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E43D" w14:textId="4EB61944" w:rsidR="009E2C99" w:rsidRDefault="009E2C99" w:rsidP="009E2C99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 xml:space="preserve">  do Regulaminu </w:t>
      </w:r>
    </w:p>
    <w:p w14:paraId="620C8DC7" w14:textId="5475DD2A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</w:rPr>
      </w:pPr>
    </w:p>
    <w:p w14:paraId="16A7E429" w14:textId="2EDD0DCD" w:rsidR="00445A41" w:rsidRDefault="00FC4AA9" w:rsidP="00FC4AA9">
      <w:pPr>
        <w:tabs>
          <w:tab w:val="left" w:pos="5322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5A41">
        <w:rPr>
          <w:rFonts w:ascii="Times New Roman" w:hAnsi="Times New Roman" w:cs="Times New Roman"/>
          <w:sz w:val="24"/>
          <w:szCs w:val="24"/>
        </w:rPr>
        <w:t>Milejewo, dnia ……….…….…….r.</w:t>
      </w:r>
    </w:p>
    <w:p w14:paraId="41E8BCB4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…………………………………….………..</w:t>
      </w:r>
    </w:p>
    <w:p w14:paraId="189C2DFE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 imię i nazwisko rodzica/opiekuna prawnego )</w:t>
      </w:r>
    </w:p>
    <w:p w14:paraId="3A9D32A1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</w:rPr>
      </w:pPr>
    </w:p>
    <w:p w14:paraId="3BAC1DA9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54FAA7B2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( adres zamieszkania )</w:t>
      </w:r>
    </w:p>
    <w:p w14:paraId="2F00468F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</w:rPr>
      </w:pPr>
    </w:p>
    <w:p w14:paraId="389FAF32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kontaktowy: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10E36F" w14:textId="77777777" w:rsidR="00445A41" w:rsidRDefault="00445A41" w:rsidP="00445A41">
      <w:pPr>
        <w:spacing w:after="0" w:line="240" w:lineRule="auto"/>
        <w:ind w:left="495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FF20418" w14:textId="77777777" w:rsidR="00445A41" w:rsidRDefault="00445A41" w:rsidP="00445A4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Wójt Gminy Milejewo</w:t>
      </w:r>
    </w:p>
    <w:p w14:paraId="629406B3" w14:textId="77777777" w:rsidR="00445A41" w:rsidRDefault="00445A41" w:rsidP="00445A41">
      <w:pPr>
        <w:spacing w:after="0" w:line="240" w:lineRule="auto"/>
        <w:ind w:left="495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3D1F623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C9940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dowóz dziecka niepełnosprawnego do przedszkola/szkoły/ośrodka rewalidacyjno-wychowawczego*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 roku szkolnym ………………….</w:t>
      </w:r>
    </w:p>
    <w:p w14:paraId="11EFDB62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4666E" w14:textId="77777777" w:rsidR="006433B6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Wnioskuję  o zapewnienie dziecku </w:t>
      </w:r>
    </w:p>
    <w:p w14:paraId="3F371DB6" w14:textId="77777777" w:rsidR="006433B6" w:rsidRDefault="006433B6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FFBBE" w14:textId="348A7855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………………..……………………………….........................................................................</w:t>
      </w:r>
    </w:p>
    <w:p w14:paraId="15298A42" w14:textId="72347E0A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(imię i nazwisko dziecka)</w:t>
      </w:r>
    </w:p>
    <w:p w14:paraId="75A9BE78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D0027" w14:textId="3C89B113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….……………..….…………   zamieszkałemu w ……………………….. ………… ………</w:t>
      </w:r>
    </w:p>
    <w:p w14:paraId="03FB83B5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(data urodzenia)                                                                         (adres miejsca zamieszkania)</w:t>
      </w:r>
    </w:p>
    <w:p w14:paraId="62F85852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bezpłatnego transportu zbiorowego </w:t>
      </w:r>
    </w:p>
    <w:p w14:paraId="6C612A03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trasie dom - placówka oświatowa - dom.</w:t>
      </w:r>
    </w:p>
    <w:p w14:paraId="1C127D95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5A854" w14:textId="16193350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roku szkolnym  ………………… dziecko będzie uczniem ………………....………………</w:t>
      </w:r>
    </w:p>
    <w:p w14:paraId="16678672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D746B" w14:textId="5FD234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F87FEC4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 nazwa i adres przedszkola/szkoły/ośrodka )</w:t>
      </w:r>
    </w:p>
    <w:p w14:paraId="7F45937E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Dodatkowe informacje o dziecku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informacja dotycz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ca rodzaju niepełnosprawno</w:t>
      </w:r>
      <w:r>
        <w:rPr>
          <w:rFonts w:ascii="Times New Roman" w:hAnsi="Times New Roman" w:cs="Times New Roman"/>
          <w:b/>
          <w:sz w:val="24"/>
          <w:szCs w:val="24"/>
        </w:rPr>
        <w:t>ś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ci dziecka):</w:t>
      </w:r>
    </w:p>
    <w:p w14:paraId="2B38575D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czy dziecko porusza si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samodzielnie czy na wózku, </w:t>
      </w:r>
      <w:r>
        <w:rPr>
          <w:rFonts w:ascii="Times New Roman" w:hAnsi="Times New Roman" w:cs="Times New Roman"/>
          <w:i/>
          <w:sz w:val="24"/>
          <w:szCs w:val="24"/>
        </w:rPr>
        <w:t xml:space="preserve">czy potrzebny jest odpowiedni fotelik, </w:t>
      </w:r>
    </w:p>
    <w:p w14:paraId="2B7C57BD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jak dziecko zachowuje się podczas jazdy samochodem, </w:t>
      </w:r>
    </w:p>
    <w:p w14:paraId="5C3EB60A" w14:textId="77777777" w:rsidR="00445A41" w:rsidRDefault="00445A41" w:rsidP="00445A4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dodatkowe informacje o potrzebach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zachowaniach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dziecka niezb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ę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dne podczas korzystania z dowozu zbiorowego uczniów niepełnosprawnych.</w:t>
      </w:r>
    </w:p>
    <w:p w14:paraId="6CDA894D" w14:textId="53CD30A8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……………………………………………………………………………...……………………</w:t>
      </w:r>
    </w:p>
    <w:p w14:paraId="16D24FDA" w14:textId="551CFAC5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14:paraId="1D4E21DC" w14:textId="32432631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p w14:paraId="5975A938" w14:textId="3FE43E9F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……………………………………………………………………………………………...……</w:t>
      </w:r>
    </w:p>
    <w:p w14:paraId="11E9C14F" w14:textId="02743A11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FA99FC2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</w:rPr>
        <w:t>wiadczenie o wyrażenie zgody na dowóz zbiorowy przez wybranego przewo</w:t>
      </w:r>
      <w:r>
        <w:rPr>
          <w:rFonts w:ascii="Times New Roman" w:hAnsi="Times New Roman" w:cs="Times New Roman"/>
          <w:b/>
          <w:sz w:val="24"/>
          <w:szCs w:val="24"/>
        </w:rPr>
        <w:t>ź</w:t>
      </w:r>
      <w:r>
        <w:rPr>
          <w:rFonts w:ascii="Times New Roman" w:hAnsi="Times New Roman" w:cs="Times New Roman"/>
          <w:b/>
          <w:bCs/>
          <w:sz w:val="24"/>
          <w:szCs w:val="24"/>
        </w:rPr>
        <w:t>nika i upoważnienie do odbioru dziecka od przewo</w:t>
      </w:r>
      <w:r>
        <w:rPr>
          <w:rFonts w:ascii="Times New Roman" w:hAnsi="Times New Roman" w:cs="Times New Roman"/>
          <w:b/>
          <w:sz w:val="24"/>
          <w:szCs w:val="24"/>
        </w:rPr>
        <w:t>ź</w:t>
      </w:r>
      <w:r>
        <w:rPr>
          <w:rFonts w:ascii="Times New Roman" w:hAnsi="Times New Roman" w:cs="Times New Roman"/>
          <w:b/>
          <w:bCs/>
          <w:sz w:val="24"/>
          <w:szCs w:val="24"/>
        </w:rPr>
        <w:t>nika</w:t>
      </w:r>
    </w:p>
    <w:p w14:paraId="3962A7D3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D1508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dowóz mojego dziecka do przedszkola/szkoły/ośrodka* i z powrotem przez przewoźnika, wybranego w drodze przetargu przeprowadzonego przez Wójta Gminy Milejewo. Jednocześnie upoważniam do odbioru dziecka od przewoźnika  podczas mojej nieobecności – następujące osoby:</w:t>
      </w:r>
    </w:p>
    <w:p w14:paraId="0EACA369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59BE9" w14:textId="3D9214B5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…………..……………………………………………………...…..……………………………</w:t>
      </w:r>
    </w:p>
    <w:p w14:paraId="423AE5ED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39C59" w14:textId="1E33A01C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14:paraId="5ECFD9EA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imię i nazwisko, miejsce zamieszkania, nr telefonu)</w:t>
      </w:r>
    </w:p>
    <w:p w14:paraId="528301BD" w14:textId="187BC20B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biorę na siebie pełną odpowiedzialność prawną za bezpieczeństwo odebranego dziecka</w:t>
      </w:r>
    </w:p>
    <w:p w14:paraId="06E69A97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53EB0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>Rezygnacja z dowozu dziecka.</w:t>
      </w:r>
    </w:p>
    <w:p w14:paraId="4502C9BE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niezwłocznego powiadomienia Urzędu Gminy Milejewo </w:t>
      </w:r>
      <w:r>
        <w:rPr>
          <w:rFonts w:ascii="Times New Roman" w:hAnsi="Times New Roman" w:cs="Times New Roman"/>
          <w:sz w:val="24"/>
          <w:szCs w:val="24"/>
          <w:u w:val="single"/>
        </w:rPr>
        <w:t>w formie pisemnej lub telefonicznej</w:t>
      </w:r>
      <w:r>
        <w:rPr>
          <w:rFonts w:ascii="Times New Roman" w:hAnsi="Times New Roman" w:cs="Times New Roman"/>
          <w:sz w:val="24"/>
          <w:szCs w:val="24"/>
        </w:rPr>
        <w:t xml:space="preserve"> o rezygnacji z dowozu mojego dziecka do wyżej wymienionego przedszkola/szkoły/ośrodka* w ciągu 3 dni od dnia rezygnacji.</w:t>
      </w:r>
    </w:p>
    <w:p w14:paraId="170255C4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10E94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*  niepotrzebne skreślić</w:t>
      </w:r>
    </w:p>
    <w:p w14:paraId="70B91D74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……………………………………………….</w:t>
      </w:r>
    </w:p>
    <w:p w14:paraId="08ABD53E" w14:textId="77777777" w:rsidR="00445A41" w:rsidRDefault="00445A41" w:rsidP="00445A4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/ czytelny podpis rodzica/opiekuna prawnego /</w:t>
      </w:r>
    </w:p>
    <w:p w14:paraId="432066CB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144739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FD2881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7ABB1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WYRAŻENIU ZGODY</w:t>
      </w:r>
    </w:p>
    <w:p w14:paraId="05525C14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PRZETWARZANIE DANYCH OSOBOWYCH</w:t>
      </w:r>
    </w:p>
    <w:p w14:paraId="43A31646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A5F4F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 art. 6 ust. 1 lit a.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 wyrażam zgodę na przetwarzanie moich danych osobowych w zakresie: numer telefonu i adres e-mail, w celu przekazywania przez Urząd istotnych informacji związanych z prowadzonym postępowaniem.</w:t>
      </w:r>
    </w:p>
    <w:p w14:paraId="57473868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 zapoznałem się z klauzulą informacyjną dla osób korzystających                                        z organizacji dowozu dzieci niepełnosprawnych przez Gminę Milejewo.</w:t>
      </w:r>
    </w:p>
    <w:p w14:paraId="624BDE66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15A31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139FC91F" w14:textId="734FC9FA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73F36A79" w14:textId="133B5E67" w:rsidR="00445A41" w:rsidRDefault="00445A41" w:rsidP="00445A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(czytelny podpis rodzica/opiekuna prawnego)</w:t>
      </w:r>
    </w:p>
    <w:p w14:paraId="5C489758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E300AE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0A9DFAC4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9199"/>
        <w:gridCol w:w="709"/>
      </w:tblGrid>
      <w:tr w:rsidR="00445A41" w14:paraId="72BD05D6" w14:textId="77777777">
        <w:trPr>
          <w:trHeight w:val="35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E5BA" w14:textId="77777777" w:rsidR="00445A41" w:rsidRDefault="00445A41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F713" w14:textId="77777777" w:rsidR="00445A41" w:rsidRDefault="00445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załącznika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59F6" w14:textId="77777777" w:rsidR="00445A41" w:rsidRDefault="00445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445A41" w14:paraId="3093807F" w14:textId="77777777">
        <w:trPr>
          <w:trHeight w:val="51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C9EB" w14:textId="77777777" w:rsidR="00445A41" w:rsidRDefault="00445A41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1ADC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aktualnego orzeczenia o niepełnosprawności dziecka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F46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41" w14:paraId="26E59D19" w14:textId="77777777">
        <w:trPr>
          <w:trHeight w:val="62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473A" w14:textId="77777777" w:rsidR="00445A41" w:rsidRDefault="00445A41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53AA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133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41" w14:paraId="4531375E" w14:textId="77777777">
        <w:trPr>
          <w:trHeight w:val="10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8B11" w14:textId="77777777" w:rsidR="00445A41" w:rsidRDefault="00445A41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F3DB" w14:textId="77777777" w:rsidR="00445A41" w:rsidRDefault="00445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Zaświadczenie z przedszkola/szkoły/ośrodka, w którym dziecko będzie realizowało w danym roku szkolnym roczne przygotowanie przedszkolne lub obowiązek szkolny/nauki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285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41" w14:paraId="4DB04438" w14:textId="77777777">
        <w:trPr>
          <w:trHeight w:val="62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DCD4" w14:textId="77777777" w:rsidR="00445A41" w:rsidRDefault="00445A41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607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skierowania ucznia do kształcenia specjalnego w danej placówce (dotyczy tylko szkół i ośrodków specjalnych)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92F" w14:textId="77777777" w:rsidR="00445A41" w:rsidRDefault="0044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5F181" w14:textId="77777777" w:rsidR="00445A41" w:rsidRDefault="00445A41" w:rsidP="00445A4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7EE7E8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i/>
          <w:sz w:val="24"/>
          <w:szCs w:val="24"/>
        </w:rPr>
        <w:t>dołączone do wniosku dokumenty zaznaczyć  znakiem x</w:t>
      </w:r>
    </w:p>
    <w:p w14:paraId="7D93ADD5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80BCA4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Zasady dotyczące transportu zbiorowego:</w:t>
      </w:r>
    </w:p>
    <w:p w14:paraId="56D1A795" w14:textId="77777777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dowozu dziecka do przedszkola/szkoły/ośrodka jest wykonywana przez przewoźnika, wybranego w drodze przetargu, zgodnie z Ustawą z dnia 11 września 2019r. Prawo Zamówień Publicznych (Dz.U. z 2019r., poz. 2019 ze zm.), przeprowadzonego przez Wójta Gminy Milejewo ;</w:t>
      </w:r>
    </w:p>
    <w:p w14:paraId="4416EE53" w14:textId="77777777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Dowóz dzieci odbywa się od poniedziałku do piątku we wszystkie dni nauki szkolnej, zgodnie z kalendarzem danego roku szkolnego i </w:t>
      </w:r>
      <w:r>
        <w:rPr>
          <w:rFonts w:ascii="Times New Roman" w:hAnsi="Times New Roman" w:cs="Times New Roman"/>
          <w:sz w:val="24"/>
          <w:szCs w:val="24"/>
          <w:u w:val="single"/>
        </w:rPr>
        <w:t>dotyczy wyłącznie obowiązkowych zajęć edukacyjnych (nie dotyczy zajęć pozalekcyjnych);</w:t>
      </w:r>
    </w:p>
    <w:p w14:paraId="3EC1AEE8" w14:textId="77777777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Dowóz odbywa się o ściśle określonych godzinach, uzgodnionych na początku roku szkolnego pomiędzy rodzicem/opiekunem prawnym, a przewoźnikiem na podstawie tygodniowego i stałego planu zajęć lekcyjnych;</w:t>
      </w:r>
    </w:p>
    <w:p w14:paraId="275FE26F" w14:textId="77777777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godzin dowozu w trakcie roku szkolnego mogą być dokonywane w porozumieniu z przewoźnikiem oraz za zgodą rodziców dzieci dowożonych na danej trasie;</w:t>
      </w:r>
    </w:p>
    <w:p w14:paraId="247E823C" w14:textId="77777777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z rodzicem/opiekunem prawnym lub osobą upoważnioną są </w:t>
      </w:r>
      <w:r>
        <w:rPr>
          <w:rFonts w:ascii="Times New Roman" w:hAnsi="Times New Roman" w:cs="Times New Roman"/>
          <w:sz w:val="24"/>
          <w:szCs w:val="24"/>
          <w:u w:val="single"/>
        </w:rPr>
        <w:t>zobowiązani do oczekiwania na pojazd</w:t>
      </w:r>
      <w:r>
        <w:rPr>
          <w:rFonts w:ascii="Times New Roman" w:hAnsi="Times New Roman" w:cs="Times New Roman"/>
          <w:sz w:val="24"/>
          <w:szCs w:val="24"/>
        </w:rPr>
        <w:t xml:space="preserve">   w miejscu i czasie ustalonym z przewoźnikiem. Pojazd oczekuje na dziecko w drodze do szkoły maksymalnie do 2 minut;</w:t>
      </w:r>
    </w:p>
    <w:p w14:paraId="2456FD55" w14:textId="5AB71F5D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zajęć lekcyjnych opiekun odbiera dziecko od nauczycieli w szkole i po dowiezieniu pod dom przekazuje pod opiekę rodzica/opiekuna prawnego lub osobie upoważnionej wskazanej  w niniejszym wniosku;</w:t>
      </w:r>
    </w:p>
    <w:p w14:paraId="38416EEF" w14:textId="77777777" w:rsidR="00445A41" w:rsidRDefault="00445A41" w:rsidP="00445A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Rodzic/opiekun prawny jest zobowiązany do zapewnienia stałego kontaktu telefonicznego z przewoźnikiem.</w:t>
      </w:r>
    </w:p>
    <w:p w14:paraId="4149A47C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804D6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E4CC7" w14:textId="77777777" w:rsidR="00445A41" w:rsidRDefault="00445A41" w:rsidP="00445A4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Klauzula informacyjna </w:t>
      </w:r>
    </w:p>
    <w:p w14:paraId="2E742943" w14:textId="77777777" w:rsidR="00445A41" w:rsidRDefault="00445A41" w:rsidP="00445A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dla osób korzystających z organizacji dowozu dzieci niepełnosprawnych przez Gminę Milejewo</w:t>
      </w:r>
    </w:p>
    <w:p w14:paraId="395FC74E" w14:textId="77777777" w:rsidR="00445A41" w:rsidRDefault="00445A41" w:rsidP="00445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(zgodnie z art. 13 RODO)</w:t>
      </w:r>
    </w:p>
    <w:p w14:paraId="2A6DDE9E" w14:textId="77777777" w:rsidR="00445A41" w:rsidRDefault="00445A41" w:rsidP="00445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rFonts w:ascii="Times New Roman" w:hAnsi="Times New Roman" w:cs="Times New Roman"/>
          <w:b/>
          <w:sz w:val="24"/>
          <w:szCs w:val="24"/>
        </w:rPr>
        <w:t>informuję, że:</w:t>
      </w:r>
    </w:p>
    <w:p w14:paraId="540220B9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jest Wójt Gminy Milejewo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siedzibą: 82-300 Milejewo ul. Elbląska 47.  Z</w:t>
      </w:r>
      <w:r>
        <w:rPr>
          <w:rFonts w:ascii="Times New Roman" w:hAnsi="Times New Roman" w:cs="Times New Roman"/>
          <w:sz w:val="24"/>
          <w:szCs w:val="24"/>
        </w:rPr>
        <w:t xml:space="preserve"> administratorem danych można się skontaktować poprzez adres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ugmilejewo@elblag.com.pl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lub telefonicznie pod numerem 55 2312284.</w:t>
      </w:r>
    </w:p>
    <w:p w14:paraId="70AE446D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 osobowych, z którym można się kontaktować poprzez email: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iod@milejewo.gmina.pl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lub pisemnie na adres siedziby administratora. Z inspektorem ochrony danych można się kontaktować, w sprawach dotyczących przetwarzania danych osobowych oraz korzystania z praw związanych z przetwarzaniem danych.</w:t>
      </w:r>
    </w:p>
    <w:p w14:paraId="68840707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dane osobowe będą przetwarzane w celu zapewnienia uczniom niepełnosprawnym bezpłatnego transportu i opieki w czasie przewozu lub zwrotu kosztów przejazdu ucznia gdy dowożenie i opiekę zapewniają rodzice, na podstawie art. 32 ust. 6 lub art. 39 ust. 4 ustawy z dnia 14 grudnia 2016 r. Prawo oświatowe (Dz. U. z 2021r., poz. 1082), zgodnie z art. 6 ust. 1 lit. c oraz art. 9 ust. 2 lit. g (RODO).</w:t>
      </w:r>
    </w:p>
    <w:p w14:paraId="2C0E7415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danych osobowych będą podmioty świadczące obsługę informatyczną, prawną i ekonomiczną administratora oraz jednostki administracji publicznej uprawnione do sprawowania kontroli i nadzoru nad prawidłowością funkcjonowania administratora lub mogące potwierdzić prawdziwość podanych informacji. </w:t>
      </w:r>
    </w:p>
    <w:p w14:paraId="4188099E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Dane będą przechowywane przez okres 5 lat poczynając od 1 stycznia roku następnego. Okres ten wynika z przyjętego w jednostce Jednolitego Rzeczowego Wykazu Akt.</w:t>
      </w:r>
    </w:p>
    <w:p w14:paraId="1AE5D0E3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 będą przetwarzane w sposób zautomatyzowany oraz nie zostaną poddane profilowaniu i nie będą przedmiotem przekazywania do państw trzecich.</w:t>
      </w:r>
    </w:p>
    <w:p w14:paraId="7D8B49CF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RODO osobie, której dane są przetwarzane przysługuje:</w:t>
      </w:r>
    </w:p>
    <w:p w14:paraId="639B96FD" w14:textId="77777777" w:rsidR="00445A41" w:rsidRDefault="00445A41" w:rsidP="00445A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 danych oraz prawo otrzymania ich kopii,</w:t>
      </w:r>
    </w:p>
    <w:p w14:paraId="62FC4D70" w14:textId="77777777" w:rsidR="00445A41" w:rsidRDefault="00445A41" w:rsidP="00445A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prawo do sprostowania (poprawiania) swoich danych,</w:t>
      </w:r>
    </w:p>
    <w:p w14:paraId="0433A040" w14:textId="77777777" w:rsidR="00445A41" w:rsidRDefault="00445A41" w:rsidP="00445A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usunięcia danych osobowych, w sytuacji gdy przetwarzanie danych następuje w celu wywiązania się z obowiązku wynikającego z przepisów prawa lub w ramach sprawowania władzy publicznej,</w:t>
      </w:r>
    </w:p>
    <w:p w14:paraId="4B977391" w14:textId="77777777" w:rsidR="00445A41" w:rsidRDefault="00445A41" w:rsidP="00445A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 ograniczenia przetwarzania danych,</w:t>
      </w:r>
    </w:p>
    <w:p w14:paraId="0C3963FC" w14:textId="77777777" w:rsidR="00445A41" w:rsidRDefault="00445A41" w:rsidP="00445A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wniesienia skargi do Prezesa UODO na adres Prezesa Urzędu Ochrony Danych Osobowych 00-193 Warszawa ul. Stawki 2. </w:t>
      </w:r>
    </w:p>
    <w:p w14:paraId="10BD7A04" w14:textId="77777777" w:rsidR="00445A41" w:rsidRDefault="00445A41" w:rsidP="00445A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oraz ich przetwarzanie jest wymogiem ustawowym w związku z ustawą z dnia 14 grudnia 2016r. -  Prawo oświatowe.</w:t>
      </w:r>
    </w:p>
    <w:p w14:paraId="4FFE9929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68C17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klauzulą informacyjną</w:t>
      </w:r>
    </w:p>
    <w:p w14:paraId="2E793229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626A2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7850998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/ czytelny podpis rodzica/opiekuna prawnego /</w:t>
      </w:r>
    </w:p>
    <w:p w14:paraId="15CDBFB3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3FE157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AB479A1" w14:textId="77777777" w:rsidR="00445A41" w:rsidRDefault="00445A41" w:rsidP="00445A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A5EA37" w14:textId="77777777" w:rsidR="005E7F8F" w:rsidRDefault="005E7F8F"/>
    <w:sectPr w:rsidR="005E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0234"/>
    <w:multiLevelType w:val="hybridMultilevel"/>
    <w:tmpl w:val="CF22F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2059A"/>
    <w:multiLevelType w:val="hybridMultilevel"/>
    <w:tmpl w:val="0F36D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037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391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574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41"/>
    <w:rsid w:val="001925E3"/>
    <w:rsid w:val="001C3C4C"/>
    <w:rsid w:val="00281C8A"/>
    <w:rsid w:val="00445A41"/>
    <w:rsid w:val="005E7F8F"/>
    <w:rsid w:val="006433B6"/>
    <w:rsid w:val="008109E5"/>
    <w:rsid w:val="00935F7B"/>
    <w:rsid w:val="009E2C99"/>
    <w:rsid w:val="00D112F3"/>
    <w:rsid w:val="00E1453D"/>
    <w:rsid w:val="00E94F0C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A287"/>
  <w15:chartTrackingRefBased/>
  <w15:docId w15:val="{BC832BD9-E11A-4A5B-BD1A-F4B3643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A4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A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A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A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A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A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45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lejewo.gmina.pl" TargetMode="External"/><Relationship Id="rId5" Type="http://schemas.openxmlformats.org/officeDocument/2006/relationships/hyperlink" Target="mailto:ugmilejewo@elbla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1296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Lisowska</dc:creator>
  <cp:keywords/>
  <dc:description/>
  <cp:lastModifiedBy>Elżbieta Lisowska</cp:lastModifiedBy>
  <cp:revision>9</cp:revision>
  <cp:lastPrinted>2025-08-04T13:16:00Z</cp:lastPrinted>
  <dcterms:created xsi:type="dcterms:W3CDTF">2025-07-28T10:20:00Z</dcterms:created>
  <dcterms:modified xsi:type="dcterms:W3CDTF">2025-08-04T13:17:00Z</dcterms:modified>
</cp:coreProperties>
</file>