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2A8C" w14:textId="77777777" w:rsidR="00B56E69" w:rsidRPr="00B56E69" w:rsidRDefault="00B56E69" w:rsidP="00E95295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hAnsi="Times New Roman"/>
          <w:kern w:val="0"/>
          <w:lang w:val="en-US"/>
        </w:rPr>
      </w:pPr>
    </w:p>
    <w:p w14:paraId="30F4E8B1" w14:textId="22670337" w:rsidR="00E95295" w:rsidRPr="00B56E69" w:rsidRDefault="00E95295" w:rsidP="00E95295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hAnsi="Times New Roman"/>
          <w:kern w:val="0"/>
          <w:lang w:val="en-US"/>
        </w:rPr>
      </w:pPr>
      <w:proofErr w:type="spellStart"/>
      <w:r w:rsidRPr="00B56E69">
        <w:rPr>
          <w:rFonts w:ascii="Times New Roman" w:hAnsi="Times New Roman"/>
          <w:kern w:val="0"/>
          <w:lang w:val="en-US"/>
        </w:rPr>
        <w:t>Milejewo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, dn. </w:t>
      </w:r>
      <w:r w:rsidR="00FC42EB" w:rsidRPr="00B56E69">
        <w:rPr>
          <w:rFonts w:ascii="Times New Roman" w:hAnsi="Times New Roman"/>
          <w:kern w:val="0"/>
          <w:lang w:val="en-US"/>
        </w:rPr>
        <w:t xml:space="preserve">30 </w:t>
      </w:r>
      <w:proofErr w:type="spellStart"/>
      <w:r w:rsidR="00FC42EB" w:rsidRPr="00B56E69">
        <w:rPr>
          <w:rFonts w:ascii="Times New Roman" w:hAnsi="Times New Roman"/>
          <w:kern w:val="0"/>
          <w:lang w:val="en-US"/>
        </w:rPr>
        <w:t>września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2025 r.</w:t>
      </w:r>
    </w:p>
    <w:p w14:paraId="3E8F9ED9" w14:textId="3E409B33" w:rsidR="00E95295" w:rsidRPr="00B56E69" w:rsidRDefault="00E95295" w:rsidP="00E9529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kern w:val="0"/>
          <w:lang w:val="en-US"/>
        </w:rPr>
      </w:pPr>
      <w:r w:rsidRPr="00B56E69">
        <w:rPr>
          <w:rFonts w:ascii="Times New Roman" w:hAnsi="Times New Roman"/>
          <w:kern w:val="0"/>
          <w:lang w:val="en-US"/>
        </w:rPr>
        <w:t>RO.271.</w:t>
      </w:r>
      <w:r w:rsidR="00FC42EB" w:rsidRPr="00B56E69">
        <w:rPr>
          <w:rFonts w:ascii="Times New Roman" w:hAnsi="Times New Roman"/>
          <w:kern w:val="0"/>
          <w:lang w:val="en-US"/>
        </w:rPr>
        <w:t>38</w:t>
      </w:r>
      <w:r w:rsidRPr="00B56E69">
        <w:rPr>
          <w:rFonts w:ascii="Times New Roman" w:hAnsi="Times New Roman"/>
          <w:kern w:val="0"/>
          <w:lang w:val="en-US"/>
        </w:rPr>
        <w:t>.2025.</w:t>
      </w:r>
      <w:r w:rsidR="00FC42EB" w:rsidRPr="00B56E69">
        <w:rPr>
          <w:rFonts w:ascii="Times New Roman" w:hAnsi="Times New Roman"/>
          <w:kern w:val="0"/>
          <w:lang w:val="en-US"/>
        </w:rPr>
        <w:t>AW</w:t>
      </w:r>
    </w:p>
    <w:p w14:paraId="26CDCECA" w14:textId="77777777" w:rsidR="00E95295" w:rsidRPr="00B56E69" w:rsidRDefault="00E95295" w:rsidP="00E95295">
      <w:pPr>
        <w:autoSpaceDE w:val="0"/>
        <w:autoSpaceDN w:val="0"/>
        <w:adjustRightInd w:val="0"/>
        <w:spacing w:before="600" w:after="600" w:line="240" w:lineRule="auto"/>
        <w:jc w:val="center"/>
        <w:rPr>
          <w:rFonts w:ascii="Times New Roman" w:hAnsi="Times New Roman"/>
          <w:kern w:val="0"/>
          <w:lang w:val="en-US"/>
        </w:rPr>
      </w:pPr>
      <w:proofErr w:type="spellStart"/>
      <w:r w:rsidRPr="00B56E69">
        <w:rPr>
          <w:rFonts w:ascii="Times New Roman" w:hAnsi="Times New Roman"/>
          <w:b/>
          <w:bCs/>
          <w:kern w:val="0"/>
          <w:lang w:val="en-US"/>
        </w:rPr>
        <w:t>Informacja</w:t>
      </w:r>
      <w:proofErr w:type="spellEnd"/>
      <w:r w:rsidRPr="00B56E69">
        <w:rPr>
          <w:rFonts w:ascii="Times New Roman" w:hAnsi="Times New Roman"/>
          <w:b/>
          <w:bCs/>
          <w:kern w:val="0"/>
          <w:lang w:val="en-US"/>
        </w:rPr>
        <w:t xml:space="preserve"> z </w:t>
      </w:r>
      <w:proofErr w:type="spellStart"/>
      <w:r w:rsidRPr="00B56E69">
        <w:rPr>
          <w:rFonts w:ascii="Times New Roman" w:hAnsi="Times New Roman"/>
          <w:b/>
          <w:bCs/>
          <w:kern w:val="0"/>
          <w:lang w:val="en-US"/>
        </w:rPr>
        <w:t>otwarcia</w:t>
      </w:r>
      <w:proofErr w:type="spellEnd"/>
      <w:r w:rsidRPr="00B56E69">
        <w:rPr>
          <w:rFonts w:ascii="Times New Roman" w:hAnsi="Times New Roman"/>
          <w:b/>
          <w:bCs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b/>
          <w:bCs/>
          <w:kern w:val="0"/>
          <w:lang w:val="en-US"/>
        </w:rPr>
        <w:t>ofert</w:t>
      </w:r>
      <w:proofErr w:type="spellEnd"/>
    </w:p>
    <w:p w14:paraId="770CCB28" w14:textId="66E8F3E9" w:rsidR="00E95295" w:rsidRPr="00B56E69" w:rsidRDefault="00E95295" w:rsidP="000D2236">
      <w:pPr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/>
          <w:kern w:val="0"/>
          <w:lang w:val="en-US"/>
        </w:rPr>
      </w:pPr>
      <w:proofErr w:type="spellStart"/>
      <w:r w:rsidRPr="00B56E69">
        <w:rPr>
          <w:rFonts w:ascii="Times New Roman" w:hAnsi="Times New Roman"/>
          <w:kern w:val="0"/>
          <w:lang w:val="en-US"/>
        </w:rPr>
        <w:t>Zgodnie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z art. 222 </w:t>
      </w:r>
      <w:proofErr w:type="spellStart"/>
      <w:r w:rsidRPr="00B56E69">
        <w:rPr>
          <w:rFonts w:ascii="Times New Roman" w:hAnsi="Times New Roman"/>
          <w:kern w:val="0"/>
          <w:lang w:val="en-US"/>
        </w:rPr>
        <w:t>ust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. 5 </w:t>
      </w:r>
      <w:proofErr w:type="spellStart"/>
      <w:r w:rsidRPr="00B56E69">
        <w:rPr>
          <w:rFonts w:ascii="Times New Roman" w:hAnsi="Times New Roman"/>
          <w:kern w:val="0"/>
          <w:lang w:val="en-US"/>
        </w:rPr>
        <w:t>ustawy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Prawo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zamówień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publicznych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, z </w:t>
      </w:r>
      <w:proofErr w:type="spellStart"/>
      <w:r w:rsidRPr="00B56E69">
        <w:rPr>
          <w:rFonts w:ascii="Times New Roman" w:hAnsi="Times New Roman"/>
          <w:kern w:val="0"/>
          <w:lang w:val="en-US"/>
        </w:rPr>
        <w:t>dnia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11 </w:t>
      </w:r>
      <w:proofErr w:type="spellStart"/>
      <w:r w:rsidRPr="00B56E69">
        <w:rPr>
          <w:rFonts w:ascii="Times New Roman" w:hAnsi="Times New Roman"/>
          <w:kern w:val="0"/>
          <w:lang w:val="en-US"/>
        </w:rPr>
        <w:t>września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2019 r. </w:t>
      </w:r>
      <w:r w:rsidR="000D2236" w:rsidRPr="00B56E69">
        <w:rPr>
          <w:rFonts w:ascii="Times New Roman" w:hAnsi="Times New Roman"/>
          <w:kern w:val="0"/>
          <w:lang w:val="en-US"/>
        </w:rPr>
        <w:t xml:space="preserve"> </w:t>
      </w:r>
      <w:r w:rsidRPr="00B56E69">
        <w:rPr>
          <w:rFonts w:ascii="Times New Roman" w:hAnsi="Times New Roman"/>
          <w:kern w:val="0"/>
          <w:lang w:val="en-US"/>
        </w:rPr>
        <w:t>(</w:t>
      </w:r>
      <w:proofErr w:type="spellStart"/>
      <w:r w:rsidRPr="00B56E69">
        <w:rPr>
          <w:rFonts w:ascii="Times New Roman" w:hAnsi="Times New Roman"/>
          <w:kern w:val="0"/>
          <w:lang w:val="en-US"/>
        </w:rPr>
        <w:t>t.j.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Dz. U. z 2024 r. </w:t>
      </w:r>
      <w:proofErr w:type="spellStart"/>
      <w:r w:rsidRPr="00B56E69">
        <w:rPr>
          <w:rFonts w:ascii="Times New Roman" w:hAnsi="Times New Roman"/>
          <w:kern w:val="0"/>
          <w:lang w:val="en-US"/>
        </w:rPr>
        <w:t>poz</w:t>
      </w:r>
      <w:proofErr w:type="spellEnd"/>
      <w:r w:rsidRPr="00B56E69">
        <w:rPr>
          <w:rFonts w:ascii="Times New Roman" w:hAnsi="Times New Roman"/>
          <w:kern w:val="0"/>
          <w:lang w:val="en-US"/>
        </w:rPr>
        <w:t>. 1320</w:t>
      </w:r>
      <w:r w:rsidR="00E2537D" w:rsidRPr="00B56E69">
        <w:rPr>
          <w:rFonts w:ascii="Times New Roman" w:hAnsi="Times New Roman"/>
          <w:kern w:val="0"/>
          <w:lang w:val="en-US"/>
        </w:rPr>
        <w:t xml:space="preserve"> ze </w:t>
      </w:r>
      <w:proofErr w:type="spellStart"/>
      <w:r w:rsidR="00E2537D" w:rsidRPr="00B56E69">
        <w:rPr>
          <w:rFonts w:ascii="Times New Roman" w:hAnsi="Times New Roman"/>
          <w:kern w:val="0"/>
          <w:lang w:val="en-US"/>
        </w:rPr>
        <w:t>zm</w:t>
      </w:r>
      <w:proofErr w:type="spellEnd"/>
      <w:r w:rsidR="00E2537D" w:rsidRPr="00B56E69">
        <w:rPr>
          <w:rFonts w:ascii="Times New Roman" w:hAnsi="Times New Roman"/>
          <w:kern w:val="0"/>
          <w:lang w:val="en-US"/>
        </w:rPr>
        <w:t>.</w:t>
      </w:r>
      <w:r w:rsidRPr="00B56E69">
        <w:rPr>
          <w:rFonts w:ascii="Times New Roman" w:hAnsi="Times New Roman"/>
          <w:kern w:val="0"/>
          <w:lang w:val="en-US"/>
        </w:rPr>
        <w:t>)</w:t>
      </w:r>
    </w:p>
    <w:p w14:paraId="40DABE55" w14:textId="77777777" w:rsidR="00E95295" w:rsidRPr="00B56E69" w:rsidRDefault="00E95295" w:rsidP="00E95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lang w:val="en-US"/>
        </w:rPr>
      </w:pPr>
    </w:p>
    <w:p w14:paraId="22C4A603" w14:textId="77777777" w:rsidR="00E95295" w:rsidRPr="00B56E69" w:rsidRDefault="00E95295" w:rsidP="00E95295">
      <w:pPr>
        <w:autoSpaceDE w:val="0"/>
        <w:autoSpaceDN w:val="0"/>
        <w:adjustRightInd w:val="0"/>
        <w:spacing w:after="200" w:line="240" w:lineRule="auto"/>
        <w:rPr>
          <w:rFonts w:ascii="Times New Roman" w:hAnsi="Times New Roman"/>
          <w:kern w:val="0"/>
          <w:lang w:val="en-US"/>
        </w:rPr>
      </w:pPr>
      <w:r w:rsidRPr="00B56E69">
        <w:rPr>
          <w:rFonts w:ascii="Times New Roman" w:hAnsi="Times New Roman"/>
          <w:kern w:val="0"/>
          <w:lang w:val="en-US"/>
        </w:rPr>
        <w:t xml:space="preserve">1. </w:t>
      </w:r>
      <w:proofErr w:type="spellStart"/>
      <w:r w:rsidRPr="00B56E69">
        <w:rPr>
          <w:rFonts w:ascii="Times New Roman" w:hAnsi="Times New Roman"/>
          <w:kern w:val="0"/>
          <w:lang w:val="en-US"/>
        </w:rPr>
        <w:t>Kwota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jaką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Zamawiający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zamierza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przeznaczyć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na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sfinansowanie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zamówienia</w:t>
      </w:r>
      <w:proofErr w:type="spellEnd"/>
      <w:r w:rsidRPr="00B56E69">
        <w:rPr>
          <w:rFonts w:ascii="Times New Roman" w:hAnsi="Times New Roman"/>
          <w:kern w:val="0"/>
          <w:lang w:val="en-US"/>
        </w:rPr>
        <w:t>:</w:t>
      </w:r>
    </w:p>
    <w:tbl>
      <w:tblPr>
        <w:tblW w:w="947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8"/>
        <w:gridCol w:w="2410"/>
      </w:tblGrid>
      <w:tr w:rsidR="00E95295" w:rsidRPr="00B56E69" w14:paraId="0312E46A" w14:textId="77777777" w:rsidTr="007254B9">
        <w:tc>
          <w:tcPr>
            <w:tcW w:w="7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1807A" w14:textId="77777777" w:rsidR="00E95295" w:rsidRPr="00B56E69" w:rsidRDefault="00E95295" w:rsidP="007254B9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Nazwa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części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ABBC9" w14:textId="77777777" w:rsidR="00E95295" w:rsidRPr="00B56E69" w:rsidRDefault="00E95295" w:rsidP="007254B9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Wartość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brutto</w:t>
            </w:r>
            <w:proofErr w:type="spellEnd"/>
          </w:p>
        </w:tc>
      </w:tr>
      <w:tr w:rsidR="00E95295" w:rsidRPr="00B56E69" w14:paraId="7D4D508F" w14:textId="77777777" w:rsidTr="007254B9">
        <w:tc>
          <w:tcPr>
            <w:tcW w:w="7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17A8C" w14:textId="0F6ABBFB" w:rsidR="00E95295" w:rsidRPr="00B56E69" w:rsidRDefault="00FC42EB" w:rsidP="007254B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b/>
                <w:bCs/>
                <w:kern w:val="0"/>
                <w:lang w:val="en-US"/>
              </w:rPr>
            </w:pP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Dostawa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pelletu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w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sezonie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grzewczym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2025/2026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dla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potrzeb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Gminy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Milejewo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6FDA4" w14:textId="05402545" w:rsidR="00E95295" w:rsidRPr="00B56E69" w:rsidRDefault="000D2236" w:rsidP="007254B9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>3</w:t>
            </w:r>
            <w:r w:rsidR="00E2537D" w:rsidRPr="00B56E69">
              <w:rPr>
                <w:rFonts w:ascii="Times New Roman" w:hAnsi="Times New Roman"/>
                <w:kern w:val="0"/>
                <w:lang w:val="en-US"/>
              </w:rPr>
              <w:t>00 000</w:t>
            </w:r>
            <w:r w:rsidR="00E95295" w:rsidRPr="00B56E69">
              <w:rPr>
                <w:rFonts w:ascii="Times New Roman" w:hAnsi="Times New Roman"/>
                <w:kern w:val="0"/>
                <w:lang w:val="en-US"/>
              </w:rPr>
              <w:t>,00</w:t>
            </w:r>
          </w:p>
        </w:tc>
      </w:tr>
    </w:tbl>
    <w:p w14:paraId="1A1886A9" w14:textId="77777777" w:rsidR="00E95295" w:rsidRPr="00B56E69" w:rsidRDefault="00E95295" w:rsidP="00E95295">
      <w:pPr>
        <w:autoSpaceDE w:val="0"/>
        <w:autoSpaceDN w:val="0"/>
        <w:adjustRightInd w:val="0"/>
        <w:spacing w:before="400" w:after="200" w:line="240" w:lineRule="auto"/>
        <w:rPr>
          <w:rFonts w:ascii="Times New Roman" w:hAnsi="Times New Roman"/>
          <w:kern w:val="0"/>
          <w:lang w:val="en-US"/>
        </w:rPr>
      </w:pPr>
      <w:r w:rsidRPr="00B56E69">
        <w:rPr>
          <w:rFonts w:ascii="Times New Roman" w:hAnsi="Times New Roman"/>
          <w:kern w:val="0"/>
          <w:lang w:val="en-US"/>
        </w:rPr>
        <w:t xml:space="preserve">2. Nazwy </w:t>
      </w:r>
      <w:proofErr w:type="spellStart"/>
      <w:r w:rsidRPr="00B56E69">
        <w:rPr>
          <w:rFonts w:ascii="Times New Roman" w:hAnsi="Times New Roman"/>
          <w:kern w:val="0"/>
          <w:lang w:val="en-US"/>
        </w:rPr>
        <w:t>oraz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adresy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Wykonawców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, </w:t>
      </w:r>
      <w:proofErr w:type="spellStart"/>
      <w:r w:rsidRPr="00B56E69">
        <w:rPr>
          <w:rFonts w:ascii="Times New Roman" w:hAnsi="Times New Roman"/>
          <w:kern w:val="0"/>
          <w:lang w:val="en-US"/>
        </w:rPr>
        <w:t>którzy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złożyli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oferty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w </w:t>
      </w:r>
      <w:proofErr w:type="spellStart"/>
      <w:r w:rsidRPr="00B56E69">
        <w:rPr>
          <w:rFonts w:ascii="Times New Roman" w:hAnsi="Times New Roman"/>
          <w:kern w:val="0"/>
          <w:lang w:val="en-US"/>
        </w:rPr>
        <w:t>terminie</w:t>
      </w:r>
      <w:bookmarkStart w:id="0" w:name="_Hlk199501366"/>
      <w:proofErr w:type="spellEnd"/>
      <w:r w:rsidRPr="00B56E69">
        <w:rPr>
          <w:rFonts w:ascii="Times New Roman" w:hAnsi="Times New Roman"/>
          <w:kern w:val="0"/>
          <w:lang w:val="en-US"/>
        </w:rPr>
        <w:t xml:space="preserve">, </w:t>
      </w:r>
      <w:proofErr w:type="spellStart"/>
      <w:r w:rsidRPr="00B56E69">
        <w:rPr>
          <w:rFonts w:ascii="Times New Roman" w:hAnsi="Times New Roman"/>
          <w:kern w:val="0"/>
          <w:lang w:val="en-US"/>
        </w:rPr>
        <w:t>wraz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z </w:t>
      </w:r>
      <w:proofErr w:type="spellStart"/>
      <w:r w:rsidRPr="00B56E69">
        <w:rPr>
          <w:rFonts w:ascii="Times New Roman" w:hAnsi="Times New Roman"/>
          <w:kern w:val="0"/>
          <w:lang w:val="en-US"/>
        </w:rPr>
        <w:t>zaproponowaną</w:t>
      </w:r>
      <w:proofErr w:type="spellEnd"/>
      <w:r w:rsidRPr="00B56E69">
        <w:rPr>
          <w:rFonts w:ascii="Times New Roman" w:hAnsi="Times New Roman"/>
          <w:kern w:val="0"/>
          <w:lang w:val="en-US"/>
        </w:rPr>
        <w:t xml:space="preserve"> </w:t>
      </w:r>
      <w:proofErr w:type="spellStart"/>
      <w:r w:rsidRPr="00B56E69">
        <w:rPr>
          <w:rFonts w:ascii="Times New Roman" w:hAnsi="Times New Roman"/>
          <w:kern w:val="0"/>
          <w:lang w:val="en-US"/>
        </w:rPr>
        <w:t>ceną</w:t>
      </w:r>
      <w:proofErr w:type="spellEnd"/>
      <w:r w:rsidRPr="00B56E69">
        <w:rPr>
          <w:rFonts w:ascii="Times New Roman" w:hAnsi="Times New Roman"/>
          <w:kern w:val="0"/>
          <w:lang w:val="en-US"/>
        </w:rPr>
        <w:t>:</w:t>
      </w:r>
    </w:p>
    <w:tbl>
      <w:tblPr>
        <w:tblW w:w="947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6268"/>
        <w:gridCol w:w="2410"/>
      </w:tblGrid>
      <w:tr w:rsidR="00E95295" w:rsidRPr="00B56E69" w14:paraId="7EB6F238" w14:textId="77777777" w:rsidTr="007254B9">
        <w:trPr>
          <w:trHeight w:val="703"/>
        </w:trPr>
        <w:tc>
          <w:tcPr>
            <w:tcW w:w="9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A5837" w14:textId="23825130" w:rsidR="00E95295" w:rsidRPr="00B56E69" w:rsidRDefault="00125B9E" w:rsidP="0072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lang w:val="en-US"/>
              </w:rPr>
            </w:pP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Dostawa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pelletu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w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sezonie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grzewczym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2025/2026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dla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potrzeb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Gminy</w:t>
            </w:r>
            <w:proofErr w:type="spellEnd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b/>
                <w:bCs/>
                <w:kern w:val="0"/>
                <w:lang w:val="en-US"/>
              </w:rPr>
              <w:t>Milejewo</w:t>
            </w:r>
            <w:proofErr w:type="spellEnd"/>
          </w:p>
        </w:tc>
      </w:tr>
      <w:tr w:rsidR="00E95295" w:rsidRPr="00B56E69" w14:paraId="027FD249" w14:textId="77777777" w:rsidTr="007254B9">
        <w:trPr>
          <w:trHeight w:val="544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7500B" w14:textId="77777777" w:rsidR="00E95295" w:rsidRPr="00B56E69" w:rsidRDefault="00E95295" w:rsidP="0072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>Nr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6A005" w14:textId="77777777" w:rsidR="00E95295" w:rsidRPr="00B56E69" w:rsidRDefault="00E95295" w:rsidP="0072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>Nazwa (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firma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)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i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adres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Wykonawcy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5BA7B" w14:textId="77777777" w:rsidR="00E95295" w:rsidRPr="00B56E69" w:rsidRDefault="00E95295" w:rsidP="00725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Cena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oferty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brutto</w:t>
            </w:r>
            <w:proofErr w:type="spellEnd"/>
          </w:p>
        </w:tc>
      </w:tr>
      <w:tr w:rsidR="00E2537D" w:rsidRPr="00B56E69" w14:paraId="69B78DE0" w14:textId="77777777" w:rsidTr="00CC7A13">
        <w:trPr>
          <w:trHeight w:val="821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2E693" w14:textId="77777777" w:rsidR="00E2537D" w:rsidRPr="00B56E69" w:rsidRDefault="00E2537D" w:rsidP="00E2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>1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48E1C" w14:textId="4E558EC4" w:rsidR="00E2537D" w:rsidRPr="00B56E69" w:rsidRDefault="00125B9E" w:rsidP="00E2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MERAL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Spółka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 z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ograniczoną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odpowiedzialnością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br/>
            </w:r>
            <w:r w:rsidR="000D2236" w:rsidRPr="00B56E69">
              <w:rPr>
                <w:rFonts w:ascii="Times New Roman" w:hAnsi="Times New Roman"/>
                <w:kern w:val="0"/>
                <w:lang w:val="en-US"/>
              </w:rPr>
              <w:t xml:space="preserve">ul.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Długa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 37/38/1</w:t>
            </w:r>
            <w:r w:rsidRPr="00B56E69">
              <w:rPr>
                <w:rFonts w:ascii="Times New Roman" w:hAnsi="Times New Roman"/>
                <w:kern w:val="0"/>
                <w:lang w:val="en-US"/>
              </w:rPr>
              <w:br/>
              <w:t xml:space="preserve"> 80-827</w:t>
            </w:r>
            <w:r w:rsidR="000D2236" w:rsidRPr="00B56E69">
              <w:rPr>
                <w:rFonts w:ascii="Times New Roman" w:hAnsi="Times New Roman"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Gdańsk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CD0EB" w14:textId="6BF06883" w:rsidR="00E2537D" w:rsidRPr="00B56E69" w:rsidRDefault="000D2236" w:rsidP="00E253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>310</w:t>
            </w:r>
            <w:r w:rsidR="00B56E69" w:rsidRPr="00B56E69">
              <w:rPr>
                <w:rFonts w:ascii="Times New Roman" w:hAnsi="Times New Roman"/>
                <w:kern w:val="0"/>
                <w:lang w:val="en-US"/>
              </w:rPr>
              <w:t xml:space="preserve"> </w:t>
            </w:r>
            <w:r w:rsidRPr="00B56E69">
              <w:rPr>
                <w:rFonts w:ascii="Times New Roman" w:hAnsi="Times New Roman"/>
                <w:kern w:val="0"/>
                <w:lang w:val="en-US"/>
              </w:rPr>
              <w:t>436,01</w:t>
            </w:r>
          </w:p>
        </w:tc>
      </w:tr>
      <w:tr w:rsidR="00E2537D" w:rsidRPr="00B56E69" w14:paraId="74C29894" w14:textId="77777777" w:rsidTr="00CC7A13">
        <w:trPr>
          <w:trHeight w:val="833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AC7A8" w14:textId="77777777" w:rsidR="00E2537D" w:rsidRPr="00B56E69" w:rsidRDefault="00E2537D" w:rsidP="00E2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>2</w:t>
            </w:r>
          </w:p>
        </w:tc>
        <w:tc>
          <w:tcPr>
            <w:tcW w:w="6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A467C" w14:textId="2E1E722B" w:rsidR="00E2537D" w:rsidRPr="00B56E69" w:rsidRDefault="00125B9E" w:rsidP="00E2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TIBOJ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Spółka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 z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ograniczoną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odpowiedzialnością</w:t>
            </w:r>
            <w:proofErr w:type="spellEnd"/>
            <w:r w:rsidRPr="00B56E69">
              <w:rPr>
                <w:rFonts w:ascii="Times New Roman" w:hAnsi="Times New Roman"/>
                <w:kern w:val="0"/>
                <w:lang w:val="en-US"/>
              </w:rPr>
              <w:br/>
            </w:r>
            <w:r w:rsidR="000D2236" w:rsidRPr="00B56E69">
              <w:rPr>
                <w:rFonts w:ascii="Times New Roman" w:hAnsi="Times New Roman"/>
                <w:kern w:val="0"/>
                <w:lang w:val="en-US"/>
              </w:rPr>
              <w:t xml:space="preserve">ul.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Łęczycka</w:t>
            </w:r>
            <w:proofErr w:type="spellEnd"/>
            <w:r w:rsidR="000D2236" w:rsidRPr="00B56E69">
              <w:rPr>
                <w:rFonts w:ascii="Times New Roman" w:hAnsi="Times New Roman"/>
                <w:kern w:val="0"/>
                <w:lang w:val="en-US"/>
              </w:rPr>
              <w:t xml:space="preserve"> 27</w:t>
            </w:r>
            <w:r w:rsidRPr="00B56E69">
              <w:rPr>
                <w:rFonts w:ascii="Times New Roman" w:hAnsi="Times New Roman"/>
                <w:kern w:val="0"/>
                <w:lang w:val="en-US"/>
              </w:rPr>
              <w:br/>
              <w:t xml:space="preserve"> 82-300</w:t>
            </w:r>
            <w:r w:rsidR="000D2236" w:rsidRPr="00B56E69">
              <w:rPr>
                <w:rFonts w:ascii="Times New Roman" w:hAnsi="Times New Roman"/>
                <w:kern w:val="0"/>
                <w:lang w:val="en-US"/>
              </w:rPr>
              <w:t xml:space="preserve"> </w:t>
            </w:r>
            <w:proofErr w:type="spellStart"/>
            <w:r w:rsidRPr="00B56E69">
              <w:rPr>
                <w:rFonts w:ascii="Times New Roman" w:hAnsi="Times New Roman"/>
                <w:kern w:val="0"/>
                <w:lang w:val="en-US"/>
              </w:rPr>
              <w:t>Elbląg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EBD57" w14:textId="00E6696C" w:rsidR="00E2537D" w:rsidRPr="00B56E69" w:rsidRDefault="00B56E69" w:rsidP="00E253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kern w:val="0"/>
                <w:lang w:val="en-US"/>
              </w:rPr>
            </w:pPr>
            <w:r w:rsidRPr="00B56E69">
              <w:rPr>
                <w:rFonts w:ascii="Times New Roman" w:hAnsi="Times New Roman"/>
                <w:kern w:val="0"/>
                <w:lang w:val="en-US"/>
              </w:rPr>
              <w:t>321 737,25</w:t>
            </w:r>
          </w:p>
        </w:tc>
      </w:tr>
    </w:tbl>
    <w:p w14:paraId="34D2A933" w14:textId="77777777" w:rsidR="00125B9E" w:rsidRDefault="00125B9E" w:rsidP="00E95295">
      <w:pPr>
        <w:ind w:left="4956" w:firstLine="708"/>
        <w:jc w:val="center"/>
        <w:rPr>
          <w:rFonts w:ascii="Times New Roman" w:hAnsi="Times New Roman"/>
        </w:rPr>
      </w:pPr>
    </w:p>
    <w:p w14:paraId="3A3D1470" w14:textId="6A680D49" w:rsidR="00E95295" w:rsidRPr="009B349F" w:rsidRDefault="00E95295" w:rsidP="00E95295">
      <w:pPr>
        <w:ind w:left="4956" w:firstLine="708"/>
        <w:jc w:val="center"/>
        <w:rPr>
          <w:rFonts w:ascii="Times New Roman" w:hAnsi="Times New Roman"/>
        </w:rPr>
      </w:pPr>
      <w:r w:rsidRPr="009B349F">
        <w:rPr>
          <w:rFonts w:ascii="Times New Roman" w:hAnsi="Times New Roman"/>
        </w:rPr>
        <w:t>Wójt Gminy</w:t>
      </w:r>
    </w:p>
    <w:p w14:paraId="199C9084" w14:textId="2F894B23" w:rsidR="00B70C77" w:rsidRDefault="00E95295" w:rsidP="00CC7A13">
      <w:pPr>
        <w:ind w:left="4956" w:firstLine="708"/>
        <w:jc w:val="center"/>
      </w:pPr>
      <w:r w:rsidRPr="009B349F">
        <w:rPr>
          <w:rFonts w:ascii="Times New Roman" w:hAnsi="Times New Roman"/>
        </w:rPr>
        <w:t>/-/ Mariola Sznajder</w:t>
      </w:r>
      <w:bookmarkEnd w:id="0"/>
    </w:p>
    <w:sectPr w:rsidR="00B70C77" w:rsidSect="00CC7A13">
      <w:pgSz w:w="12240" w:h="15840"/>
      <w:pgMar w:top="567" w:right="1418" w:bottom="567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95"/>
    <w:rsid w:val="00064A50"/>
    <w:rsid w:val="00091046"/>
    <w:rsid w:val="000D2236"/>
    <w:rsid w:val="00125B9E"/>
    <w:rsid w:val="00133C96"/>
    <w:rsid w:val="0022179F"/>
    <w:rsid w:val="002B1047"/>
    <w:rsid w:val="00644AB6"/>
    <w:rsid w:val="007168A3"/>
    <w:rsid w:val="009A5867"/>
    <w:rsid w:val="00B300D1"/>
    <w:rsid w:val="00B56E69"/>
    <w:rsid w:val="00B70C77"/>
    <w:rsid w:val="00BC3537"/>
    <w:rsid w:val="00CC7A13"/>
    <w:rsid w:val="00E2537D"/>
    <w:rsid w:val="00E95295"/>
    <w:rsid w:val="00F44B31"/>
    <w:rsid w:val="00FC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924C"/>
  <w15:chartTrackingRefBased/>
  <w15:docId w15:val="{3EDC3C16-BA15-49C4-A873-D4363813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295"/>
    <w:pPr>
      <w:spacing w:line="278" w:lineRule="auto"/>
    </w:pPr>
    <w:rPr>
      <w:rFonts w:eastAsiaTheme="minorEastAsia" w:cs="Times New Roman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2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2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2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2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2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2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2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2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2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2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2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2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2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2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2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9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29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9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295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952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295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952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2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konto sluzbowe</cp:lastModifiedBy>
  <cp:revision>11</cp:revision>
  <cp:lastPrinted>2025-07-29T11:44:00Z</cp:lastPrinted>
  <dcterms:created xsi:type="dcterms:W3CDTF">2025-07-29T10:39:00Z</dcterms:created>
  <dcterms:modified xsi:type="dcterms:W3CDTF">2025-09-30T12:10:00Z</dcterms:modified>
</cp:coreProperties>
</file>