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50A10" w14:textId="07511AD5" w:rsidR="00946A62" w:rsidRPr="009B349F" w:rsidRDefault="00946A62" w:rsidP="00946A62">
      <w:pPr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Times New Roman" w:hAnsi="Times New Roman"/>
          <w:kern w:val="0"/>
          <w:lang w:val="en-US"/>
        </w:rPr>
      </w:pPr>
      <w:proofErr w:type="spellStart"/>
      <w:r w:rsidRPr="009B349F">
        <w:rPr>
          <w:rFonts w:ascii="Times New Roman" w:hAnsi="Times New Roman"/>
          <w:kern w:val="0"/>
          <w:lang w:val="en-US"/>
        </w:rPr>
        <w:t>Milejewo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, dn. </w:t>
      </w:r>
      <w:r>
        <w:rPr>
          <w:rFonts w:ascii="Times New Roman" w:hAnsi="Times New Roman"/>
          <w:kern w:val="0"/>
          <w:lang w:val="en-US"/>
        </w:rPr>
        <w:t>31</w:t>
      </w:r>
      <w:r>
        <w:rPr>
          <w:rFonts w:ascii="Times New Roman" w:hAnsi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/>
          <w:kern w:val="0"/>
          <w:lang w:val="en-US"/>
        </w:rPr>
        <w:t>lipca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 2025 r.</w:t>
      </w:r>
    </w:p>
    <w:p w14:paraId="4E7FF462" w14:textId="1E6BB698" w:rsidR="00946A62" w:rsidRPr="009B349F" w:rsidRDefault="00946A62" w:rsidP="00946A62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kern w:val="0"/>
          <w:lang w:val="en-US"/>
        </w:rPr>
      </w:pPr>
      <w:r w:rsidRPr="009B349F">
        <w:rPr>
          <w:rFonts w:ascii="Times New Roman" w:hAnsi="Times New Roman"/>
          <w:kern w:val="0"/>
          <w:lang w:val="en-US"/>
        </w:rPr>
        <w:t>RO.271.2</w:t>
      </w:r>
      <w:r>
        <w:rPr>
          <w:rFonts w:ascii="Times New Roman" w:hAnsi="Times New Roman"/>
          <w:kern w:val="0"/>
          <w:lang w:val="en-US"/>
        </w:rPr>
        <w:t>9</w:t>
      </w:r>
      <w:r w:rsidRPr="009B349F">
        <w:rPr>
          <w:rFonts w:ascii="Times New Roman" w:hAnsi="Times New Roman"/>
          <w:kern w:val="0"/>
          <w:lang w:val="en-US"/>
        </w:rPr>
        <w:t>.2025.KG</w:t>
      </w:r>
    </w:p>
    <w:p w14:paraId="6AAB0FAF" w14:textId="77777777" w:rsidR="004E59AD" w:rsidRDefault="004E59AD" w:rsidP="00946A62">
      <w:pPr>
        <w:autoSpaceDE w:val="0"/>
        <w:autoSpaceDN w:val="0"/>
        <w:adjustRightInd w:val="0"/>
        <w:spacing w:before="600" w:after="600" w:line="240" w:lineRule="auto"/>
        <w:jc w:val="center"/>
        <w:rPr>
          <w:rFonts w:ascii="Times New Roman" w:hAnsi="Times New Roman"/>
          <w:b/>
          <w:bCs/>
          <w:kern w:val="0"/>
          <w:sz w:val="26"/>
          <w:szCs w:val="26"/>
          <w:lang w:val="en-US"/>
        </w:rPr>
      </w:pPr>
    </w:p>
    <w:p w14:paraId="1DCF407A" w14:textId="5F340B86" w:rsidR="00946A62" w:rsidRPr="009B349F" w:rsidRDefault="00946A62" w:rsidP="00946A62">
      <w:pPr>
        <w:autoSpaceDE w:val="0"/>
        <w:autoSpaceDN w:val="0"/>
        <w:adjustRightInd w:val="0"/>
        <w:spacing w:before="600" w:after="600" w:line="240" w:lineRule="auto"/>
        <w:jc w:val="center"/>
        <w:rPr>
          <w:rFonts w:ascii="Times New Roman" w:hAnsi="Times New Roman"/>
          <w:kern w:val="0"/>
          <w:sz w:val="26"/>
          <w:szCs w:val="26"/>
          <w:lang w:val="en-US"/>
        </w:rPr>
      </w:pPr>
      <w:proofErr w:type="spellStart"/>
      <w:r w:rsidRPr="009B349F">
        <w:rPr>
          <w:rFonts w:ascii="Times New Roman" w:hAnsi="Times New Roman"/>
          <w:b/>
          <w:bCs/>
          <w:kern w:val="0"/>
          <w:sz w:val="26"/>
          <w:szCs w:val="26"/>
          <w:lang w:val="en-US"/>
        </w:rPr>
        <w:t>Informacja</w:t>
      </w:r>
      <w:proofErr w:type="spellEnd"/>
      <w:r w:rsidRPr="009B349F">
        <w:rPr>
          <w:rFonts w:ascii="Times New Roman" w:hAnsi="Times New Roman"/>
          <w:b/>
          <w:bCs/>
          <w:kern w:val="0"/>
          <w:sz w:val="26"/>
          <w:szCs w:val="26"/>
          <w:lang w:val="en-US"/>
        </w:rPr>
        <w:t xml:space="preserve"> z </w:t>
      </w:r>
      <w:proofErr w:type="spellStart"/>
      <w:r w:rsidRPr="009B349F">
        <w:rPr>
          <w:rFonts w:ascii="Times New Roman" w:hAnsi="Times New Roman"/>
          <w:b/>
          <w:bCs/>
          <w:kern w:val="0"/>
          <w:sz w:val="26"/>
          <w:szCs w:val="26"/>
          <w:lang w:val="en-US"/>
        </w:rPr>
        <w:t>otwarcia</w:t>
      </w:r>
      <w:proofErr w:type="spellEnd"/>
      <w:r w:rsidRPr="009B349F">
        <w:rPr>
          <w:rFonts w:ascii="Times New Roman" w:hAnsi="Times New Roman"/>
          <w:b/>
          <w:bCs/>
          <w:kern w:val="0"/>
          <w:sz w:val="26"/>
          <w:szCs w:val="26"/>
          <w:lang w:val="en-US"/>
        </w:rPr>
        <w:t xml:space="preserve"> </w:t>
      </w:r>
      <w:proofErr w:type="spellStart"/>
      <w:r w:rsidRPr="009B349F">
        <w:rPr>
          <w:rFonts w:ascii="Times New Roman" w:hAnsi="Times New Roman"/>
          <w:b/>
          <w:bCs/>
          <w:kern w:val="0"/>
          <w:sz w:val="26"/>
          <w:szCs w:val="26"/>
          <w:lang w:val="en-US"/>
        </w:rPr>
        <w:t>ofert</w:t>
      </w:r>
      <w:proofErr w:type="spellEnd"/>
    </w:p>
    <w:p w14:paraId="32E938E0" w14:textId="77777777" w:rsidR="00946A62" w:rsidRPr="009B349F" w:rsidRDefault="00946A62" w:rsidP="00946A62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kern w:val="0"/>
          <w:lang w:val="en-US"/>
        </w:rPr>
      </w:pPr>
      <w:proofErr w:type="spellStart"/>
      <w:r w:rsidRPr="009B349F">
        <w:rPr>
          <w:rFonts w:ascii="Times New Roman" w:hAnsi="Times New Roman"/>
          <w:kern w:val="0"/>
          <w:lang w:val="en-US"/>
        </w:rPr>
        <w:t>Zgodnie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 z art. 222 </w:t>
      </w:r>
      <w:proofErr w:type="spellStart"/>
      <w:r w:rsidRPr="009B349F">
        <w:rPr>
          <w:rFonts w:ascii="Times New Roman" w:hAnsi="Times New Roman"/>
          <w:kern w:val="0"/>
          <w:lang w:val="en-US"/>
        </w:rPr>
        <w:t>ust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. 5 </w:t>
      </w:r>
      <w:proofErr w:type="spellStart"/>
      <w:r w:rsidRPr="009B349F">
        <w:rPr>
          <w:rFonts w:ascii="Times New Roman" w:hAnsi="Times New Roman"/>
          <w:kern w:val="0"/>
          <w:lang w:val="en-US"/>
        </w:rPr>
        <w:t>ustawy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9B349F">
        <w:rPr>
          <w:rFonts w:ascii="Times New Roman" w:hAnsi="Times New Roman"/>
          <w:kern w:val="0"/>
          <w:lang w:val="en-US"/>
        </w:rPr>
        <w:t>Prawo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9B349F">
        <w:rPr>
          <w:rFonts w:ascii="Times New Roman" w:hAnsi="Times New Roman"/>
          <w:kern w:val="0"/>
          <w:lang w:val="en-US"/>
        </w:rPr>
        <w:t>zamówień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9B349F">
        <w:rPr>
          <w:rFonts w:ascii="Times New Roman" w:hAnsi="Times New Roman"/>
          <w:kern w:val="0"/>
          <w:lang w:val="en-US"/>
        </w:rPr>
        <w:t>publicznych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, z </w:t>
      </w:r>
      <w:proofErr w:type="spellStart"/>
      <w:r w:rsidRPr="009B349F">
        <w:rPr>
          <w:rFonts w:ascii="Times New Roman" w:hAnsi="Times New Roman"/>
          <w:kern w:val="0"/>
          <w:lang w:val="en-US"/>
        </w:rPr>
        <w:t>dnia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 11 </w:t>
      </w:r>
      <w:proofErr w:type="spellStart"/>
      <w:r w:rsidRPr="009B349F">
        <w:rPr>
          <w:rFonts w:ascii="Times New Roman" w:hAnsi="Times New Roman"/>
          <w:kern w:val="0"/>
          <w:lang w:val="en-US"/>
        </w:rPr>
        <w:t>września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 2019 r. </w:t>
      </w:r>
    </w:p>
    <w:p w14:paraId="3837B7D3" w14:textId="77777777" w:rsidR="00946A62" w:rsidRPr="009B349F" w:rsidRDefault="00946A62" w:rsidP="00946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lang w:val="en-US"/>
        </w:rPr>
      </w:pPr>
      <w:r w:rsidRPr="009B349F">
        <w:rPr>
          <w:rFonts w:ascii="Times New Roman" w:hAnsi="Times New Roman"/>
          <w:kern w:val="0"/>
          <w:lang w:val="en-US"/>
        </w:rPr>
        <w:t>(</w:t>
      </w:r>
      <w:proofErr w:type="spellStart"/>
      <w:r w:rsidRPr="009B349F">
        <w:rPr>
          <w:rFonts w:ascii="Times New Roman" w:hAnsi="Times New Roman"/>
          <w:kern w:val="0"/>
          <w:lang w:val="en-US"/>
        </w:rPr>
        <w:t>t.j.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 Dz. U. z 2024 r. </w:t>
      </w:r>
      <w:proofErr w:type="spellStart"/>
      <w:r w:rsidRPr="009B349F">
        <w:rPr>
          <w:rFonts w:ascii="Times New Roman" w:hAnsi="Times New Roman"/>
          <w:kern w:val="0"/>
          <w:lang w:val="en-US"/>
        </w:rPr>
        <w:t>poz</w:t>
      </w:r>
      <w:proofErr w:type="spellEnd"/>
      <w:r w:rsidRPr="009B349F">
        <w:rPr>
          <w:rFonts w:ascii="Times New Roman" w:hAnsi="Times New Roman"/>
          <w:kern w:val="0"/>
          <w:lang w:val="en-US"/>
        </w:rPr>
        <w:t>. 1320</w:t>
      </w:r>
      <w:r>
        <w:rPr>
          <w:rFonts w:ascii="Times New Roman" w:hAnsi="Times New Roman"/>
          <w:kern w:val="0"/>
          <w:lang w:val="en-US"/>
        </w:rPr>
        <w:t xml:space="preserve"> ze </w:t>
      </w:r>
      <w:proofErr w:type="spellStart"/>
      <w:r>
        <w:rPr>
          <w:rFonts w:ascii="Times New Roman" w:hAnsi="Times New Roman"/>
          <w:kern w:val="0"/>
          <w:lang w:val="en-US"/>
        </w:rPr>
        <w:t>zm</w:t>
      </w:r>
      <w:proofErr w:type="spellEnd"/>
      <w:r>
        <w:rPr>
          <w:rFonts w:ascii="Times New Roman" w:hAnsi="Times New Roman"/>
          <w:kern w:val="0"/>
          <w:lang w:val="en-US"/>
        </w:rPr>
        <w:t>.</w:t>
      </w:r>
      <w:r w:rsidRPr="009B349F">
        <w:rPr>
          <w:rFonts w:ascii="Times New Roman" w:hAnsi="Times New Roman"/>
          <w:kern w:val="0"/>
          <w:lang w:val="en-US"/>
        </w:rPr>
        <w:t>)</w:t>
      </w:r>
    </w:p>
    <w:p w14:paraId="4C93FA4F" w14:textId="77777777" w:rsidR="00946A62" w:rsidRPr="009B349F" w:rsidRDefault="00946A62" w:rsidP="00946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lang w:val="en-US"/>
        </w:rPr>
      </w:pPr>
    </w:p>
    <w:p w14:paraId="63F68EAD" w14:textId="77777777" w:rsidR="00946A62" w:rsidRPr="009B349F" w:rsidRDefault="00946A62" w:rsidP="00946A62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kern w:val="0"/>
          <w:lang w:val="en-US"/>
        </w:rPr>
      </w:pPr>
      <w:r w:rsidRPr="009B349F">
        <w:rPr>
          <w:rFonts w:ascii="Times New Roman" w:hAnsi="Times New Roman"/>
          <w:kern w:val="0"/>
          <w:lang w:val="en-US"/>
        </w:rPr>
        <w:t xml:space="preserve">1. </w:t>
      </w:r>
      <w:proofErr w:type="spellStart"/>
      <w:r w:rsidRPr="009B349F">
        <w:rPr>
          <w:rFonts w:ascii="Times New Roman" w:hAnsi="Times New Roman"/>
          <w:kern w:val="0"/>
          <w:lang w:val="en-US"/>
        </w:rPr>
        <w:t>Kwota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9B349F">
        <w:rPr>
          <w:rFonts w:ascii="Times New Roman" w:hAnsi="Times New Roman"/>
          <w:kern w:val="0"/>
          <w:lang w:val="en-US"/>
        </w:rPr>
        <w:t>jaką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9B349F">
        <w:rPr>
          <w:rFonts w:ascii="Times New Roman" w:hAnsi="Times New Roman"/>
          <w:kern w:val="0"/>
          <w:lang w:val="en-US"/>
        </w:rPr>
        <w:t>Zamawiający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9B349F">
        <w:rPr>
          <w:rFonts w:ascii="Times New Roman" w:hAnsi="Times New Roman"/>
          <w:kern w:val="0"/>
          <w:lang w:val="en-US"/>
        </w:rPr>
        <w:t>zamierza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9B349F">
        <w:rPr>
          <w:rFonts w:ascii="Times New Roman" w:hAnsi="Times New Roman"/>
          <w:kern w:val="0"/>
          <w:lang w:val="en-US"/>
        </w:rPr>
        <w:t>przeznaczyć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9B349F">
        <w:rPr>
          <w:rFonts w:ascii="Times New Roman" w:hAnsi="Times New Roman"/>
          <w:kern w:val="0"/>
          <w:lang w:val="en-US"/>
        </w:rPr>
        <w:t>na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9B349F">
        <w:rPr>
          <w:rFonts w:ascii="Times New Roman" w:hAnsi="Times New Roman"/>
          <w:kern w:val="0"/>
          <w:lang w:val="en-US"/>
        </w:rPr>
        <w:t>sfinansowanie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9B349F">
        <w:rPr>
          <w:rFonts w:ascii="Times New Roman" w:hAnsi="Times New Roman"/>
          <w:kern w:val="0"/>
          <w:lang w:val="en-US"/>
        </w:rPr>
        <w:t>zamówienia</w:t>
      </w:r>
      <w:proofErr w:type="spellEnd"/>
      <w:r w:rsidRPr="009B349F">
        <w:rPr>
          <w:rFonts w:ascii="Times New Roman" w:hAnsi="Times New Roman"/>
          <w:kern w:val="0"/>
          <w:lang w:val="en-US"/>
        </w:rPr>
        <w:t>:</w:t>
      </w:r>
    </w:p>
    <w:tbl>
      <w:tblPr>
        <w:tblW w:w="947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8"/>
        <w:gridCol w:w="2410"/>
      </w:tblGrid>
      <w:tr w:rsidR="00946A62" w:rsidRPr="009B349F" w14:paraId="06025926" w14:textId="77777777" w:rsidTr="005B1D62">
        <w:tc>
          <w:tcPr>
            <w:tcW w:w="7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CC64DC" w14:textId="77777777" w:rsidR="00946A62" w:rsidRPr="009B349F" w:rsidRDefault="00946A62" w:rsidP="005B1D62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 w:rsidRPr="009B349F">
              <w:rPr>
                <w:rFonts w:ascii="Times New Roman" w:hAnsi="Times New Roman"/>
                <w:kern w:val="0"/>
                <w:lang w:val="en-US"/>
              </w:rPr>
              <w:t xml:space="preserve">Nazwa </w:t>
            </w:r>
            <w:proofErr w:type="spellStart"/>
            <w:r w:rsidRPr="009B349F">
              <w:rPr>
                <w:rFonts w:ascii="Times New Roman" w:hAnsi="Times New Roman"/>
                <w:kern w:val="0"/>
                <w:lang w:val="en-US"/>
              </w:rPr>
              <w:t>części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5EF84" w14:textId="77777777" w:rsidR="00946A62" w:rsidRPr="009B349F" w:rsidRDefault="00946A62" w:rsidP="005B1D62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proofErr w:type="spellStart"/>
            <w:r w:rsidRPr="009B349F">
              <w:rPr>
                <w:rFonts w:ascii="Times New Roman" w:hAnsi="Times New Roman"/>
                <w:kern w:val="0"/>
                <w:lang w:val="en-US"/>
              </w:rPr>
              <w:t>Wartość</w:t>
            </w:r>
            <w:proofErr w:type="spellEnd"/>
            <w:r w:rsidRPr="009B349F">
              <w:rPr>
                <w:rFonts w:ascii="Times New Roman" w:hAnsi="Times New Roman"/>
                <w:kern w:val="0"/>
                <w:lang w:val="en-US"/>
              </w:rPr>
              <w:t xml:space="preserve"> </w:t>
            </w:r>
            <w:proofErr w:type="spellStart"/>
            <w:r w:rsidRPr="009B349F">
              <w:rPr>
                <w:rFonts w:ascii="Times New Roman" w:hAnsi="Times New Roman"/>
                <w:kern w:val="0"/>
                <w:lang w:val="en-US"/>
              </w:rPr>
              <w:t>brutto</w:t>
            </w:r>
            <w:proofErr w:type="spellEnd"/>
          </w:p>
        </w:tc>
      </w:tr>
      <w:tr w:rsidR="00946A62" w:rsidRPr="009B349F" w14:paraId="65C980BE" w14:textId="77777777" w:rsidTr="005B1D62">
        <w:tc>
          <w:tcPr>
            <w:tcW w:w="7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2B124" w14:textId="6D38DE99" w:rsidR="00946A62" w:rsidRPr="00142545" w:rsidRDefault="00946A62" w:rsidP="005B1D6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kern w:val="0"/>
                <w:lang w:val="en-US"/>
              </w:rPr>
            </w:pPr>
            <w:r w:rsidRPr="00946A62">
              <w:rPr>
                <w:rFonts w:ascii="Times New Roman" w:hAnsi="Times New Roman"/>
              </w:rPr>
              <w:t>„Wykonanie usługi dowozu dzieci niepełnosprawnych mieszkających na</w:t>
            </w:r>
            <w:r>
              <w:rPr>
                <w:rFonts w:ascii="Times New Roman" w:hAnsi="Times New Roman"/>
              </w:rPr>
              <w:t> </w:t>
            </w:r>
            <w:r w:rsidRPr="00946A62">
              <w:rPr>
                <w:rFonts w:ascii="Times New Roman" w:hAnsi="Times New Roman"/>
              </w:rPr>
              <w:t>terenie Gminy Milejewo do placówek specjalnych w Elblągu, w roku szkolnym 2025/2026 i opieka podczas dowozu”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27D9C" w14:textId="451A4C32" w:rsidR="00946A62" w:rsidRPr="009B349F" w:rsidRDefault="00946A62" w:rsidP="005B1D62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/>
                <w:kern w:val="0"/>
                <w:lang w:val="en-US"/>
              </w:rPr>
            </w:pPr>
            <w:r>
              <w:rPr>
                <w:rFonts w:ascii="Times New Roman" w:hAnsi="Times New Roman"/>
                <w:kern w:val="0"/>
                <w:lang w:val="en-US"/>
              </w:rPr>
              <w:t>158 760</w:t>
            </w:r>
            <w:r w:rsidRPr="009B349F">
              <w:rPr>
                <w:rFonts w:ascii="Times New Roman" w:hAnsi="Times New Roman"/>
                <w:kern w:val="0"/>
                <w:lang w:val="en-US"/>
              </w:rPr>
              <w:t>,00</w:t>
            </w:r>
          </w:p>
        </w:tc>
      </w:tr>
    </w:tbl>
    <w:p w14:paraId="7E5CE644" w14:textId="77777777" w:rsidR="00946A62" w:rsidRDefault="00946A62" w:rsidP="00946A62">
      <w:pPr>
        <w:autoSpaceDE w:val="0"/>
        <w:autoSpaceDN w:val="0"/>
        <w:adjustRightInd w:val="0"/>
        <w:spacing w:before="400" w:after="200" w:line="240" w:lineRule="auto"/>
        <w:rPr>
          <w:rFonts w:ascii="Times New Roman" w:hAnsi="Times New Roman"/>
          <w:kern w:val="0"/>
          <w:lang w:val="en-US"/>
        </w:rPr>
      </w:pPr>
      <w:r w:rsidRPr="009B349F">
        <w:rPr>
          <w:rFonts w:ascii="Times New Roman" w:hAnsi="Times New Roman"/>
          <w:kern w:val="0"/>
          <w:lang w:val="en-US"/>
        </w:rPr>
        <w:t xml:space="preserve">2. </w:t>
      </w:r>
      <w:proofErr w:type="spellStart"/>
      <w:r w:rsidRPr="009B349F">
        <w:rPr>
          <w:rFonts w:ascii="Times New Roman" w:hAnsi="Times New Roman"/>
          <w:kern w:val="0"/>
          <w:lang w:val="en-US"/>
        </w:rPr>
        <w:t>Nazwy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9B349F">
        <w:rPr>
          <w:rFonts w:ascii="Times New Roman" w:hAnsi="Times New Roman"/>
          <w:kern w:val="0"/>
          <w:lang w:val="en-US"/>
        </w:rPr>
        <w:t>oraz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9B349F">
        <w:rPr>
          <w:rFonts w:ascii="Times New Roman" w:hAnsi="Times New Roman"/>
          <w:kern w:val="0"/>
          <w:lang w:val="en-US"/>
        </w:rPr>
        <w:t>adresy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9B349F">
        <w:rPr>
          <w:rFonts w:ascii="Times New Roman" w:hAnsi="Times New Roman"/>
          <w:kern w:val="0"/>
          <w:lang w:val="en-US"/>
        </w:rPr>
        <w:t>Wykonawców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, </w:t>
      </w:r>
      <w:proofErr w:type="spellStart"/>
      <w:r w:rsidRPr="009B349F">
        <w:rPr>
          <w:rFonts w:ascii="Times New Roman" w:hAnsi="Times New Roman"/>
          <w:kern w:val="0"/>
          <w:lang w:val="en-US"/>
        </w:rPr>
        <w:t>którzy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9B349F">
        <w:rPr>
          <w:rFonts w:ascii="Times New Roman" w:hAnsi="Times New Roman"/>
          <w:kern w:val="0"/>
          <w:lang w:val="en-US"/>
        </w:rPr>
        <w:t>złożyli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9B349F">
        <w:rPr>
          <w:rFonts w:ascii="Times New Roman" w:hAnsi="Times New Roman"/>
          <w:kern w:val="0"/>
          <w:lang w:val="en-US"/>
        </w:rPr>
        <w:t>oferty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 w </w:t>
      </w:r>
      <w:proofErr w:type="spellStart"/>
      <w:r w:rsidRPr="009B349F">
        <w:rPr>
          <w:rFonts w:ascii="Times New Roman" w:hAnsi="Times New Roman"/>
          <w:kern w:val="0"/>
          <w:lang w:val="en-US"/>
        </w:rPr>
        <w:t>terminie</w:t>
      </w:r>
      <w:bookmarkStart w:id="0" w:name="_Hlk199501366"/>
      <w:proofErr w:type="spellEnd"/>
      <w:r w:rsidRPr="009B349F">
        <w:rPr>
          <w:rFonts w:ascii="Times New Roman" w:hAnsi="Times New Roman"/>
          <w:kern w:val="0"/>
          <w:lang w:val="en-US"/>
        </w:rPr>
        <w:t xml:space="preserve">, </w:t>
      </w:r>
      <w:proofErr w:type="spellStart"/>
      <w:r w:rsidRPr="009B349F">
        <w:rPr>
          <w:rFonts w:ascii="Times New Roman" w:hAnsi="Times New Roman"/>
          <w:kern w:val="0"/>
          <w:lang w:val="en-US"/>
        </w:rPr>
        <w:t>wraz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 z </w:t>
      </w:r>
      <w:proofErr w:type="spellStart"/>
      <w:r w:rsidRPr="009B349F">
        <w:rPr>
          <w:rFonts w:ascii="Times New Roman" w:hAnsi="Times New Roman"/>
          <w:kern w:val="0"/>
          <w:lang w:val="en-US"/>
        </w:rPr>
        <w:t>zaproponowaną</w:t>
      </w:r>
      <w:proofErr w:type="spellEnd"/>
      <w:r w:rsidRPr="009B349F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9B349F">
        <w:rPr>
          <w:rFonts w:ascii="Times New Roman" w:hAnsi="Times New Roman"/>
          <w:kern w:val="0"/>
          <w:lang w:val="en-US"/>
        </w:rPr>
        <w:t>ceną</w:t>
      </w:r>
      <w:proofErr w:type="spellEnd"/>
      <w:r w:rsidRPr="009B349F">
        <w:rPr>
          <w:rFonts w:ascii="Times New Roman" w:hAnsi="Times New Roman"/>
          <w:kern w:val="0"/>
          <w:lang w:val="en-US"/>
        </w:rPr>
        <w:t>:</w:t>
      </w:r>
    </w:p>
    <w:tbl>
      <w:tblPr>
        <w:tblW w:w="947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6268"/>
        <w:gridCol w:w="2410"/>
      </w:tblGrid>
      <w:tr w:rsidR="00946A62" w:rsidRPr="009B349F" w14:paraId="49836726" w14:textId="77777777" w:rsidTr="005B1D62">
        <w:trPr>
          <w:trHeight w:val="703"/>
        </w:trPr>
        <w:tc>
          <w:tcPr>
            <w:tcW w:w="9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AB876" w14:textId="1E152048" w:rsidR="00946A62" w:rsidRPr="009B349F" w:rsidRDefault="00946A62" w:rsidP="005B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 w:rsidRPr="00142545">
              <w:rPr>
                <w:rFonts w:ascii="Times New Roman" w:hAnsi="Times New Roman"/>
              </w:rPr>
              <w:t>„</w:t>
            </w:r>
            <w:r w:rsidRPr="00946A62">
              <w:rPr>
                <w:rFonts w:ascii="Times New Roman" w:hAnsi="Times New Roman"/>
              </w:rPr>
              <w:t>Wykonanie usługi dowozu dzieci niepełnosprawnych mieszkających na terenie Gminy Milejewo do placówek specjalnych w Elblągu, w roku szkolnym 2025/2026 i opieka podczas dowozu”</w:t>
            </w:r>
          </w:p>
        </w:tc>
      </w:tr>
      <w:tr w:rsidR="00946A62" w:rsidRPr="009B349F" w14:paraId="23A76F34" w14:textId="77777777" w:rsidTr="005B1D62">
        <w:trPr>
          <w:trHeight w:val="544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19064E" w14:textId="77777777" w:rsidR="00946A62" w:rsidRPr="009B349F" w:rsidRDefault="00946A62" w:rsidP="005B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 w:rsidRPr="009B349F">
              <w:rPr>
                <w:rFonts w:ascii="Times New Roman" w:hAnsi="Times New Roman"/>
                <w:kern w:val="0"/>
                <w:lang w:val="en-US"/>
              </w:rPr>
              <w:t>Nr</w:t>
            </w:r>
          </w:p>
        </w:tc>
        <w:tc>
          <w:tcPr>
            <w:tcW w:w="6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3AE95" w14:textId="77777777" w:rsidR="00946A62" w:rsidRPr="009B349F" w:rsidRDefault="00946A62" w:rsidP="005B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 w:rsidRPr="009B349F">
              <w:rPr>
                <w:rFonts w:ascii="Times New Roman" w:hAnsi="Times New Roman"/>
                <w:kern w:val="0"/>
                <w:lang w:val="en-US"/>
              </w:rPr>
              <w:t>Nazwa (</w:t>
            </w:r>
            <w:proofErr w:type="spellStart"/>
            <w:r w:rsidRPr="009B349F">
              <w:rPr>
                <w:rFonts w:ascii="Times New Roman" w:hAnsi="Times New Roman"/>
                <w:kern w:val="0"/>
                <w:lang w:val="en-US"/>
              </w:rPr>
              <w:t>firma</w:t>
            </w:r>
            <w:proofErr w:type="spellEnd"/>
            <w:r w:rsidRPr="009B349F">
              <w:rPr>
                <w:rFonts w:ascii="Times New Roman" w:hAnsi="Times New Roman"/>
                <w:kern w:val="0"/>
                <w:lang w:val="en-US"/>
              </w:rPr>
              <w:t xml:space="preserve">) </w:t>
            </w:r>
            <w:proofErr w:type="spellStart"/>
            <w:r w:rsidRPr="009B349F">
              <w:rPr>
                <w:rFonts w:ascii="Times New Roman" w:hAnsi="Times New Roman"/>
                <w:kern w:val="0"/>
                <w:lang w:val="en-US"/>
              </w:rPr>
              <w:t>i</w:t>
            </w:r>
            <w:proofErr w:type="spellEnd"/>
            <w:r w:rsidRPr="009B349F">
              <w:rPr>
                <w:rFonts w:ascii="Times New Roman" w:hAnsi="Times New Roman"/>
                <w:kern w:val="0"/>
                <w:lang w:val="en-US"/>
              </w:rPr>
              <w:t xml:space="preserve"> </w:t>
            </w:r>
            <w:proofErr w:type="spellStart"/>
            <w:r w:rsidRPr="009B349F">
              <w:rPr>
                <w:rFonts w:ascii="Times New Roman" w:hAnsi="Times New Roman"/>
                <w:kern w:val="0"/>
                <w:lang w:val="en-US"/>
              </w:rPr>
              <w:t>adres</w:t>
            </w:r>
            <w:proofErr w:type="spellEnd"/>
            <w:r w:rsidRPr="009B349F">
              <w:rPr>
                <w:rFonts w:ascii="Times New Roman" w:hAnsi="Times New Roman"/>
                <w:kern w:val="0"/>
                <w:lang w:val="en-US"/>
              </w:rPr>
              <w:t xml:space="preserve"> </w:t>
            </w:r>
            <w:proofErr w:type="spellStart"/>
            <w:r w:rsidRPr="009B349F">
              <w:rPr>
                <w:rFonts w:ascii="Times New Roman" w:hAnsi="Times New Roman"/>
                <w:kern w:val="0"/>
                <w:lang w:val="en-US"/>
              </w:rPr>
              <w:t>Wykonawcy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1D7893" w14:textId="77777777" w:rsidR="00946A62" w:rsidRPr="009B349F" w:rsidRDefault="00946A62" w:rsidP="005B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 w:rsidRPr="009B349F">
              <w:rPr>
                <w:rFonts w:ascii="Times New Roman" w:hAnsi="Times New Roman"/>
                <w:kern w:val="0"/>
                <w:lang w:val="en-US"/>
              </w:rPr>
              <w:t xml:space="preserve">Cena </w:t>
            </w:r>
            <w:proofErr w:type="spellStart"/>
            <w:r w:rsidRPr="009B349F">
              <w:rPr>
                <w:rFonts w:ascii="Times New Roman" w:hAnsi="Times New Roman"/>
                <w:kern w:val="0"/>
                <w:lang w:val="en-US"/>
              </w:rPr>
              <w:t>oferty</w:t>
            </w:r>
            <w:proofErr w:type="spellEnd"/>
            <w:r w:rsidRPr="009B349F">
              <w:rPr>
                <w:rFonts w:ascii="Times New Roman" w:hAnsi="Times New Roman"/>
                <w:kern w:val="0"/>
                <w:lang w:val="en-US"/>
              </w:rPr>
              <w:t xml:space="preserve"> </w:t>
            </w:r>
            <w:proofErr w:type="spellStart"/>
            <w:r w:rsidRPr="009B349F">
              <w:rPr>
                <w:rFonts w:ascii="Times New Roman" w:hAnsi="Times New Roman"/>
                <w:kern w:val="0"/>
                <w:lang w:val="en-US"/>
              </w:rPr>
              <w:t>brutto</w:t>
            </w:r>
            <w:proofErr w:type="spellEnd"/>
          </w:p>
        </w:tc>
      </w:tr>
      <w:tr w:rsidR="00946A62" w:rsidRPr="009B349F" w14:paraId="1D1375C2" w14:textId="77777777" w:rsidTr="005B1D62">
        <w:trPr>
          <w:trHeight w:val="821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61E286" w14:textId="77777777" w:rsidR="00946A62" w:rsidRPr="009B349F" w:rsidRDefault="00946A62" w:rsidP="005B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 w:rsidRPr="009B349F">
              <w:rPr>
                <w:rFonts w:ascii="Times New Roman" w:hAnsi="Times New Roman"/>
                <w:kern w:val="0"/>
                <w:lang w:val="en-US"/>
              </w:rPr>
              <w:t>1</w:t>
            </w:r>
          </w:p>
        </w:tc>
        <w:tc>
          <w:tcPr>
            <w:tcW w:w="6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C1734" w14:textId="5DFBD566" w:rsidR="00946A62" w:rsidRDefault="00946A62" w:rsidP="005B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  <w:t>Biuro</w:t>
            </w:r>
            <w:proofErr w:type="spellEnd"/>
            <w:r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  <w:t xml:space="preserve"> Turystyczne EWA</w:t>
            </w:r>
          </w:p>
          <w:p w14:paraId="43B696A1" w14:textId="6948F1A1" w:rsidR="00946A62" w:rsidRDefault="00946A62" w:rsidP="005B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  <w:t>Ewa Fercho</w:t>
            </w:r>
          </w:p>
          <w:p w14:paraId="7B530EA3" w14:textId="2DCD67FA" w:rsidR="00946A62" w:rsidRPr="00E2537D" w:rsidRDefault="00946A62" w:rsidP="00946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  <w:t xml:space="preserve">ul. </w:t>
            </w:r>
            <w:proofErr w:type="spellStart"/>
            <w:r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  <w:t>Jaśminowa</w:t>
            </w:r>
            <w:proofErr w:type="spellEnd"/>
            <w:r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  <w:t xml:space="preserve"> 33/11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  <w:t>,</w:t>
            </w:r>
            <w:r w:rsidRPr="00E2537D"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  <w:t xml:space="preserve"> 82-3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  <w:t>0</w:t>
            </w:r>
            <w:r w:rsidRPr="00E2537D"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  <w:t xml:space="preserve">0 </w:t>
            </w:r>
            <w:proofErr w:type="spellStart"/>
            <w:r w:rsidRPr="00E2537D"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  <w:t>Elbl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  <w:t>ą</w:t>
            </w:r>
            <w:r w:rsidRPr="00E2537D"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  <w:t>g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58105" w14:textId="56E7B538" w:rsidR="00946A62" w:rsidRPr="00E2537D" w:rsidRDefault="00946A62" w:rsidP="00946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  <w:t>Oferta</w:t>
            </w:r>
            <w:proofErr w:type="spellEnd"/>
            <w:r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  <w:t>odrzucona</w:t>
            </w:r>
            <w:proofErr w:type="spellEnd"/>
          </w:p>
        </w:tc>
      </w:tr>
    </w:tbl>
    <w:p w14:paraId="73F7586E" w14:textId="77777777" w:rsidR="00946A62" w:rsidRDefault="00946A62" w:rsidP="00946A62">
      <w:pPr>
        <w:ind w:left="4956" w:firstLine="708"/>
        <w:jc w:val="center"/>
        <w:rPr>
          <w:rFonts w:ascii="Times New Roman" w:hAnsi="Times New Roman"/>
        </w:rPr>
      </w:pPr>
    </w:p>
    <w:p w14:paraId="22862D3C" w14:textId="77777777" w:rsidR="00946A62" w:rsidRDefault="00946A62" w:rsidP="00946A62">
      <w:pPr>
        <w:ind w:left="4956" w:firstLine="708"/>
        <w:jc w:val="center"/>
        <w:rPr>
          <w:rFonts w:ascii="Times New Roman" w:hAnsi="Times New Roman"/>
        </w:rPr>
      </w:pPr>
    </w:p>
    <w:p w14:paraId="5C81F3A4" w14:textId="73085A89" w:rsidR="00946A62" w:rsidRPr="009B349F" w:rsidRDefault="00946A62" w:rsidP="00946A62">
      <w:pPr>
        <w:ind w:left="4956" w:firstLine="708"/>
        <w:jc w:val="center"/>
        <w:rPr>
          <w:rFonts w:ascii="Times New Roman" w:hAnsi="Times New Roman"/>
        </w:rPr>
      </w:pPr>
      <w:r w:rsidRPr="009B349F">
        <w:rPr>
          <w:rFonts w:ascii="Times New Roman" w:hAnsi="Times New Roman"/>
        </w:rPr>
        <w:t>Wójt Gminy</w:t>
      </w:r>
    </w:p>
    <w:p w14:paraId="006CBDA3" w14:textId="77777777" w:rsidR="00946A62" w:rsidRDefault="00946A62" w:rsidP="00946A62">
      <w:pPr>
        <w:ind w:left="4956" w:firstLine="708"/>
        <w:jc w:val="center"/>
      </w:pPr>
      <w:r w:rsidRPr="009B349F">
        <w:rPr>
          <w:rFonts w:ascii="Times New Roman" w:hAnsi="Times New Roman"/>
        </w:rPr>
        <w:t>/-/ Mariola Sznajder</w:t>
      </w:r>
      <w:bookmarkEnd w:id="0"/>
    </w:p>
    <w:p w14:paraId="76C30019" w14:textId="77777777" w:rsidR="00B70C77" w:rsidRDefault="00B70C77"/>
    <w:sectPr w:rsidR="00B70C77" w:rsidSect="00946A62">
      <w:pgSz w:w="12240" w:h="15840"/>
      <w:pgMar w:top="567" w:right="1418" w:bottom="567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62"/>
    <w:rsid w:val="004E59AD"/>
    <w:rsid w:val="00946A62"/>
    <w:rsid w:val="009B6AE1"/>
    <w:rsid w:val="00B70C77"/>
    <w:rsid w:val="00F4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9774"/>
  <w15:chartTrackingRefBased/>
  <w15:docId w15:val="{FC466CD9-0B8D-4E94-9064-3C8B7081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A62"/>
    <w:pPr>
      <w:spacing w:line="278" w:lineRule="auto"/>
    </w:pPr>
    <w:rPr>
      <w:rFonts w:eastAsiaTheme="minorEastAsia" w:cs="Times New Roman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A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6A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6A6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6A6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6A6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6A6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6A6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6A6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6A6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6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6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6A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6A6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6A6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6A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6A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6A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6A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6A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46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A6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46A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6A62"/>
    <w:pPr>
      <w:spacing w:before="160" w:line="259" w:lineRule="auto"/>
      <w:jc w:val="center"/>
    </w:pPr>
    <w:rPr>
      <w:rFonts w:eastAsiaTheme="minorHAnsi" w:cstheme="minorBidi"/>
      <w:i/>
      <w:iCs/>
      <w:color w:val="404040" w:themeColor="text1" w:themeTint="BF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46A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6A62"/>
    <w:pPr>
      <w:spacing w:line="259" w:lineRule="auto"/>
      <w:ind w:left="720"/>
      <w:contextualSpacing/>
    </w:pPr>
    <w:rPr>
      <w:rFonts w:eastAsiaTheme="minorHAnsi" w:cstheme="minorBidi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46A6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6A6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6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1</cp:revision>
  <dcterms:created xsi:type="dcterms:W3CDTF">2025-07-31T12:18:00Z</dcterms:created>
  <dcterms:modified xsi:type="dcterms:W3CDTF">2025-07-31T12:28:00Z</dcterms:modified>
</cp:coreProperties>
</file>