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3C6D" w14:textId="624483D2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jc w:val="right"/>
        <w:rPr>
          <w:rFonts w:ascii="Times New Roman" w:hAnsi="Times New Roman"/>
          <w:lang w:eastAsia="zh-CN"/>
        </w:rPr>
      </w:pPr>
      <w:bookmarkStart w:id="0" w:name="_Hlk130299085"/>
      <w:proofErr w:type="spellStart"/>
      <w:r>
        <w:rPr>
          <w:rFonts w:ascii="Times New Roman" w:hAnsi="Times New Roman"/>
          <w:lang w:val="en-US" w:eastAsia="zh-CN"/>
        </w:rPr>
        <w:t>Milejewo</w:t>
      </w:r>
      <w:proofErr w:type="spellEnd"/>
      <w:r w:rsidRPr="00A9001C">
        <w:rPr>
          <w:rFonts w:ascii="Times New Roman" w:hAnsi="Times New Roman"/>
          <w:lang w:eastAsia="zh-CN"/>
        </w:rPr>
        <w:t xml:space="preserve">, </w:t>
      </w:r>
      <w:bookmarkEnd w:id="0"/>
      <w:r>
        <w:rPr>
          <w:rFonts w:ascii="Times New Roman" w:hAnsi="Times New Roman"/>
          <w:lang w:eastAsia="zh-CN"/>
        </w:rPr>
        <w:t xml:space="preserve">dn. </w:t>
      </w:r>
      <w:r>
        <w:rPr>
          <w:rFonts w:ascii="Times New Roman" w:hAnsi="Times New Roman"/>
          <w:lang w:eastAsia="zh-CN"/>
        </w:rPr>
        <w:t>1 lipca</w:t>
      </w:r>
      <w:r>
        <w:rPr>
          <w:rFonts w:ascii="Times New Roman" w:hAnsi="Times New Roman"/>
          <w:lang w:eastAsia="zh-CN"/>
        </w:rPr>
        <w:t xml:space="preserve"> 2025 r.</w:t>
      </w:r>
    </w:p>
    <w:p w14:paraId="2850E9C1" w14:textId="77777777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432467E1" w14:textId="77777777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66B2099D" w14:textId="090A1AF5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B2E74">
        <w:rPr>
          <w:rFonts w:ascii="Times New Roman" w:hAnsi="Times New Roman"/>
          <w:kern w:val="0"/>
          <w:lang w:val="en-US"/>
        </w:rPr>
        <w:t>RO.271.</w:t>
      </w:r>
      <w:r>
        <w:rPr>
          <w:rFonts w:ascii="Times New Roman" w:hAnsi="Times New Roman"/>
          <w:kern w:val="0"/>
          <w:lang w:val="en-US"/>
        </w:rPr>
        <w:t>2</w:t>
      </w:r>
      <w:r>
        <w:rPr>
          <w:rFonts w:ascii="Times New Roman" w:hAnsi="Times New Roman"/>
          <w:kern w:val="0"/>
          <w:lang w:val="en-US"/>
        </w:rPr>
        <w:t>2</w:t>
      </w:r>
      <w:r w:rsidRPr="00DB2E74">
        <w:rPr>
          <w:rFonts w:ascii="Times New Roman" w:hAnsi="Times New Roman"/>
          <w:kern w:val="0"/>
          <w:lang w:val="en-US"/>
        </w:rPr>
        <w:t>.202</w:t>
      </w:r>
      <w:r>
        <w:rPr>
          <w:rFonts w:ascii="Times New Roman" w:hAnsi="Times New Roman"/>
          <w:kern w:val="0"/>
          <w:lang w:val="en-US"/>
        </w:rPr>
        <w:t>5</w:t>
      </w:r>
      <w:r w:rsidRPr="00DB2E74">
        <w:rPr>
          <w:rFonts w:ascii="Times New Roman" w:hAnsi="Times New Roman"/>
          <w:kern w:val="0"/>
          <w:lang w:val="en-US"/>
        </w:rPr>
        <w:t>.</w:t>
      </w:r>
      <w:r>
        <w:rPr>
          <w:rFonts w:ascii="Times New Roman" w:hAnsi="Times New Roman"/>
          <w:kern w:val="0"/>
          <w:lang w:val="en-US"/>
        </w:rPr>
        <w:t>KG</w:t>
      </w:r>
    </w:p>
    <w:p w14:paraId="5727B4EF" w14:textId="77777777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14:paraId="29551A0E" w14:textId="77777777" w:rsidR="000E0713" w:rsidRDefault="000E0713" w:rsidP="000E0713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14:paraId="40D54DC6" w14:textId="77777777" w:rsidR="000E0713" w:rsidRPr="00A9001C" w:rsidRDefault="000E0713" w:rsidP="000E0713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14:paraId="521571BB" w14:textId="77777777" w:rsidR="000E0713" w:rsidRPr="001E4A13" w:rsidRDefault="000E0713" w:rsidP="000E071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E4A13">
        <w:rPr>
          <w:rFonts w:ascii="Times New Roman" w:hAnsi="Times New Roman"/>
          <w:b/>
          <w:sz w:val="28"/>
          <w:szCs w:val="28"/>
          <w:lang w:eastAsia="zh-CN"/>
        </w:rPr>
        <w:t>Informacja o wyborze najkorzystniejszej oferty</w:t>
      </w:r>
    </w:p>
    <w:p w14:paraId="1BB8F3BE" w14:textId="77777777" w:rsidR="000E0713" w:rsidRPr="00A9001C" w:rsidRDefault="000E0713" w:rsidP="000E0713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</w:p>
    <w:p w14:paraId="216B8D94" w14:textId="74DF8448" w:rsidR="000E0713" w:rsidRPr="000E0713" w:rsidRDefault="000E0713" w:rsidP="000E0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9001C">
        <w:rPr>
          <w:rFonts w:ascii="Times New Roman" w:hAnsi="Times New Roman"/>
          <w:lang w:eastAsia="zh-CN"/>
        </w:rPr>
        <w:t>Dotyczy: postępowania o udzielenie zamówienia publicznego w trybie podstawowym</w:t>
      </w:r>
      <w:r>
        <w:rPr>
          <w:rFonts w:ascii="Times New Roman" w:hAnsi="Times New Roman"/>
          <w:lang w:eastAsia="zh-CN"/>
        </w:rPr>
        <w:t xml:space="preserve"> z</w:t>
      </w:r>
      <w:r w:rsidR="006C7DFB">
        <w:rPr>
          <w:rFonts w:ascii="Times New Roman" w:hAnsi="Times New Roman"/>
          <w:lang w:eastAsia="zh-CN"/>
        </w:rPr>
        <w:t> </w:t>
      </w:r>
      <w:r>
        <w:rPr>
          <w:rFonts w:ascii="Times New Roman" w:hAnsi="Times New Roman"/>
          <w:lang w:eastAsia="zh-CN"/>
        </w:rPr>
        <w:t>możliwością prowadzenia </w:t>
      </w:r>
      <w:r w:rsidRPr="00A9001C">
        <w:rPr>
          <w:rFonts w:ascii="Times New Roman" w:hAnsi="Times New Roman"/>
          <w:lang w:eastAsia="zh-CN"/>
        </w:rPr>
        <w:t xml:space="preserve">negocjacji na zadanie pn.: </w:t>
      </w:r>
      <w:r w:rsidRPr="000E0713">
        <w:rPr>
          <w:rFonts w:ascii="Times New Roman" w:hAnsi="Times New Roman"/>
          <w:b/>
          <w:bCs/>
        </w:rPr>
        <w:t>„Modernizacja sieci wodno-kanalizacyjnej na terenie Gminy Milejewo - budowa wodociągu do </w:t>
      </w:r>
      <w:proofErr w:type="spellStart"/>
      <w:r w:rsidRPr="000E0713">
        <w:rPr>
          <w:rFonts w:ascii="Times New Roman" w:hAnsi="Times New Roman"/>
          <w:b/>
          <w:bCs/>
        </w:rPr>
        <w:t>msc</w:t>
      </w:r>
      <w:proofErr w:type="spellEnd"/>
      <w:r w:rsidRPr="000E0713">
        <w:rPr>
          <w:rFonts w:ascii="Times New Roman" w:hAnsi="Times New Roman"/>
          <w:b/>
          <w:bCs/>
        </w:rPr>
        <w:t>. Zalesie”</w:t>
      </w:r>
      <w:r w:rsidRPr="000E0713">
        <w:rPr>
          <w:rFonts w:ascii="Times New Roman" w:hAnsi="Times New Roman"/>
          <w:b/>
          <w:bCs/>
        </w:rPr>
        <w:t>.</w:t>
      </w:r>
    </w:p>
    <w:p w14:paraId="36231A2B" w14:textId="77777777" w:rsidR="000E0713" w:rsidRPr="00A9001C" w:rsidRDefault="000E0713" w:rsidP="000E0713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BAFAE52" w14:textId="104B7605" w:rsidR="000E0713" w:rsidRDefault="000E0713" w:rsidP="000E07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  <w:r w:rsidRPr="00A9001C">
        <w:rPr>
          <w:rFonts w:ascii="Times New Roman" w:hAnsi="Times New Roman"/>
          <w:lang w:eastAsia="zh-CN"/>
        </w:rPr>
        <w:t xml:space="preserve">Na podstawie </w:t>
      </w:r>
      <w:r w:rsidRPr="00E822C8">
        <w:rPr>
          <w:rFonts w:ascii="Times New Roman" w:hAnsi="Times New Roman"/>
          <w:lang w:eastAsia="zh-CN"/>
        </w:rPr>
        <w:t xml:space="preserve">art. 239 ust. 1 </w:t>
      </w:r>
      <w:r>
        <w:rPr>
          <w:rFonts w:ascii="Times New Roman" w:hAnsi="Times New Roman"/>
          <w:lang w:eastAsia="zh-CN"/>
        </w:rPr>
        <w:t xml:space="preserve">oraz </w:t>
      </w:r>
      <w:r w:rsidRPr="00A9001C">
        <w:rPr>
          <w:rFonts w:ascii="Times New Roman" w:hAnsi="Times New Roman"/>
          <w:lang w:eastAsia="zh-CN"/>
        </w:rPr>
        <w:t xml:space="preserve">art. 253 ust. 1 pkt 1 </w:t>
      </w:r>
      <w:proofErr w:type="spellStart"/>
      <w:r w:rsidRPr="00A9001C">
        <w:rPr>
          <w:rFonts w:ascii="Times New Roman" w:hAnsi="Times New Roman"/>
          <w:lang w:val="en-US" w:eastAsia="zh-CN"/>
        </w:rPr>
        <w:t>ustawy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z </w:t>
      </w:r>
      <w:proofErr w:type="spellStart"/>
      <w:r w:rsidRPr="00A9001C">
        <w:rPr>
          <w:rFonts w:ascii="Times New Roman" w:hAnsi="Times New Roman"/>
          <w:lang w:val="en-US" w:eastAsia="zh-CN"/>
        </w:rPr>
        <w:t>dnia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11 </w:t>
      </w:r>
      <w:proofErr w:type="spellStart"/>
      <w:r w:rsidRPr="00A9001C">
        <w:rPr>
          <w:rFonts w:ascii="Times New Roman" w:hAnsi="Times New Roman"/>
          <w:lang w:val="en-US" w:eastAsia="zh-CN"/>
        </w:rPr>
        <w:t>września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2019 r. </w:t>
      </w:r>
      <w:proofErr w:type="spellStart"/>
      <w:r w:rsidRPr="00A9001C">
        <w:rPr>
          <w:rFonts w:ascii="Times New Roman" w:hAnsi="Times New Roman"/>
          <w:lang w:val="en-US" w:eastAsia="zh-CN"/>
        </w:rPr>
        <w:t>Prawo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zamówień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publicznych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(</w:t>
      </w:r>
      <w:proofErr w:type="spellStart"/>
      <w:r>
        <w:rPr>
          <w:rFonts w:ascii="Times New Roman" w:hAnsi="Times New Roman"/>
          <w:lang w:val="en-US" w:eastAsia="zh-CN"/>
        </w:rPr>
        <w:t>tj</w:t>
      </w:r>
      <w:proofErr w:type="spellEnd"/>
      <w:r>
        <w:rPr>
          <w:rFonts w:ascii="Times New Roman" w:hAnsi="Times New Roman"/>
          <w:lang w:val="en-US" w:eastAsia="zh-CN"/>
        </w:rPr>
        <w:t xml:space="preserve">. </w:t>
      </w:r>
      <w:r w:rsidRPr="00A9001C">
        <w:rPr>
          <w:rFonts w:ascii="Times New Roman" w:hAnsi="Times New Roman"/>
          <w:lang w:val="en-US" w:eastAsia="zh-CN"/>
        </w:rPr>
        <w:t>Dz. U. z 202</w:t>
      </w:r>
      <w:r>
        <w:rPr>
          <w:rFonts w:ascii="Times New Roman" w:hAnsi="Times New Roman"/>
          <w:lang w:val="en-US" w:eastAsia="zh-CN"/>
        </w:rPr>
        <w:t xml:space="preserve">4 </w:t>
      </w:r>
      <w:r w:rsidRPr="00A9001C">
        <w:rPr>
          <w:rFonts w:ascii="Times New Roman" w:hAnsi="Times New Roman"/>
          <w:lang w:val="en-US" w:eastAsia="zh-CN"/>
        </w:rPr>
        <w:t xml:space="preserve">r. </w:t>
      </w:r>
      <w:proofErr w:type="spellStart"/>
      <w:r w:rsidRPr="00A9001C">
        <w:rPr>
          <w:rFonts w:ascii="Times New Roman" w:hAnsi="Times New Roman"/>
          <w:lang w:val="en-US" w:eastAsia="zh-CN"/>
        </w:rPr>
        <w:t>poz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. </w:t>
      </w:r>
      <w:r>
        <w:rPr>
          <w:rFonts w:ascii="Times New Roman" w:hAnsi="Times New Roman"/>
          <w:lang w:val="en-US" w:eastAsia="zh-CN"/>
        </w:rPr>
        <w:t>1320</w:t>
      </w:r>
      <w:r w:rsidRPr="00A9001C">
        <w:rPr>
          <w:rFonts w:ascii="Times New Roman" w:hAnsi="Times New Roman"/>
          <w:lang w:val="en-US" w:eastAsia="zh-CN"/>
        </w:rPr>
        <w:t xml:space="preserve">), </w:t>
      </w:r>
      <w:proofErr w:type="spellStart"/>
      <w:r w:rsidRPr="00A9001C">
        <w:rPr>
          <w:rFonts w:ascii="Times New Roman" w:hAnsi="Times New Roman"/>
          <w:lang w:val="en-US" w:eastAsia="zh-CN"/>
        </w:rPr>
        <w:t>zwanej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A9001C">
        <w:rPr>
          <w:rFonts w:ascii="Times New Roman" w:hAnsi="Times New Roman"/>
          <w:lang w:val="en-US" w:eastAsia="zh-CN"/>
        </w:rPr>
        <w:t>dalej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 „</w:t>
      </w:r>
      <w:proofErr w:type="spellStart"/>
      <w:r w:rsidRPr="00A9001C">
        <w:rPr>
          <w:rFonts w:ascii="Times New Roman" w:hAnsi="Times New Roman"/>
          <w:lang w:val="en-US" w:eastAsia="zh-CN"/>
        </w:rPr>
        <w:t>ustawą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pzp</w:t>
      </w:r>
      <w:proofErr w:type="spellEnd"/>
      <w:r w:rsidRPr="00A9001C">
        <w:rPr>
          <w:rFonts w:ascii="Times New Roman" w:hAnsi="Times New Roman"/>
          <w:lang w:val="en-US" w:eastAsia="zh-CN"/>
        </w:rPr>
        <w:t xml:space="preserve">” </w:t>
      </w:r>
      <w:r w:rsidRPr="00A9001C">
        <w:rPr>
          <w:rFonts w:ascii="Times New Roman" w:hAnsi="Times New Roman"/>
          <w:lang w:eastAsia="zh-CN"/>
        </w:rPr>
        <w:t>Gmina Milejewo</w:t>
      </w:r>
      <w:r>
        <w:rPr>
          <w:rFonts w:ascii="Times New Roman" w:hAnsi="Times New Roman"/>
          <w:lang w:eastAsia="zh-CN"/>
        </w:rPr>
        <w:t xml:space="preserve"> </w:t>
      </w:r>
      <w:r w:rsidRPr="00A9001C">
        <w:rPr>
          <w:rFonts w:ascii="Times New Roman" w:hAnsi="Times New Roman"/>
          <w:lang w:eastAsia="zh-CN"/>
        </w:rPr>
        <w:t>jako Zamawiający zawiadamia, że po dokonaniu badania ofert złożonych</w:t>
      </w:r>
      <w:r>
        <w:rPr>
          <w:rFonts w:ascii="Times New Roman" w:hAnsi="Times New Roman"/>
          <w:lang w:eastAsia="zh-CN"/>
        </w:rPr>
        <w:t xml:space="preserve"> </w:t>
      </w:r>
      <w:r w:rsidRPr="00A9001C">
        <w:rPr>
          <w:rFonts w:ascii="Times New Roman" w:hAnsi="Times New Roman"/>
          <w:lang w:eastAsia="zh-CN"/>
        </w:rPr>
        <w:t>w</w:t>
      </w:r>
      <w:r w:rsidR="00593A6D">
        <w:rPr>
          <w:rFonts w:ascii="Times New Roman" w:hAnsi="Times New Roman"/>
          <w:lang w:eastAsia="zh-CN"/>
        </w:rPr>
        <w:t> </w:t>
      </w:r>
      <w:r w:rsidRPr="00A9001C">
        <w:rPr>
          <w:rFonts w:ascii="Times New Roman" w:hAnsi="Times New Roman"/>
          <w:lang w:eastAsia="zh-CN"/>
        </w:rPr>
        <w:t>przedmiotowym postępowaniu</w:t>
      </w:r>
      <w:r>
        <w:rPr>
          <w:rFonts w:ascii="Times New Roman" w:hAnsi="Times New Roman"/>
          <w:lang w:eastAsia="zh-CN"/>
        </w:rPr>
        <w:t xml:space="preserve"> w</w:t>
      </w:r>
      <w:r w:rsidRPr="00A9001C">
        <w:rPr>
          <w:rFonts w:ascii="Times New Roman" w:hAnsi="Times New Roman"/>
          <w:bCs/>
          <w:lang w:eastAsia="zh-CN"/>
        </w:rPr>
        <w:t>ybrano jako najkorzystniejszą: ofertę nr</w:t>
      </w:r>
      <w:r>
        <w:rPr>
          <w:rFonts w:ascii="Times New Roman" w:hAnsi="Times New Roman"/>
          <w:bCs/>
          <w:lang w:eastAsia="zh-CN"/>
        </w:rPr>
        <w:t xml:space="preserve"> </w:t>
      </w:r>
      <w:r w:rsidR="00593A6D">
        <w:rPr>
          <w:rFonts w:ascii="Times New Roman" w:hAnsi="Times New Roman"/>
          <w:bCs/>
          <w:lang w:eastAsia="zh-CN"/>
        </w:rPr>
        <w:t>1</w:t>
      </w:r>
      <w:r w:rsidRPr="00A9001C">
        <w:rPr>
          <w:rFonts w:ascii="Times New Roman" w:hAnsi="Times New Roman"/>
          <w:bCs/>
          <w:lang w:eastAsia="zh-CN"/>
        </w:rPr>
        <w:t xml:space="preserve"> złożoną przez firmę</w:t>
      </w:r>
      <w:bookmarkStart w:id="1" w:name="_Hlk122425243"/>
      <w:r>
        <w:rPr>
          <w:rFonts w:ascii="Times New Roman" w:hAnsi="Times New Roman"/>
          <w:bCs/>
          <w:lang w:eastAsia="zh-CN"/>
        </w:rPr>
        <w:t>:</w:t>
      </w:r>
    </w:p>
    <w:p w14:paraId="1DBF83AA" w14:textId="77777777" w:rsidR="000E0713" w:rsidRDefault="000E0713" w:rsidP="000E07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</w:p>
    <w:p w14:paraId="22AAD5F3" w14:textId="7B8123DC" w:rsidR="000E0713" w:rsidRPr="00593A6D" w:rsidRDefault="00593A6D" w:rsidP="00593A6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lang w:val="en-US"/>
        </w:rPr>
      </w:pP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Żuławska</w:t>
      </w:r>
      <w:proofErr w:type="spellEnd"/>
      <w:r w:rsidRPr="00593A6D">
        <w:rPr>
          <w:rFonts w:ascii="Times New Roman" w:hAnsi="Times New Roman"/>
          <w:b/>
          <w:bCs/>
          <w:kern w:val="0"/>
          <w:lang w:val="en-US"/>
        </w:rPr>
        <w:t xml:space="preserve"> Grupa </w:t>
      </w: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Handlowo</w:t>
      </w:r>
      <w:proofErr w:type="spellEnd"/>
      <w:r w:rsidRPr="00593A6D"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Usługowa</w:t>
      </w:r>
      <w:proofErr w:type="spellEnd"/>
      <w:r w:rsidRPr="00593A6D">
        <w:rPr>
          <w:rFonts w:ascii="Times New Roman" w:hAnsi="Times New Roman"/>
          <w:b/>
          <w:bCs/>
          <w:kern w:val="0"/>
          <w:lang w:val="en-US"/>
        </w:rPr>
        <w:t xml:space="preserve"> SC</w:t>
      </w:r>
      <w:r w:rsidRPr="00593A6D">
        <w:rPr>
          <w:rFonts w:ascii="Times New Roman" w:hAnsi="Times New Roman"/>
          <w:b/>
          <w:bCs/>
          <w:kern w:val="0"/>
          <w:lang w:val="en-US"/>
        </w:rPr>
        <w:br/>
        <w:t xml:space="preserve">ul. </w:t>
      </w: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Zagonowa</w:t>
      </w:r>
      <w:proofErr w:type="spellEnd"/>
      <w:r w:rsidRPr="00593A6D">
        <w:rPr>
          <w:rFonts w:ascii="Times New Roman" w:hAnsi="Times New Roman"/>
          <w:b/>
          <w:bCs/>
          <w:kern w:val="0"/>
          <w:lang w:val="en-US"/>
        </w:rPr>
        <w:t xml:space="preserve"> 25, 82-100 Nowy </w:t>
      </w: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Dwór</w:t>
      </w:r>
      <w:proofErr w:type="spellEnd"/>
      <w:r w:rsidRPr="00593A6D">
        <w:rPr>
          <w:rFonts w:ascii="Times New Roman" w:hAnsi="Times New Roman"/>
          <w:b/>
          <w:bCs/>
          <w:kern w:val="0"/>
          <w:lang w:val="en-US"/>
        </w:rPr>
        <w:t xml:space="preserve"> </w:t>
      </w:r>
      <w:proofErr w:type="spellStart"/>
      <w:r w:rsidRPr="00593A6D">
        <w:rPr>
          <w:rFonts w:ascii="Times New Roman" w:hAnsi="Times New Roman"/>
          <w:b/>
          <w:bCs/>
          <w:kern w:val="0"/>
          <w:lang w:val="en-US"/>
        </w:rPr>
        <w:t>Gdański</w:t>
      </w:r>
      <w:proofErr w:type="spellEnd"/>
    </w:p>
    <w:p w14:paraId="44C1DA73" w14:textId="77777777" w:rsidR="00593A6D" w:rsidRDefault="00593A6D" w:rsidP="000E0713">
      <w:pPr>
        <w:spacing w:after="0" w:line="240" w:lineRule="auto"/>
        <w:rPr>
          <w:rFonts w:ascii="Times New Roman" w:hAnsi="Times New Roman"/>
          <w:bCs/>
          <w:lang w:eastAsia="zh-CN"/>
        </w:rPr>
      </w:pPr>
    </w:p>
    <w:p w14:paraId="0EDE8580" w14:textId="4E4D125F" w:rsidR="000E0713" w:rsidRPr="00FE3648" w:rsidRDefault="000E0713" w:rsidP="000E0713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5A2E2F">
        <w:rPr>
          <w:rFonts w:ascii="Times New Roman" w:hAnsi="Times New Roman"/>
          <w:bCs/>
          <w:lang w:eastAsia="zh-CN"/>
        </w:rPr>
        <w:t>z ceną wykonania przedmiotu zamówienia w wysokości</w:t>
      </w:r>
      <w:r>
        <w:rPr>
          <w:rFonts w:ascii="Times New Roman" w:hAnsi="Times New Roman"/>
          <w:bCs/>
          <w:lang w:eastAsia="zh-CN"/>
        </w:rPr>
        <w:t xml:space="preserve"> </w:t>
      </w:r>
      <w:r w:rsidR="00A34D09" w:rsidRPr="00A34D09">
        <w:rPr>
          <w:rFonts w:ascii="Times New Roman" w:hAnsi="Times New Roman"/>
          <w:b/>
          <w:bCs/>
          <w:kern w:val="0"/>
          <w:lang w:val="en-US"/>
        </w:rPr>
        <w:t>787 200,00</w:t>
      </w:r>
      <w:r w:rsidR="00A34D09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5EE2">
        <w:rPr>
          <w:rFonts w:ascii="Times New Roman" w:hAnsi="Times New Roman"/>
          <w:b/>
          <w:bCs/>
          <w:kern w:val="0"/>
          <w:lang w:val="en-US"/>
        </w:rPr>
        <w:t>zł</w:t>
      </w:r>
      <w:proofErr w:type="spellEnd"/>
      <w:r w:rsidRPr="00915EE2">
        <w:rPr>
          <w:rFonts w:ascii="Times New Roman" w:hAnsi="Times New Roman"/>
          <w:b/>
          <w:bCs/>
          <w:kern w:val="0"/>
          <w:lang w:val="en-US"/>
        </w:rPr>
        <w:t xml:space="preserve"> </w:t>
      </w:r>
      <w:r w:rsidRPr="00915EE2">
        <w:rPr>
          <w:rFonts w:ascii="Times New Roman" w:hAnsi="Times New Roman"/>
          <w:b/>
          <w:bCs/>
          <w:lang w:eastAsia="zh-CN"/>
        </w:rPr>
        <w:t>brutto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5A2E2F">
        <w:rPr>
          <w:rFonts w:ascii="Times New Roman" w:hAnsi="Times New Roman"/>
          <w:lang w:eastAsia="zh-CN"/>
        </w:rPr>
        <w:t>i okresem gwarancji jakości</w:t>
      </w:r>
      <w:r w:rsidRPr="005A2E2F">
        <w:rPr>
          <w:rFonts w:ascii="Times New Roman" w:hAnsi="Times New Roman"/>
          <w:b/>
          <w:bCs/>
          <w:lang w:eastAsia="zh-CN"/>
        </w:rPr>
        <w:t xml:space="preserve"> 60 miesięcy</w:t>
      </w:r>
      <w:r w:rsidRPr="00FE3648">
        <w:rPr>
          <w:rFonts w:ascii="Times New Roman" w:hAnsi="Times New Roman"/>
          <w:lang w:eastAsia="zh-CN"/>
        </w:rPr>
        <w:t>.</w:t>
      </w:r>
    </w:p>
    <w:p w14:paraId="09B43826" w14:textId="77777777" w:rsidR="000E0713" w:rsidRPr="00915EE2" w:rsidRDefault="000E0713" w:rsidP="000E0713">
      <w:pPr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bookmarkEnd w:id="1"/>
    <w:p w14:paraId="61DAC991" w14:textId="77777777" w:rsidR="000E0713" w:rsidRPr="00622E45" w:rsidRDefault="000E0713" w:rsidP="000E0713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A9001C">
        <w:rPr>
          <w:rFonts w:ascii="Times New Roman" w:hAnsi="Times New Roman"/>
          <w:bCs/>
          <w:u w:val="single"/>
          <w:lang w:eastAsia="zh-CN"/>
        </w:rPr>
        <w:t>Uzasadnienie wyboru:</w:t>
      </w:r>
      <w:r w:rsidRPr="00A9001C">
        <w:rPr>
          <w:rFonts w:ascii="Times New Roman" w:hAnsi="Times New Roman"/>
          <w:bCs/>
          <w:lang w:eastAsia="zh-CN"/>
        </w:rPr>
        <w:t xml:space="preserve">  </w:t>
      </w:r>
    </w:p>
    <w:p w14:paraId="2173AF9F" w14:textId="77777777" w:rsidR="000E0713" w:rsidRDefault="000E0713" w:rsidP="000E071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O</w:t>
      </w:r>
      <w:r w:rsidRPr="00A9001C">
        <w:rPr>
          <w:rFonts w:ascii="Times New Roman" w:hAnsi="Times New Roman"/>
          <w:bCs/>
          <w:sz w:val="24"/>
          <w:szCs w:val="24"/>
          <w:lang w:eastAsia="zh-CN"/>
        </w:rPr>
        <w:t xml:space="preserve">ferta spełnia warunki udziału w postępowaniu. </w:t>
      </w:r>
    </w:p>
    <w:p w14:paraId="6E252879" w14:textId="77777777" w:rsidR="000E0713" w:rsidRPr="00622E45" w:rsidRDefault="000E0713" w:rsidP="000E071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622E45">
        <w:rPr>
          <w:rFonts w:ascii="Times New Roman" w:hAnsi="Times New Roman"/>
          <w:bCs/>
          <w:sz w:val="24"/>
          <w:szCs w:val="24"/>
          <w:lang w:eastAsia="zh-CN"/>
        </w:rPr>
        <w:t>Nie wykluczono żadnego z Wykonawców.</w:t>
      </w:r>
    </w:p>
    <w:p w14:paraId="228E8F43" w14:textId="77777777" w:rsidR="000E0713" w:rsidRPr="00A9001C" w:rsidRDefault="000E0713" w:rsidP="000E0713">
      <w:pPr>
        <w:suppressAutoHyphens/>
        <w:spacing w:after="0" w:line="240" w:lineRule="auto"/>
        <w:ind w:left="708" w:firstLine="705"/>
        <w:jc w:val="both"/>
        <w:rPr>
          <w:rFonts w:ascii="Times New Roman" w:hAnsi="Times New Roman"/>
          <w:lang w:eastAsia="zh-CN"/>
        </w:rPr>
      </w:pPr>
    </w:p>
    <w:p w14:paraId="521AC6FE" w14:textId="77777777" w:rsidR="000E0713" w:rsidRDefault="000E0713" w:rsidP="000E0713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E822C8">
        <w:rPr>
          <w:rFonts w:ascii="Times New Roman" w:hAnsi="Times New Roman"/>
          <w:lang w:eastAsia="zh-CN"/>
        </w:rPr>
        <w:t xml:space="preserve">Ofertę najkorzystniejszą wybrano na podstawie art. 239 ust. 1 </w:t>
      </w:r>
      <w:r>
        <w:rPr>
          <w:rFonts w:ascii="Times New Roman" w:hAnsi="Times New Roman"/>
          <w:lang w:eastAsia="zh-CN"/>
        </w:rPr>
        <w:t xml:space="preserve">oraz </w:t>
      </w:r>
      <w:r w:rsidRPr="00A9001C">
        <w:rPr>
          <w:rFonts w:ascii="Times New Roman" w:hAnsi="Times New Roman"/>
          <w:lang w:eastAsia="zh-CN"/>
        </w:rPr>
        <w:t>art. 253 ust. 1 pkt 1</w:t>
      </w:r>
      <w:r>
        <w:rPr>
          <w:rFonts w:ascii="Times New Roman" w:hAnsi="Times New Roman"/>
          <w:lang w:eastAsia="zh-CN"/>
        </w:rPr>
        <w:t xml:space="preserve"> </w:t>
      </w:r>
      <w:r w:rsidRPr="00E822C8">
        <w:rPr>
          <w:rFonts w:ascii="Times New Roman" w:hAnsi="Times New Roman"/>
          <w:lang w:eastAsia="zh-CN"/>
        </w:rPr>
        <w:t>ustawy</w:t>
      </w:r>
      <w:r>
        <w:rPr>
          <w:rFonts w:ascii="Times New Roman" w:hAnsi="Times New Roman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pzp</w:t>
      </w:r>
      <w:proofErr w:type="spellEnd"/>
      <w:r w:rsidRPr="00E822C8">
        <w:rPr>
          <w:rFonts w:ascii="Times New Roman" w:hAnsi="Times New Roman"/>
          <w:lang w:eastAsia="zh-CN"/>
        </w:rPr>
        <w:t xml:space="preserve">. </w:t>
      </w:r>
    </w:p>
    <w:p w14:paraId="6850ED51" w14:textId="77777777" w:rsidR="000E0713" w:rsidRPr="00E822C8" w:rsidRDefault="000E0713" w:rsidP="000E0713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E822C8">
        <w:rPr>
          <w:rFonts w:ascii="Times New Roman" w:hAnsi="Times New Roman"/>
          <w:lang w:eastAsia="zh-CN"/>
        </w:rPr>
        <w:t>W wyniku badania i oceny ofert</w:t>
      </w:r>
      <w:r>
        <w:rPr>
          <w:rFonts w:ascii="Times New Roman" w:hAnsi="Times New Roman"/>
          <w:lang w:eastAsia="zh-CN"/>
        </w:rPr>
        <w:t>y</w:t>
      </w:r>
      <w:r w:rsidRPr="00E822C8">
        <w:rPr>
          <w:rFonts w:ascii="Times New Roman" w:hAnsi="Times New Roman"/>
          <w:lang w:eastAsia="zh-CN"/>
        </w:rPr>
        <w:t xml:space="preserve"> złożo</w:t>
      </w:r>
      <w:r>
        <w:rPr>
          <w:rFonts w:ascii="Times New Roman" w:hAnsi="Times New Roman"/>
          <w:lang w:eastAsia="zh-CN"/>
        </w:rPr>
        <w:t>nej</w:t>
      </w:r>
      <w:r w:rsidRPr="00E822C8">
        <w:rPr>
          <w:rFonts w:ascii="Times New Roman" w:hAnsi="Times New Roman"/>
          <w:lang w:eastAsia="zh-CN"/>
        </w:rPr>
        <w:t xml:space="preserve"> w przedmiotowym postępowaniu przyznano następującą punktację:</w:t>
      </w:r>
    </w:p>
    <w:p w14:paraId="03AD1D9D" w14:textId="77777777" w:rsidR="000E0713" w:rsidRPr="00A9001C" w:rsidRDefault="000E0713" w:rsidP="000E0713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10046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4819"/>
        <w:gridCol w:w="1560"/>
        <w:gridCol w:w="1984"/>
        <w:gridCol w:w="1276"/>
      </w:tblGrid>
      <w:tr w:rsidR="000E0713" w:rsidRPr="00E822C8" w14:paraId="0919E3E6" w14:textId="77777777" w:rsidTr="00CA486B">
        <w:trPr>
          <w:trHeight w:val="622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5B3B4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.</w:t>
            </w:r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p.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C58D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Oferta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67ECC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A9001C">
              <w:rPr>
                <w:rFonts w:ascii="Times New Roman" w:hAnsi="Times New Roman"/>
                <w:kern w:val="0"/>
                <w:sz w:val="20"/>
                <w:szCs w:val="20"/>
              </w:rPr>
              <w:t xml:space="preserve">Liczba pkt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A9001C">
              <w:rPr>
                <w:rFonts w:ascii="Times New Roman" w:hAnsi="Times New Roman"/>
                <w:kern w:val="0"/>
                <w:sz w:val="20"/>
                <w:szCs w:val="20"/>
              </w:rPr>
              <w:t>w kryterium cena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B4A61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A900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Liczba pkt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br/>
            </w:r>
            <w:r w:rsidRPr="00A900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w kryterium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gwarancja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11EDC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Łączna</w:t>
            </w:r>
            <w:proofErr w:type="spellEnd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liczba</w:t>
            </w:r>
            <w:proofErr w:type="spellEnd"/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 p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kt</w:t>
            </w:r>
          </w:p>
        </w:tc>
      </w:tr>
      <w:tr w:rsidR="000E0713" w:rsidRPr="00E822C8" w14:paraId="5852491C" w14:textId="77777777" w:rsidTr="00CA486B">
        <w:trPr>
          <w:trHeight w:val="4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89957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E822C8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B1D6" w14:textId="21184D3F" w:rsidR="000E0713" w:rsidRPr="00984DC2" w:rsidRDefault="006C7DFB" w:rsidP="00C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Żuławska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Grupa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Handlowo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Usługowa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SC</w:t>
            </w:r>
            <w:r w:rsidRPr="009B349F">
              <w:rPr>
                <w:rFonts w:ascii="Times New Roman" w:hAnsi="Times New Roman"/>
                <w:kern w:val="0"/>
                <w:lang w:val="en-US"/>
              </w:rPr>
              <w:br/>
              <w:t xml:space="preserve">ul.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Zagonowa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25, 82-100 Nowy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Dwór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Gdański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24E3C" w14:textId="38F12102" w:rsidR="000E0713" w:rsidRPr="0086443A" w:rsidRDefault="000270B8" w:rsidP="00C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60,00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0386D" w14:textId="77777777" w:rsidR="000E0713" w:rsidRPr="0086443A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18543" w14:textId="5185603C" w:rsidR="000E0713" w:rsidRPr="0086443A" w:rsidRDefault="000270B8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100,00</w:t>
            </w:r>
          </w:p>
        </w:tc>
      </w:tr>
      <w:tr w:rsidR="000E0713" w:rsidRPr="00E822C8" w14:paraId="0BEB85BC" w14:textId="77777777" w:rsidTr="00CA486B">
        <w:trPr>
          <w:trHeight w:val="46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950E" w14:textId="77777777" w:rsidR="000E0713" w:rsidRPr="00E822C8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22AC8" w14:textId="1CA36F3D" w:rsidR="000E0713" w:rsidRPr="00984DC2" w:rsidRDefault="006C7DFB" w:rsidP="00C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Zbigniew Janeczek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Usługi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Transportowe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br/>
              <w:t xml:space="preserve">ul.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Elbląska</w:t>
            </w:r>
            <w:proofErr w:type="spellEnd"/>
            <w:r w:rsidRPr="009B349F">
              <w:rPr>
                <w:rFonts w:ascii="Times New Roman" w:hAnsi="Times New Roman"/>
                <w:kern w:val="0"/>
                <w:lang w:val="en-US"/>
              </w:rPr>
              <w:t xml:space="preserve"> 75, 82-316 </w:t>
            </w:r>
            <w:proofErr w:type="spellStart"/>
            <w:r w:rsidRPr="009B349F">
              <w:rPr>
                <w:rFonts w:ascii="Times New Roman" w:hAnsi="Times New Roman"/>
                <w:kern w:val="0"/>
                <w:lang w:val="en-US"/>
              </w:rPr>
              <w:t>Milejewo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FF554" w14:textId="38D069BC" w:rsidR="000E0713" w:rsidRPr="0086443A" w:rsidRDefault="00AF2B94" w:rsidP="00C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24,62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539C" w14:textId="77777777" w:rsidR="000E0713" w:rsidRPr="0086443A" w:rsidRDefault="000E0713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3E7DE4">
              <w:rPr>
                <w:rFonts w:ascii="Times New Roman" w:hAnsi="Times New Roman"/>
                <w:kern w:val="0"/>
                <w:lang w:val="en-US"/>
              </w:rPr>
              <w:t>40,00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B5513" w14:textId="6DE706F7" w:rsidR="000E0713" w:rsidRPr="0086443A" w:rsidRDefault="00AF2B94" w:rsidP="00CA486B">
            <w:pPr>
              <w:autoSpaceDE w:val="0"/>
              <w:autoSpaceDN w:val="0"/>
              <w:adjustRightInd w:val="0"/>
              <w:spacing w:before="200" w:after="2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64,62</w:t>
            </w:r>
          </w:p>
        </w:tc>
      </w:tr>
    </w:tbl>
    <w:p w14:paraId="61D143B0" w14:textId="77777777" w:rsidR="000E0713" w:rsidRDefault="000E0713" w:rsidP="000E07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bookmarkStart w:id="2" w:name="_Hlk130299064"/>
    </w:p>
    <w:p w14:paraId="341EA2D6" w14:textId="77777777" w:rsidR="000E0713" w:rsidRDefault="000E0713" w:rsidP="000E071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1659B4CD" w14:textId="77777777" w:rsidR="000E0713" w:rsidRDefault="000E0713" w:rsidP="000E071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0A79D3C6" w14:textId="77777777" w:rsidR="000E0713" w:rsidRDefault="000E0713" w:rsidP="000E071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26811DB0" w14:textId="77777777" w:rsidR="000E0713" w:rsidRPr="00655283" w:rsidRDefault="000E0713" w:rsidP="000E0713">
      <w:pPr>
        <w:ind w:left="4956" w:firstLine="708"/>
        <w:jc w:val="center"/>
        <w:rPr>
          <w:rFonts w:ascii="Times New Roman" w:hAnsi="Times New Roman"/>
        </w:rPr>
      </w:pPr>
      <w:r w:rsidRPr="00655283">
        <w:rPr>
          <w:rFonts w:ascii="Times New Roman" w:hAnsi="Times New Roman"/>
        </w:rPr>
        <w:t>Wójt Gminy</w:t>
      </w:r>
    </w:p>
    <w:p w14:paraId="425CC0E7" w14:textId="77777777" w:rsidR="000E0713" w:rsidRPr="002610FD" w:rsidRDefault="000E0713" w:rsidP="000E0713">
      <w:pPr>
        <w:ind w:left="4956" w:firstLine="708"/>
        <w:jc w:val="center"/>
      </w:pPr>
      <w:r w:rsidRPr="00655283">
        <w:rPr>
          <w:rFonts w:ascii="Times New Roman" w:hAnsi="Times New Roman"/>
        </w:rPr>
        <w:t>/-/ Mariola Sznajder</w:t>
      </w:r>
    </w:p>
    <w:p w14:paraId="7B614132" w14:textId="77777777" w:rsidR="000E0713" w:rsidRDefault="000E0713" w:rsidP="000E071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599FADA7" w14:textId="77777777" w:rsidR="000E0713" w:rsidRPr="001E4A13" w:rsidRDefault="000E0713" w:rsidP="000E071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0"/>
          <w:sz w:val="20"/>
          <w:szCs w:val="20"/>
          <w:u w:val="single"/>
          <w:lang w:eastAsia="ar-SA"/>
        </w:rPr>
      </w:pPr>
      <w:r w:rsidRPr="001E4A13">
        <w:rPr>
          <w:rFonts w:ascii="Times New Roman" w:hAnsi="Times New Roman"/>
          <w:sz w:val="18"/>
          <w:szCs w:val="18"/>
          <w:u w:val="single"/>
          <w:lang w:eastAsia="zh-CN"/>
        </w:rPr>
        <w:t>Otrzymują:</w:t>
      </w:r>
    </w:p>
    <w:p w14:paraId="5DD5BAA1" w14:textId="77777777" w:rsidR="000E0713" w:rsidRDefault="000E0713" w:rsidP="000E071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Oferent,</w:t>
      </w:r>
    </w:p>
    <w:p w14:paraId="6B659FF5" w14:textId="77777777" w:rsidR="000E0713" w:rsidRPr="00A9001C" w:rsidRDefault="000E0713" w:rsidP="000E0713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t</w:t>
      </w:r>
      <w:r w:rsidRPr="00A9001C">
        <w:rPr>
          <w:rFonts w:ascii="Times New Roman" w:hAnsi="Times New Roman"/>
          <w:sz w:val="18"/>
          <w:szCs w:val="18"/>
          <w:lang w:eastAsia="zh-CN"/>
        </w:rPr>
        <w:t>ablica Ogłoszeń Urzędu Gminy Milejewo, ul. Elbląska 47, 82-316 Milejewo</w:t>
      </w:r>
      <w:r>
        <w:rPr>
          <w:rFonts w:ascii="Times New Roman" w:hAnsi="Times New Roman"/>
          <w:sz w:val="18"/>
          <w:szCs w:val="18"/>
          <w:lang w:eastAsia="zh-CN"/>
        </w:rPr>
        <w:t>,</w:t>
      </w:r>
    </w:p>
    <w:p w14:paraId="63DCC11A" w14:textId="77777777" w:rsidR="00AF2B94" w:rsidRDefault="000E0713" w:rsidP="00AF2B9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A9001C">
        <w:rPr>
          <w:rFonts w:ascii="Times New Roman" w:hAnsi="Times New Roman"/>
          <w:sz w:val="18"/>
          <w:szCs w:val="18"/>
          <w:lang w:eastAsia="zh-CN"/>
        </w:rPr>
        <w:t xml:space="preserve">strona internetowa zamawiającego: </w:t>
      </w:r>
      <w:hyperlink r:id="rId5" w:history="1">
        <w:r w:rsidRPr="00A9001C">
          <w:rPr>
            <w:rFonts w:ascii="Times New Roman" w:hAnsi="Times New Roman"/>
            <w:color w:val="0563C1"/>
            <w:sz w:val="18"/>
            <w:szCs w:val="18"/>
            <w:u w:val="single"/>
            <w:lang w:eastAsia="zh-CN"/>
          </w:rPr>
          <w:t>www.bip.milejewo.pl</w:t>
        </w:r>
      </w:hyperlink>
      <w:r w:rsidRPr="00A9001C">
        <w:rPr>
          <w:rFonts w:ascii="Times New Roman" w:hAnsi="Times New Roman"/>
          <w:sz w:val="18"/>
          <w:szCs w:val="18"/>
          <w:lang w:eastAsia="zh-CN"/>
        </w:rPr>
        <w:t xml:space="preserve">  </w:t>
      </w:r>
      <w:hyperlink r:id="rId6" w:history="1">
        <w:r w:rsidRPr="00B62968">
          <w:rPr>
            <w:rFonts w:ascii="Times New Roman" w:hAnsi="Times New Roman"/>
            <w:color w:val="0563C1"/>
            <w:sz w:val="18"/>
            <w:szCs w:val="18"/>
            <w:u w:val="single"/>
            <w:lang w:eastAsia="zh-CN"/>
          </w:rPr>
          <w:t>www.milejewo.pl</w:t>
        </w:r>
      </w:hyperlink>
      <w:r w:rsidRPr="00A9001C">
        <w:rPr>
          <w:rFonts w:ascii="Times New Roman" w:hAnsi="Times New Roman"/>
          <w:sz w:val="18"/>
          <w:szCs w:val="18"/>
          <w:lang w:eastAsia="zh-CN"/>
        </w:rPr>
        <w:t xml:space="preserve"> </w:t>
      </w:r>
      <w:hyperlink r:id="rId7" w:history="1">
        <w:r w:rsidRPr="00B8273D">
          <w:rPr>
            <w:rStyle w:val="Hipercze"/>
            <w:rFonts w:ascii="Times New Roman" w:hAnsi="Times New Roman"/>
            <w:sz w:val="18"/>
            <w:szCs w:val="18"/>
            <w:lang w:eastAsia="zh-CN"/>
          </w:rPr>
          <w:t>https://ugmilejewo.ezamowienia.com/</w:t>
        </w:r>
      </w:hyperlink>
      <w:r>
        <w:t>,</w:t>
      </w:r>
    </w:p>
    <w:p w14:paraId="081E902E" w14:textId="323CDC50" w:rsidR="00B70C77" w:rsidRPr="00AF2B94" w:rsidRDefault="000E0713" w:rsidP="00AF2B9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AF2B94">
        <w:rPr>
          <w:rFonts w:ascii="Times New Roman" w:hAnsi="Times New Roman"/>
          <w:sz w:val="18"/>
          <w:szCs w:val="18"/>
          <w:lang w:eastAsia="zh-CN"/>
        </w:rPr>
        <w:t>aa</w:t>
      </w:r>
      <w:bookmarkEnd w:id="2"/>
      <w:r w:rsidRPr="00AF2B94">
        <w:rPr>
          <w:rFonts w:ascii="Times New Roman" w:hAnsi="Times New Roman"/>
          <w:sz w:val="18"/>
          <w:szCs w:val="18"/>
          <w:lang w:eastAsia="zh-CN"/>
        </w:rPr>
        <w:t>.</w:t>
      </w:r>
    </w:p>
    <w:sectPr w:rsidR="00B70C77" w:rsidRPr="00AF2B94" w:rsidSect="00AF2B9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927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670C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34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27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12821">
    <w:abstractNumId w:val="1"/>
  </w:num>
  <w:num w:numId="4" w16cid:durableId="21674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13"/>
    <w:rsid w:val="000270B8"/>
    <w:rsid w:val="000E0713"/>
    <w:rsid w:val="00593A6D"/>
    <w:rsid w:val="006C7DFB"/>
    <w:rsid w:val="00A34D09"/>
    <w:rsid w:val="00AF2B94"/>
    <w:rsid w:val="00B70C77"/>
    <w:rsid w:val="00F44B31"/>
    <w:rsid w:val="00F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3FB6"/>
  <w15:chartTrackingRefBased/>
  <w15:docId w15:val="{DEADD744-2413-4F59-B890-C4ACD23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13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7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7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7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7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7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7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7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7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7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7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7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7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7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71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0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713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07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713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07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7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7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E07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5</cp:revision>
  <dcterms:created xsi:type="dcterms:W3CDTF">2025-06-30T09:29:00Z</dcterms:created>
  <dcterms:modified xsi:type="dcterms:W3CDTF">2025-06-30T10:14:00Z</dcterms:modified>
</cp:coreProperties>
</file>