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C91A" w14:textId="0D5D4F06" w:rsidR="00845E23" w:rsidRDefault="00845E23" w:rsidP="00845E23">
      <w:pPr>
        <w:jc w:val="right"/>
      </w:pPr>
      <w:r>
        <w:t xml:space="preserve">Milejewo, </w:t>
      </w:r>
      <w:r w:rsidR="00A82D87">
        <w:t>2 stycznia 2025r.</w:t>
      </w:r>
    </w:p>
    <w:p w14:paraId="53E5A82F" w14:textId="13410EE7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A82D87">
        <w:rPr>
          <w:rFonts w:eastAsia="Arial Unicode MS"/>
          <w:b/>
          <w:bCs/>
          <w:kern w:val="2"/>
          <w:lang w:eastAsia="ar-SA"/>
        </w:rPr>
        <w:t>4</w:t>
      </w:r>
      <w:r w:rsidR="008E3433">
        <w:rPr>
          <w:rFonts w:eastAsia="Arial Unicode MS"/>
          <w:b/>
          <w:bCs/>
          <w:kern w:val="2"/>
          <w:lang w:eastAsia="ar-SA"/>
        </w:rPr>
        <w:t>2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6F3B075F" w14:textId="77777777" w:rsidR="00767260" w:rsidRDefault="00767260" w:rsidP="00767260">
      <w:pPr>
        <w:jc w:val="center"/>
      </w:pPr>
      <w:r>
        <w:t>INFORMACJA</w:t>
      </w:r>
    </w:p>
    <w:p w14:paraId="4696C4B8" w14:textId="77777777" w:rsidR="00767260" w:rsidRDefault="00767260" w:rsidP="00767260">
      <w:pPr>
        <w:jc w:val="center"/>
      </w:pPr>
    </w:p>
    <w:p w14:paraId="5A649CFD" w14:textId="1D54FBF5" w:rsidR="00845E23" w:rsidRPr="00767260" w:rsidRDefault="00767260" w:rsidP="00767260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  <w:r>
        <w:rPr>
          <w:i/>
          <w:iCs/>
        </w:rPr>
        <w:t>.</w:t>
      </w:r>
    </w:p>
    <w:p w14:paraId="60E771EC" w14:textId="1902F73A" w:rsidR="00845E23" w:rsidRPr="00767260" w:rsidRDefault="00845E23" w:rsidP="00845E23">
      <w:pPr>
        <w:pStyle w:val="NormalnyWeb"/>
        <w:jc w:val="both"/>
      </w:pPr>
      <w:r w:rsidRPr="00767260">
        <w:t>Dotyczy:  postępowania o udzielenie zamówienia publicznego pn.</w:t>
      </w:r>
      <w:r w:rsidR="00F64378" w:rsidRPr="00767260">
        <w:t xml:space="preserve"> </w:t>
      </w:r>
      <w:r w:rsidR="00767260" w:rsidRPr="00767260">
        <w:rPr>
          <w:b/>
          <w:bCs/>
        </w:rPr>
        <w:t xml:space="preserve">„Przebudowa otwartego zbiornika do retencjonowania wody w miejscowości </w:t>
      </w:r>
      <w:r w:rsidR="008E3433">
        <w:rPr>
          <w:b/>
          <w:bCs/>
        </w:rPr>
        <w:t>Milejewo</w:t>
      </w:r>
      <w:r w:rsidR="00767260" w:rsidRPr="00767260">
        <w:rPr>
          <w:b/>
          <w:bCs/>
        </w:rPr>
        <w:t>”</w:t>
      </w:r>
      <w:r w:rsidRPr="00767260">
        <w:t xml:space="preserve">, prowadzonego </w:t>
      </w:r>
      <w:r w:rsidR="00767260">
        <w:br/>
      </w:r>
      <w:r w:rsidRPr="00767260">
        <w:t>w trybie podstawowym bez negocjacji.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4FBB5350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767260" w:rsidRPr="00767260">
        <w:rPr>
          <w:b/>
          <w:bCs/>
        </w:rPr>
        <w:t xml:space="preserve">„Przebudowa otwartego zbiornika do retencjonowania wody w miejscowości </w:t>
      </w:r>
      <w:r w:rsidR="00767260">
        <w:rPr>
          <w:b/>
          <w:bCs/>
        </w:rPr>
        <w:br/>
      </w:r>
      <w:r w:rsidR="008E3433">
        <w:rPr>
          <w:b/>
          <w:bCs/>
        </w:rPr>
        <w:t>Milejewo</w:t>
      </w:r>
      <w:r w:rsidR="00767260" w:rsidRPr="00767260">
        <w:rPr>
          <w:b/>
          <w:bCs/>
        </w:rPr>
        <w:t>”</w:t>
      </w:r>
      <w:r w:rsidR="00767260" w:rsidRPr="00767260">
        <w:rPr>
          <w:b/>
          <w:bCs/>
        </w:rPr>
        <w:t xml:space="preserve"> </w:t>
      </w:r>
      <w:r w:rsidRPr="00767260">
        <w:rPr>
          <w:rStyle w:val="Pogrubienie"/>
          <w:b w:val="0"/>
          <w:bCs w:val="0"/>
        </w:rPr>
        <w:t>wynosi:</w:t>
      </w:r>
    </w:p>
    <w:p w14:paraId="59320EDF" w14:textId="64000FFD" w:rsidR="00845E23" w:rsidRDefault="00A82D87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339 700,00</w:t>
      </w:r>
      <w:r w:rsidR="000F1B67"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417 831,00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46CA1"/>
    <w:rsid w:val="000D5608"/>
    <w:rsid w:val="000F1B67"/>
    <w:rsid w:val="001154AD"/>
    <w:rsid w:val="001958D5"/>
    <w:rsid w:val="001A5381"/>
    <w:rsid w:val="002A19C2"/>
    <w:rsid w:val="003235AF"/>
    <w:rsid w:val="004A7F0C"/>
    <w:rsid w:val="005D2054"/>
    <w:rsid w:val="006B6C8C"/>
    <w:rsid w:val="00767260"/>
    <w:rsid w:val="00772C94"/>
    <w:rsid w:val="00845E23"/>
    <w:rsid w:val="008E3433"/>
    <w:rsid w:val="00A70979"/>
    <w:rsid w:val="00A82D87"/>
    <w:rsid w:val="00B22BB2"/>
    <w:rsid w:val="00C12B42"/>
    <w:rsid w:val="00D5205E"/>
    <w:rsid w:val="00D93588"/>
    <w:rsid w:val="00E04BF7"/>
    <w:rsid w:val="00E26196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2024-05-17T06:56:00Z</cp:lastPrinted>
  <dcterms:created xsi:type="dcterms:W3CDTF">2025-01-02T07:37:00Z</dcterms:created>
  <dcterms:modified xsi:type="dcterms:W3CDTF">2025-01-02T07:37:00Z</dcterms:modified>
</cp:coreProperties>
</file>