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92A0A" w14:textId="77777777" w:rsidR="009C50B4" w:rsidRPr="001E516A" w:rsidRDefault="009B6EEE" w:rsidP="009B6EEE">
      <w:pPr>
        <w:rPr>
          <w:rFonts w:ascii="Times New Roman" w:hAnsi="Times New Roman" w:cs="Times New Roman"/>
          <w:sz w:val="24"/>
          <w:szCs w:val="24"/>
        </w:rPr>
      </w:pPr>
      <w:bookmarkStart w:id="0" w:name="_Hlk114665775"/>
      <w:r w:rsidRPr="001E516A">
        <w:rPr>
          <w:rFonts w:ascii="Times New Roman" w:hAnsi="Times New Roman" w:cs="Times New Roman"/>
          <w:sz w:val="24"/>
          <w:szCs w:val="24"/>
        </w:rPr>
        <w:t xml:space="preserve">                           </w:t>
      </w:r>
      <w:r w:rsidR="001D4431" w:rsidRPr="001E516A">
        <w:rPr>
          <w:rFonts w:ascii="Times New Roman" w:hAnsi="Times New Roman" w:cs="Times New Roman"/>
          <w:sz w:val="24"/>
          <w:szCs w:val="24"/>
        </w:rPr>
        <w:t xml:space="preserve">       </w:t>
      </w:r>
      <w:r w:rsidRPr="001E516A">
        <w:rPr>
          <w:rFonts w:ascii="Times New Roman" w:hAnsi="Times New Roman" w:cs="Times New Roman"/>
          <w:sz w:val="24"/>
          <w:szCs w:val="24"/>
        </w:rPr>
        <w:t xml:space="preserve">                                      </w:t>
      </w:r>
    </w:p>
    <w:p w14:paraId="1DAEA4FD" w14:textId="77777777" w:rsidR="00F05A29" w:rsidRPr="001E516A" w:rsidRDefault="00F05A29">
      <w:pPr>
        <w:rPr>
          <w:rFonts w:ascii="Times New Roman" w:hAnsi="Times New Roman" w:cs="Times New Roman"/>
          <w:noProof/>
          <w:sz w:val="24"/>
          <w:szCs w:val="24"/>
          <w:lang w:eastAsia="pl-PL"/>
        </w:rPr>
      </w:pPr>
    </w:p>
    <w:p w14:paraId="4FFC5234" w14:textId="77777777" w:rsidR="00E36F0E" w:rsidRPr="001E516A" w:rsidRDefault="00F05A29" w:rsidP="00F05A29">
      <w:pPr>
        <w:jc w:val="center"/>
        <w:rPr>
          <w:rFonts w:ascii="Times New Roman" w:hAnsi="Times New Roman" w:cs="Times New Roman"/>
          <w:sz w:val="24"/>
          <w:szCs w:val="24"/>
        </w:rPr>
      </w:pPr>
      <w:r w:rsidRPr="001E516A">
        <w:rPr>
          <w:rFonts w:ascii="Times New Roman" w:hAnsi="Times New Roman" w:cs="Times New Roman"/>
          <w:noProof/>
          <w:sz w:val="40"/>
          <w:szCs w:val="40"/>
          <w:lang w:eastAsia="pl-PL"/>
        </w:rPr>
        <w:drawing>
          <wp:inline distT="0" distB="0" distL="0" distR="0" wp14:anchorId="6ED4F514" wp14:editId="7ACAE2CB">
            <wp:extent cx="1276350" cy="1408959"/>
            <wp:effectExtent l="0" t="0" r="0" b="127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17" cy="1415877"/>
                    </a:xfrm>
                    <a:prstGeom prst="rect">
                      <a:avLst/>
                    </a:prstGeom>
                  </pic:spPr>
                </pic:pic>
              </a:graphicData>
            </a:graphic>
          </wp:inline>
        </w:drawing>
      </w:r>
    </w:p>
    <w:p w14:paraId="1DEA7BFF" w14:textId="77777777" w:rsidR="00E36F0E" w:rsidRPr="001E516A" w:rsidRDefault="00E36F0E">
      <w:pPr>
        <w:rPr>
          <w:rFonts w:ascii="Times New Roman" w:hAnsi="Times New Roman" w:cs="Times New Roman"/>
          <w:sz w:val="24"/>
          <w:szCs w:val="24"/>
        </w:rPr>
      </w:pPr>
    </w:p>
    <w:p w14:paraId="47A396B7" w14:textId="77777777" w:rsidR="00E36F0E" w:rsidRPr="001E516A" w:rsidRDefault="00E36F0E" w:rsidP="00E36F0E">
      <w:pPr>
        <w:jc w:val="center"/>
        <w:rPr>
          <w:rFonts w:ascii="Times New Roman" w:hAnsi="Times New Roman" w:cs="Times New Roman"/>
          <w:b/>
          <w:sz w:val="24"/>
          <w:szCs w:val="24"/>
        </w:rPr>
      </w:pPr>
      <w:r w:rsidRPr="001E516A">
        <w:rPr>
          <w:rFonts w:ascii="Times New Roman" w:hAnsi="Times New Roman" w:cs="Times New Roman"/>
          <w:sz w:val="24"/>
          <w:szCs w:val="24"/>
        </w:rPr>
        <w:t>Gmina Milejewo</w:t>
      </w:r>
    </w:p>
    <w:p w14:paraId="69D9C358" w14:textId="77777777" w:rsidR="00E36F0E" w:rsidRPr="001E516A" w:rsidRDefault="00D86A66" w:rsidP="0080394E">
      <w:pPr>
        <w:jc w:val="center"/>
        <w:rPr>
          <w:rFonts w:ascii="Times New Roman" w:hAnsi="Times New Roman" w:cs="Times New Roman"/>
          <w:sz w:val="24"/>
          <w:szCs w:val="24"/>
        </w:rPr>
      </w:pPr>
      <w:r w:rsidRPr="001E516A">
        <w:rPr>
          <w:rFonts w:ascii="Times New Roman" w:hAnsi="Times New Roman" w:cs="Times New Roman"/>
          <w:sz w:val="24"/>
          <w:szCs w:val="24"/>
        </w:rPr>
        <w:t>ul. Elbląska 47</w:t>
      </w:r>
      <w:r w:rsidR="00E36F0E" w:rsidRPr="001E516A">
        <w:rPr>
          <w:rFonts w:ascii="Times New Roman" w:hAnsi="Times New Roman" w:cs="Times New Roman"/>
          <w:sz w:val="24"/>
          <w:szCs w:val="24"/>
        </w:rPr>
        <w:t>, 82-316 Milejewo</w:t>
      </w:r>
    </w:p>
    <w:p w14:paraId="6227F124" w14:textId="77777777" w:rsidR="00602055" w:rsidRPr="001E516A" w:rsidRDefault="00602055" w:rsidP="0080394E">
      <w:pPr>
        <w:jc w:val="center"/>
        <w:rPr>
          <w:rFonts w:ascii="Times New Roman" w:hAnsi="Times New Roman" w:cs="Times New Roman"/>
          <w:sz w:val="24"/>
          <w:szCs w:val="24"/>
        </w:rPr>
      </w:pPr>
    </w:p>
    <w:p w14:paraId="315ADAAE" w14:textId="77777777" w:rsidR="00602055" w:rsidRPr="001E516A" w:rsidRDefault="00602055" w:rsidP="0080394E">
      <w:pPr>
        <w:jc w:val="center"/>
        <w:rPr>
          <w:rFonts w:ascii="Times New Roman" w:hAnsi="Times New Roman" w:cs="Times New Roman"/>
          <w:sz w:val="24"/>
          <w:szCs w:val="24"/>
        </w:rPr>
      </w:pPr>
    </w:p>
    <w:p w14:paraId="05840E92" w14:textId="77777777" w:rsidR="00E36F0E" w:rsidRPr="001E516A" w:rsidRDefault="000B328D" w:rsidP="00E36F0E">
      <w:pPr>
        <w:jc w:val="center"/>
        <w:rPr>
          <w:rFonts w:ascii="Times New Roman" w:hAnsi="Times New Roman" w:cs="Times New Roman"/>
          <w:b/>
          <w:sz w:val="24"/>
          <w:szCs w:val="24"/>
        </w:rPr>
      </w:pPr>
      <w:r w:rsidRPr="001E516A">
        <w:rPr>
          <w:rFonts w:ascii="Times New Roman" w:hAnsi="Times New Roman" w:cs="Times New Roman"/>
          <w:b/>
          <w:sz w:val="24"/>
          <w:szCs w:val="24"/>
        </w:rPr>
        <w:t xml:space="preserve">SPECYFIKACJA  </w:t>
      </w:r>
      <w:r w:rsidRPr="001E516A">
        <w:rPr>
          <w:rFonts w:ascii="Times New Roman" w:hAnsi="Times New Roman" w:cs="Times New Roman"/>
          <w:b/>
          <w:sz w:val="24"/>
          <w:szCs w:val="24"/>
        </w:rPr>
        <w:br/>
        <w:t>WARUNKÓW ZAMÓWIENIA (S</w:t>
      </w:r>
      <w:r w:rsidR="00E36F0E" w:rsidRPr="001E516A">
        <w:rPr>
          <w:rFonts w:ascii="Times New Roman" w:hAnsi="Times New Roman" w:cs="Times New Roman"/>
          <w:b/>
          <w:sz w:val="24"/>
          <w:szCs w:val="24"/>
        </w:rPr>
        <w:t>WZ)</w:t>
      </w:r>
    </w:p>
    <w:p w14:paraId="5EF50B1B" w14:textId="77777777" w:rsidR="00C125A9" w:rsidRPr="001E516A" w:rsidRDefault="00C125A9" w:rsidP="002F499A">
      <w:pPr>
        <w:widowControl w:val="0"/>
        <w:suppressAutoHyphens/>
        <w:jc w:val="both"/>
        <w:rPr>
          <w:rFonts w:ascii="Times New Roman" w:hAnsi="Times New Roman" w:cs="Times New Roman"/>
          <w:sz w:val="24"/>
          <w:szCs w:val="24"/>
        </w:rPr>
      </w:pPr>
    </w:p>
    <w:p w14:paraId="362FA3D9" w14:textId="73CCF102" w:rsidR="00E36F0E" w:rsidRPr="001E516A" w:rsidRDefault="000B328D" w:rsidP="002F499A">
      <w:pPr>
        <w:widowControl w:val="0"/>
        <w:suppressAutoHyphens/>
        <w:jc w:val="both"/>
        <w:rPr>
          <w:rFonts w:ascii="Times New Roman" w:hAnsi="Times New Roman" w:cs="Times New Roman"/>
          <w:sz w:val="24"/>
          <w:szCs w:val="24"/>
        </w:rPr>
      </w:pPr>
      <w:r w:rsidRPr="001E516A">
        <w:rPr>
          <w:rFonts w:ascii="Times New Roman" w:hAnsi="Times New Roman" w:cs="Times New Roman"/>
          <w:sz w:val="24"/>
          <w:szCs w:val="24"/>
        </w:rPr>
        <w:t xml:space="preserve">Dotyczy postępowania o udzielenie zamówienia publicznego pn. </w:t>
      </w:r>
      <w:r w:rsidR="00084AF5" w:rsidRPr="00084AF5">
        <w:rPr>
          <w:rFonts w:ascii="Times New Roman" w:hAnsi="Times New Roman" w:cs="Times New Roman"/>
          <w:b/>
          <w:bCs/>
          <w:sz w:val="24"/>
          <w:szCs w:val="24"/>
        </w:rPr>
        <w:t xml:space="preserve">„Zimowe utrzymanie dróg </w:t>
      </w:r>
      <w:r w:rsidR="00084AF5">
        <w:rPr>
          <w:rFonts w:ascii="Times New Roman" w:hAnsi="Times New Roman" w:cs="Times New Roman"/>
          <w:b/>
          <w:bCs/>
          <w:sz w:val="24"/>
          <w:szCs w:val="24"/>
        </w:rPr>
        <w:br/>
      </w:r>
      <w:r w:rsidR="00084AF5" w:rsidRPr="00084AF5">
        <w:rPr>
          <w:rFonts w:ascii="Times New Roman" w:hAnsi="Times New Roman" w:cs="Times New Roman"/>
          <w:b/>
          <w:bCs/>
          <w:sz w:val="24"/>
          <w:szCs w:val="24"/>
        </w:rPr>
        <w:t>na terenie Gminy Milejewo w sezonie 2024/2025”</w:t>
      </w:r>
      <w:r w:rsidR="0051544C" w:rsidRPr="001E516A">
        <w:rPr>
          <w:rFonts w:ascii="Times New Roman" w:hAnsi="Times New Roman" w:cs="Times New Roman"/>
          <w:sz w:val="24"/>
          <w:szCs w:val="24"/>
        </w:rPr>
        <w:t>,</w:t>
      </w:r>
      <w:r w:rsidR="00B104A6" w:rsidRPr="001E516A">
        <w:rPr>
          <w:rFonts w:ascii="Times New Roman" w:hAnsi="Times New Roman" w:cs="Times New Roman"/>
          <w:sz w:val="24"/>
          <w:szCs w:val="24"/>
        </w:rPr>
        <w:t xml:space="preserve"> </w:t>
      </w:r>
      <w:r w:rsidRPr="001E516A">
        <w:rPr>
          <w:rFonts w:ascii="Times New Roman" w:hAnsi="Times New Roman" w:cs="Times New Roman"/>
          <w:sz w:val="24"/>
          <w:szCs w:val="24"/>
        </w:rPr>
        <w:t xml:space="preserve">prowadzonego </w:t>
      </w:r>
      <w:r w:rsidR="00E36F0E" w:rsidRPr="001E516A">
        <w:rPr>
          <w:rFonts w:ascii="Times New Roman" w:hAnsi="Times New Roman" w:cs="Times New Roman"/>
          <w:sz w:val="24"/>
          <w:szCs w:val="24"/>
        </w:rPr>
        <w:t xml:space="preserve">w trybie </w:t>
      </w:r>
      <w:r w:rsidRPr="001E516A">
        <w:rPr>
          <w:rFonts w:ascii="Times New Roman" w:hAnsi="Times New Roman" w:cs="Times New Roman"/>
          <w:sz w:val="24"/>
          <w:szCs w:val="24"/>
        </w:rPr>
        <w:t xml:space="preserve">podstawowym </w:t>
      </w:r>
      <w:r w:rsidR="00084AF5">
        <w:rPr>
          <w:rFonts w:ascii="Times New Roman" w:hAnsi="Times New Roman" w:cs="Times New Roman"/>
          <w:sz w:val="24"/>
          <w:szCs w:val="24"/>
        </w:rPr>
        <w:br/>
      </w:r>
      <w:r w:rsidRPr="001E516A">
        <w:rPr>
          <w:rFonts w:ascii="Times New Roman" w:hAnsi="Times New Roman" w:cs="Times New Roman"/>
          <w:sz w:val="24"/>
          <w:szCs w:val="24"/>
        </w:rPr>
        <w:t>bez negocjacji</w:t>
      </w:r>
      <w:r w:rsidR="00084AF5">
        <w:rPr>
          <w:rFonts w:ascii="Times New Roman" w:hAnsi="Times New Roman" w:cs="Times New Roman"/>
          <w:sz w:val="24"/>
          <w:szCs w:val="24"/>
        </w:rPr>
        <w:t>.</w:t>
      </w:r>
    </w:p>
    <w:p w14:paraId="5CAD8722" w14:textId="77777777" w:rsidR="00E36F0E" w:rsidRPr="001E516A" w:rsidRDefault="00E36F0E" w:rsidP="00E36F0E">
      <w:pPr>
        <w:rPr>
          <w:rFonts w:ascii="Times New Roman" w:hAnsi="Times New Roman" w:cs="Times New Roman"/>
          <w:sz w:val="24"/>
          <w:szCs w:val="24"/>
        </w:rPr>
      </w:pPr>
    </w:p>
    <w:p w14:paraId="1EC0067F" w14:textId="3BC44B77" w:rsidR="00C125A9" w:rsidRPr="001E516A" w:rsidRDefault="005A4A31" w:rsidP="00240E39">
      <w:pPr>
        <w:widowControl w:val="0"/>
        <w:suppressAutoHyphens/>
        <w:jc w:val="both"/>
        <w:rPr>
          <w:rFonts w:ascii="Times New Roman" w:eastAsia="Arial Unicode MS" w:hAnsi="Times New Roman" w:cs="Times New Roman"/>
          <w:kern w:val="2"/>
          <w:sz w:val="24"/>
          <w:szCs w:val="24"/>
          <w:lang w:eastAsia="ar-SA"/>
        </w:rPr>
      </w:pPr>
      <w:r w:rsidRPr="001E516A">
        <w:rPr>
          <w:rFonts w:ascii="Times New Roman" w:eastAsia="Arial Unicode MS" w:hAnsi="Times New Roman" w:cs="Times New Roman"/>
          <w:kern w:val="2"/>
          <w:sz w:val="24"/>
          <w:szCs w:val="24"/>
          <w:lang w:eastAsia="ar-SA"/>
        </w:rPr>
        <w:t>Nr zamówienia</w:t>
      </w:r>
      <w:r w:rsidR="00F01F0F" w:rsidRPr="001E516A">
        <w:rPr>
          <w:rFonts w:ascii="Times New Roman" w:eastAsia="Arial Unicode MS" w:hAnsi="Times New Roman" w:cs="Times New Roman"/>
          <w:kern w:val="2"/>
          <w:sz w:val="24"/>
          <w:szCs w:val="24"/>
          <w:lang w:eastAsia="ar-SA"/>
        </w:rPr>
        <w:t>:</w:t>
      </w:r>
      <w:r w:rsidR="000B328D" w:rsidRPr="001E516A">
        <w:rPr>
          <w:rFonts w:ascii="Times New Roman" w:eastAsia="SimSun" w:hAnsi="Times New Roman" w:cs="Times New Roman"/>
          <w:kern w:val="1"/>
          <w:sz w:val="24"/>
          <w:szCs w:val="24"/>
          <w:lang w:eastAsia="ar-SA"/>
        </w:rPr>
        <w:t xml:space="preserve">   </w:t>
      </w:r>
      <w:bookmarkStart w:id="1" w:name="_Hlk177974686"/>
      <w:r w:rsidR="005A1BB4" w:rsidRPr="005A1BB4">
        <w:rPr>
          <w:rFonts w:ascii="Times New Roman" w:hAnsi="Times New Roman" w:cs="Times New Roman"/>
          <w:b/>
          <w:bCs/>
          <w:sz w:val="24"/>
          <w:szCs w:val="24"/>
        </w:rPr>
        <w:t>RO.271.3</w:t>
      </w:r>
      <w:r w:rsidR="00084AF5">
        <w:rPr>
          <w:rFonts w:ascii="Times New Roman" w:hAnsi="Times New Roman" w:cs="Times New Roman"/>
          <w:b/>
          <w:bCs/>
          <w:sz w:val="24"/>
          <w:szCs w:val="24"/>
        </w:rPr>
        <w:t>3</w:t>
      </w:r>
      <w:r w:rsidR="005A1BB4" w:rsidRPr="005A1BB4">
        <w:rPr>
          <w:rFonts w:ascii="Times New Roman" w:hAnsi="Times New Roman" w:cs="Times New Roman"/>
          <w:b/>
          <w:bCs/>
          <w:sz w:val="24"/>
          <w:szCs w:val="24"/>
        </w:rPr>
        <w:t>.2024</w:t>
      </w:r>
      <w:r w:rsidR="005A1BB4">
        <w:rPr>
          <w:rFonts w:ascii="Times New Roman" w:hAnsi="Times New Roman" w:cs="Times New Roman"/>
          <w:b/>
          <w:bCs/>
          <w:sz w:val="24"/>
          <w:szCs w:val="24"/>
        </w:rPr>
        <w:t>.NB</w:t>
      </w:r>
      <w:bookmarkEnd w:id="1"/>
      <w:r w:rsidR="000B328D" w:rsidRPr="001E516A">
        <w:rPr>
          <w:rFonts w:ascii="Times New Roman" w:eastAsia="SimSun" w:hAnsi="Times New Roman" w:cs="Times New Roman"/>
          <w:kern w:val="1"/>
          <w:sz w:val="24"/>
          <w:szCs w:val="24"/>
          <w:lang w:eastAsia="ar-SA"/>
        </w:rPr>
        <w:tab/>
      </w:r>
      <w:r w:rsidR="000B328D" w:rsidRPr="001E516A">
        <w:rPr>
          <w:rFonts w:ascii="Times New Roman" w:eastAsia="SimSun" w:hAnsi="Times New Roman" w:cs="Times New Roman"/>
          <w:kern w:val="1"/>
          <w:sz w:val="24"/>
          <w:szCs w:val="24"/>
          <w:lang w:eastAsia="ar-SA"/>
        </w:rPr>
        <w:tab/>
      </w:r>
      <w:r w:rsidR="000B328D" w:rsidRPr="001E516A">
        <w:rPr>
          <w:rFonts w:ascii="Times New Roman" w:eastAsia="SimSun" w:hAnsi="Times New Roman" w:cs="Times New Roman"/>
          <w:kern w:val="1"/>
          <w:sz w:val="24"/>
          <w:szCs w:val="24"/>
          <w:lang w:eastAsia="ar-SA"/>
        </w:rPr>
        <w:tab/>
      </w:r>
      <w:r w:rsidR="00240E39" w:rsidRPr="001E516A">
        <w:rPr>
          <w:rFonts w:ascii="Times New Roman" w:eastAsia="Arial Unicode MS" w:hAnsi="Times New Roman" w:cs="Times New Roman"/>
          <w:kern w:val="2"/>
          <w:sz w:val="24"/>
          <w:szCs w:val="24"/>
          <w:lang w:eastAsia="ar-SA"/>
        </w:rPr>
        <w:tab/>
      </w:r>
      <w:r w:rsidR="00240E39" w:rsidRPr="001E516A">
        <w:rPr>
          <w:rFonts w:ascii="Times New Roman" w:eastAsia="Arial Unicode MS" w:hAnsi="Times New Roman" w:cs="Times New Roman"/>
          <w:kern w:val="2"/>
          <w:sz w:val="24"/>
          <w:szCs w:val="24"/>
          <w:lang w:eastAsia="ar-SA"/>
        </w:rPr>
        <w:tab/>
      </w:r>
    </w:p>
    <w:p w14:paraId="6322FB24" w14:textId="77777777" w:rsidR="00C125A9" w:rsidRPr="001E516A" w:rsidRDefault="00C125A9" w:rsidP="00240E39">
      <w:pPr>
        <w:widowControl w:val="0"/>
        <w:suppressAutoHyphens/>
        <w:jc w:val="both"/>
        <w:rPr>
          <w:rFonts w:ascii="Times New Roman" w:eastAsia="Arial Unicode MS" w:hAnsi="Times New Roman" w:cs="Times New Roman"/>
          <w:kern w:val="2"/>
          <w:sz w:val="24"/>
          <w:szCs w:val="24"/>
          <w:lang w:eastAsia="ar-SA"/>
        </w:rPr>
      </w:pPr>
    </w:p>
    <w:p w14:paraId="08261240" w14:textId="2BBBEA94" w:rsidR="000B328D" w:rsidRDefault="005A4A31" w:rsidP="00C125A9">
      <w:pPr>
        <w:widowControl w:val="0"/>
        <w:suppressAutoHyphens/>
        <w:ind w:left="6372" w:firstLine="708"/>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Zatwierdzono</w:t>
      </w:r>
    </w:p>
    <w:p w14:paraId="55C8F9E3" w14:textId="4BE50F9B" w:rsidR="005A1BB4" w:rsidRDefault="007205A5" w:rsidP="007205A5">
      <w:pPr>
        <w:widowControl w:val="0"/>
        <w:suppressAutoHyphens/>
        <w:ind w:left="4956" w:firstLine="708"/>
        <w:jc w:val="center"/>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Milejewo, …………….</w:t>
      </w:r>
    </w:p>
    <w:p w14:paraId="35765576" w14:textId="77777777" w:rsidR="007205A5" w:rsidRPr="001E516A" w:rsidRDefault="007205A5" w:rsidP="007205A5">
      <w:pPr>
        <w:widowControl w:val="0"/>
        <w:suppressAutoHyphens/>
        <w:ind w:left="4956" w:firstLine="708"/>
        <w:jc w:val="center"/>
        <w:rPr>
          <w:rFonts w:ascii="Times New Roman" w:eastAsia="Arial Unicode MS" w:hAnsi="Times New Roman" w:cs="Times New Roman"/>
          <w:kern w:val="2"/>
          <w:sz w:val="24"/>
          <w:szCs w:val="24"/>
          <w:lang w:eastAsia="ar-SA"/>
        </w:rPr>
      </w:pPr>
    </w:p>
    <w:p w14:paraId="7537833A" w14:textId="17B9619E" w:rsidR="00A531E0" w:rsidRPr="007205A5" w:rsidRDefault="005D27F0" w:rsidP="007205A5">
      <w:pPr>
        <w:rPr>
          <w:rFonts w:ascii="Times New Roman" w:hAnsi="Times New Roman" w:cs="Times New Roman"/>
          <w:b/>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5A1BB4">
        <w:rPr>
          <w:rFonts w:ascii="Times New Roman" w:eastAsia="Times New Roman" w:hAnsi="Times New Roman" w:cs="Times New Roman"/>
          <w:sz w:val="24"/>
          <w:szCs w:val="24"/>
          <w:lang w:eastAsia="pl-PL"/>
        </w:rPr>
        <w:t>…..………………….………</w:t>
      </w:r>
      <w:r w:rsidR="005A4A31" w:rsidRPr="001E516A">
        <w:rPr>
          <w:rFonts w:ascii="Times New Roman" w:eastAsia="Times New Roman" w:hAnsi="Times New Roman" w:cs="Times New Roman"/>
          <w:sz w:val="24"/>
          <w:szCs w:val="24"/>
          <w:lang w:eastAsia="pl-PL"/>
        </w:rPr>
        <w:t xml:space="preserve">                                                      </w:t>
      </w:r>
      <w:r w:rsidR="00101567" w:rsidRPr="001E516A">
        <w:rPr>
          <w:rFonts w:ascii="Times New Roman" w:eastAsia="Times New Roman" w:hAnsi="Times New Roman" w:cs="Times New Roman"/>
          <w:sz w:val="24"/>
          <w:szCs w:val="24"/>
          <w:lang w:eastAsia="pl-PL"/>
        </w:rPr>
        <w:t xml:space="preserve">  </w:t>
      </w:r>
    </w:p>
    <w:bookmarkEnd w:id="0"/>
    <w:p w14:paraId="04D02A57" w14:textId="77777777" w:rsidR="00104C02" w:rsidRDefault="00104C02" w:rsidP="005A1BB4">
      <w:pPr>
        <w:autoSpaceDE w:val="0"/>
        <w:jc w:val="center"/>
        <w:rPr>
          <w:rFonts w:ascii="Times New Roman" w:eastAsia="Times New Roman" w:hAnsi="Times New Roman" w:cs="Times New Roman"/>
          <w:sz w:val="24"/>
          <w:szCs w:val="24"/>
          <w:highlight w:val="yellow"/>
          <w:lang w:eastAsia="pl-PL"/>
        </w:rPr>
      </w:pPr>
    </w:p>
    <w:p w14:paraId="02398D5D" w14:textId="30AC0BD1" w:rsidR="005A1BB4" w:rsidRPr="005A1BB4" w:rsidRDefault="005A1BB4" w:rsidP="005A1BB4">
      <w:pPr>
        <w:autoSpaceDE w:val="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Milejewo, </w:t>
      </w:r>
      <w:r w:rsidR="00C965FE">
        <w:rPr>
          <w:rFonts w:ascii="Times New Roman" w:eastAsia="Times New Roman" w:hAnsi="Times New Roman" w:cs="Times New Roman"/>
          <w:sz w:val="24"/>
          <w:szCs w:val="24"/>
          <w:lang w:eastAsia="pl-PL"/>
        </w:rPr>
        <w:t>październik</w:t>
      </w:r>
      <w:r w:rsidRPr="005A1BB4">
        <w:rPr>
          <w:rFonts w:ascii="Times New Roman" w:eastAsia="Times New Roman" w:hAnsi="Times New Roman" w:cs="Times New Roman"/>
          <w:sz w:val="24"/>
          <w:szCs w:val="24"/>
          <w:lang w:eastAsia="pl-PL"/>
        </w:rPr>
        <w:t xml:space="preserve"> 2024r.</w:t>
      </w:r>
    </w:p>
    <w:p w14:paraId="270259A9" w14:textId="13EFA592" w:rsidR="00E36F0E" w:rsidRPr="006845BD" w:rsidRDefault="001A7F7D">
      <w:pPr>
        <w:pStyle w:val="Tytu"/>
        <w:numPr>
          <w:ilvl w:val="0"/>
          <w:numId w:val="26"/>
        </w:numPr>
      </w:pPr>
      <w:r w:rsidRPr="001E516A">
        <w:rPr>
          <w:highlight w:val="lightGray"/>
        </w:rPr>
        <w:br w:type="page"/>
      </w:r>
      <w:r w:rsidR="00E36F0E" w:rsidRPr="00E60792">
        <w:rPr>
          <w:shd w:val="clear" w:color="auto" w:fill="D9D9D9" w:themeFill="background1" w:themeFillShade="D9"/>
        </w:rPr>
        <w:lastRenderedPageBreak/>
        <w:t>NAZWA ORAZ ADRES ZAMAWIAJĄCEGO</w:t>
      </w:r>
      <w:r w:rsidR="00E36F0E" w:rsidRPr="006845BD">
        <w:t xml:space="preserve"> </w:t>
      </w:r>
    </w:p>
    <w:p w14:paraId="20368096" w14:textId="77777777" w:rsidR="005A4A31" w:rsidRPr="006845BD" w:rsidRDefault="005A4A31" w:rsidP="00D56018">
      <w:pPr>
        <w:widowControl w:val="0"/>
        <w:suppressAutoHyphens/>
        <w:spacing w:before="0" w:afterAutospacing="0"/>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1.1</w:t>
      </w:r>
    </w:p>
    <w:p w14:paraId="65EFCC50" w14:textId="2A0B4ED4" w:rsidR="00302D8C" w:rsidRPr="006845BD" w:rsidRDefault="005A4A31" w:rsidP="002F499A">
      <w:pPr>
        <w:widowControl w:val="0"/>
        <w:suppressAutoHyphens/>
        <w:spacing w:before="0" w:afterAutospacing="0"/>
        <w:jc w:val="both"/>
        <w:rPr>
          <w:rFonts w:ascii="Times New Roman" w:hAnsi="Times New Roman" w:cs="Times New Roman"/>
          <w:b/>
          <w:bCs/>
          <w:sz w:val="24"/>
          <w:szCs w:val="24"/>
          <w:lang w:eastAsia="ar-SA"/>
        </w:rPr>
      </w:pPr>
      <w:r w:rsidRPr="006845BD">
        <w:rPr>
          <w:rFonts w:ascii="Times New Roman" w:eastAsia="SimSun" w:hAnsi="Times New Roman" w:cs="Times New Roman"/>
          <w:kern w:val="1"/>
          <w:sz w:val="24"/>
          <w:szCs w:val="24"/>
          <w:lang w:eastAsia="ar-SA"/>
        </w:rPr>
        <w:t>Zamawiającym w postępowaniu o udzielenie zamówienia publicznego, którego dotyczy niniejsza SWZ, a zarazem „Zamawiającym” w rozumieniu przepisów ustawy z dnia 11 września 2019r. Prawo zamówień publicznych. (</w:t>
      </w:r>
      <w:bookmarkStart w:id="2" w:name="_Hlk96418750"/>
      <w:r w:rsidRPr="006845BD">
        <w:rPr>
          <w:rFonts w:ascii="Times New Roman" w:eastAsia="SimSun" w:hAnsi="Times New Roman" w:cs="Times New Roman"/>
          <w:kern w:val="1"/>
          <w:sz w:val="24"/>
          <w:szCs w:val="24"/>
          <w:lang w:eastAsia="ar-SA"/>
        </w:rPr>
        <w:t>Dz. U. z 20</w:t>
      </w:r>
      <w:r w:rsidR="001D4431" w:rsidRPr="006845BD">
        <w:rPr>
          <w:rFonts w:ascii="Times New Roman" w:eastAsia="SimSun" w:hAnsi="Times New Roman" w:cs="Times New Roman"/>
          <w:kern w:val="1"/>
          <w:sz w:val="24"/>
          <w:szCs w:val="24"/>
          <w:lang w:eastAsia="ar-SA"/>
        </w:rPr>
        <w:t>2</w:t>
      </w:r>
      <w:r w:rsidR="005A1BB4" w:rsidRPr="006845BD">
        <w:rPr>
          <w:rFonts w:ascii="Times New Roman" w:eastAsia="SimSun" w:hAnsi="Times New Roman" w:cs="Times New Roman"/>
          <w:kern w:val="1"/>
          <w:sz w:val="24"/>
          <w:szCs w:val="24"/>
          <w:lang w:eastAsia="ar-SA"/>
        </w:rPr>
        <w:t>4</w:t>
      </w:r>
      <w:r w:rsidRPr="006845BD">
        <w:rPr>
          <w:rFonts w:ascii="Times New Roman" w:eastAsia="SimSun" w:hAnsi="Times New Roman" w:cs="Times New Roman"/>
          <w:kern w:val="1"/>
          <w:sz w:val="24"/>
          <w:szCs w:val="24"/>
          <w:lang w:eastAsia="ar-SA"/>
        </w:rPr>
        <w:t xml:space="preserve"> r.</w:t>
      </w:r>
      <w:r w:rsidR="002F499A" w:rsidRPr="006845BD">
        <w:rPr>
          <w:rFonts w:ascii="Times New Roman" w:eastAsia="SimSun" w:hAnsi="Times New Roman" w:cs="Times New Roman"/>
          <w:kern w:val="1"/>
          <w:sz w:val="24"/>
          <w:szCs w:val="24"/>
          <w:lang w:eastAsia="ar-SA"/>
        </w:rPr>
        <w:t>,</w:t>
      </w:r>
      <w:r w:rsidRPr="006845BD">
        <w:rPr>
          <w:rFonts w:ascii="Times New Roman" w:eastAsia="SimSun" w:hAnsi="Times New Roman" w:cs="Times New Roman"/>
          <w:kern w:val="1"/>
          <w:sz w:val="24"/>
          <w:szCs w:val="24"/>
          <w:lang w:eastAsia="ar-SA"/>
        </w:rPr>
        <w:t xml:space="preserve"> poz. </w:t>
      </w:r>
      <w:bookmarkEnd w:id="2"/>
      <w:r w:rsidR="005A1BB4" w:rsidRPr="006845BD">
        <w:rPr>
          <w:rFonts w:ascii="Times New Roman" w:eastAsia="SimSun" w:hAnsi="Times New Roman" w:cs="Times New Roman"/>
          <w:kern w:val="1"/>
          <w:sz w:val="24"/>
          <w:szCs w:val="24"/>
          <w:lang w:eastAsia="ar-SA"/>
        </w:rPr>
        <w:t>1320</w:t>
      </w:r>
      <w:r w:rsidR="00240E39" w:rsidRPr="006845BD">
        <w:rPr>
          <w:rFonts w:ascii="Times New Roman" w:eastAsia="SimSun" w:hAnsi="Times New Roman" w:cs="Times New Roman"/>
          <w:kern w:val="1"/>
          <w:sz w:val="24"/>
          <w:szCs w:val="24"/>
          <w:lang w:eastAsia="ar-SA"/>
        </w:rPr>
        <w:t xml:space="preserve"> ze zm.</w:t>
      </w:r>
      <w:r w:rsidRPr="006845BD">
        <w:rPr>
          <w:rFonts w:ascii="Times New Roman" w:eastAsia="SimSun" w:hAnsi="Times New Roman" w:cs="Times New Roman"/>
          <w:kern w:val="1"/>
          <w:sz w:val="24"/>
          <w:szCs w:val="24"/>
          <w:lang w:eastAsia="ar-SA"/>
        </w:rPr>
        <w:t xml:space="preserve">) jest: </w:t>
      </w:r>
      <w:r w:rsidRPr="006845BD">
        <w:rPr>
          <w:rFonts w:ascii="Times New Roman" w:hAnsi="Times New Roman" w:cs="Times New Roman"/>
          <w:b/>
          <w:bCs/>
          <w:sz w:val="24"/>
          <w:szCs w:val="24"/>
          <w:lang w:eastAsia="ar-SA"/>
        </w:rPr>
        <w:t>Gmina Milejewo</w:t>
      </w:r>
    </w:p>
    <w:p w14:paraId="3B7E0064" w14:textId="77777777" w:rsidR="002F499A" w:rsidRPr="006845BD" w:rsidRDefault="002F499A" w:rsidP="002F499A">
      <w:pPr>
        <w:widowControl w:val="0"/>
        <w:suppressAutoHyphens/>
        <w:spacing w:before="0" w:afterAutospacing="0"/>
        <w:jc w:val="both"/>
        <w:rPr>
          <w:rFonts w:ascii="Times New Roman" w:hAnsi="Times New Roman" w:cs="Times New Roman"/>
          <w:sz w:val="24"/>
          <w:szCs w:val="24"/>
          <w:lang w:eastAsia="ar-SA"/>
        </w:rPr>
      </w:pPr>
    </w:p>
    <w:p w14:paraId="6BE1C24F" w14:textId="77777777" w:rsidR="005A4A31" w:rsidRPr="006845BD" w:rsidRDefault="005A4A31" w:rsidP="00D56018">
      <w:pPr>
        <w:spacing w:before="0" w:afterAutospacing="0"/>
        <w:rPr>
          <w:rFonts w:ascii="Times New Roman" w:hAnsi="Times New Roman" w:cs="Times New Roman"/>
          <w:sz w:val="24"/>
          <w:szCs w:val="24"/>
          <w:lang w:eastAsia="ar-SA"/>
        </w:rPr>
      </w:pPr>
      <w:r w:rsidRPr="006845BD">
        <w:rPr>
          <w:rFonts w:ascii="Times New Roman" w:hAnsi="Times New Roman" w:cs="Times New Roman"/>
          <w:sz w:val="24"/>
          <w:szCs w:val="24"/>
          <w:lang w:eastAsia="ar-SA"/>
        </w:rPr>
        <w:t>1.2</w:t>
      </w:r>
    </w:p>
    <w:p w14:paraId="6E0AF0F0" w14:textId="77777777" w:rsidR="00927A92" w:rsidRPr="006845BD" w:rsidRDefault="005A1BB4" w:rsidP="005A1BB4">
      <w:pPr>
        <w:spacing w:after="100"/>
        <w:contextualSpacing/>
        <w:rPr>
          <w:rFonts w:ascii="Times New Roman" w:hAnsi="Times New Roman" w:cs="Times New Roman"/>
          <w:sz w:val="24"/>
          <w:szCs w:val="24"/>
        </w:rPr>
      </w:pPr>
      <w:r w:rsidRPr="006845BD">
        <w:rPr>
          <w:rFonts w:ascii="Times New Roman" w:hAnsi="Times New Roman" w:cs="Times New Roman"/>
          <w:b/>
          <w:sz w:val="24"/>
          <w:szCs w:val="24"/>
        </w:rPr>
        <w:t>Nazwa:</w:t>
      </w:r>
      <w:r w:rsidRPr="006845BD">
        <w:rPr>
          <w:rFonts w:ascii="Times New Roman" w:hAnsi="Times New Roman" w:cs="Times New Roman"/>
          <w:sz w:val="24"/>
          <w:szCs w:val="24"/>
        </w:rPr>
        <w:t xml:space="preserve"> Gmina Milejewo</w:t>
      </w:r>
      <w:r w:rsidRPr="006845BD">
        <w:rPr>
          <w:rFonts w:ascii="Times New Roman" w:hAnsi="Times New Roman" w:cs="Times New Roman"/>
          <w:sz w:val="24"/>
          <w:szCs w:val="24"/>
        </w:rPr>
        <w:br/>
      </w:r>
      <w:r w:rsidRPr="006845BD">
        <w:rPr>
          <w:rFonts w:ascii="Times New Roman" w:hAnsi="Times New Roman" w:cs="Times New Roman"/>
          <w:b/>
          <w:sz w:val="24"/>
          <w:szCs w:val="24"/>
        </w:rPr>
        <w:t>Adres:</w:t>
      </w:r>
      <w:r w:rsidRPr="006845BD">
        <w:rPr>
          <w:rFonts w:ascii="Times New Roman" w:hAnsi="Times New Roman" w:cs="Times New Roman"/>
          <w:sz w:val="24"/>
          <w:szCs w:val="24"/>
        </w:rPr>
        <w:t xml:space="preserve"> ul. Elbląska 47, 82-316 Milejewo</w:t>
      </w:r>
      <w:r w:rsidRPr="006845BD">
        <w:rPr>
          <w:rFonts w:ascii="Times New Roman" w:hAnsi="Times New Roman" w:cs="Times New Roman"/>
          <w:sz w:val="24"/>
          <w:szCs w:val="24"/>
        </w:rPr>
        <w:br/>
      </w:r>
      <w:r w:rsidRPr="006845BD">
        <w:rPr>
          <w:rFonts w:ascii="Times New Roman" w:hAnsi="Times New Roman" w:cs="Times New Roman"/>
          <w:b/>
          <w:sz w:val="24"/>
          <w:szCs w:val="24"/>
        </w:rPr>
        <w:t>Numer telefonu:</w:t>
      </w:r>
      <w:r w:rsidRPr="006845BD">
        <w:rPr>
          <w:rFonts w:ascii="Times New Roman" w:hAnsi="Times New Roman" w:cs="Times New Roman"/>
          <w:sz w:val="24"/>
          <w:szCs w:val="24"/>
        </w:rPr>
        <w:t xml:space="preserve"> 55 231 22 84</w:t>
      </w:r>
      <w:r w:rsidRPr="006845BD">
        <w:rPr>
          <w:rFonts w:ascii="Times New Roman" w:hAnsi="Times New Roman" w:cs="Times New Roman"/>
          <w:sz w:val="24"/>
          <w:szCs w:val="24"/>
        </w:rPr>
        <w:br/>
      </w:r>
      <w:r w:rsidRPr="006845BD">
        <w:rPr>
          <w:rFonts w:ascii="Times New Roman" w:hAnsi="Times New Roman" w:cs="Times New Roman"/>
          <w:b/>
          <w:sz w:val="24"/>
          <w:szCs w:val="24"/>
        </w:rPr>
        <w:t xml:space="preserve">Strona internetowa: </w:t>
      </w:r>
      <w:hyperlink r:id="rId9">
        <w:r w:rsidRPr="006845BD">
          <w:rPr>
            <w:rStyle w:val="Hipercze"/>
            <w:rFonts w:ascii="Times New Roman" w:hAnsi="Times New Roman" w:cs="Times New Roman"/>
            <w:sz w:val="24"/>
            <w:szCs w:val="24"/>
          </w:rPr>
          <w:t>www.milejewo.pl</w:t>
        </w:r>
      </w:hyperlink>
      <w:r w:rsidRPr="006845BD">
        <w:rPr>
          <w:rFonts w:ascii="Times New Roman" w:hAnsi="Times New Roman" w:cs="Times New Roman"/>
          <w:sz w:val="24"/>
          <w:szCs w:val="24"/>
        </w:rPr>
        <w:t xml:space="preserve"> ; </w:t>
      </w:r>
      <w:hyperlink r:id="rId10">
        <w:r w:rsidRPr="006845BD">
          <w:rPr>
            <w:rStyle w:val="Hipercze"/>
            <w:rFonts w:ascii="Times New Roman" w:hAnsi="Times New Roman" w:cs="Times New Roman"/>
            <w:sz w:val="24"/>
            <w:szCs w:val="24"/>
          </w:rPr>
          <w:t>www.bip.milejewo.pl</w:t>
        </w:r>
      </w:hyperlink>
      <w:r w:rsidRPr="006845BD">
        <w:rPr>
          <w:rFonts w:ascii="Times New Roman" w:hAnsi="Times New Roman" w:cs="Times New Roman"/>
          <w:sz w:val="24"/>
          <w:szCs w:val="24"/>
        </w:rPr>
        <w:t xml:space="preserve"> </w:t>
      </w:r>
    </w:p>
    <w:p w14:paraId="0A82854E" w14:textId="01E29F6E" w:rsidR="005A1BB4" w:rsidRPr="006845BD" w:rsidRDefault="005A1BB4" w:rsidP="005A1BB4">
      <w:pPr>
        <w:spacing w:after="100"/>
        <w:contextualSpacing/>
        <w:rPr>
          <w:rFonts w:ascii="Times New Roman" w:hAnsi="Times New Roman" w:cs="Times New Roman"/>
          <w:sz w:val="24"/>
          <w:szCs w:val="24"/>
        </w:rPr>
      </w:pPr>
      <w:r w:rsidRPr="006845BD">
        <w:rPr>
          <w:rFonts w:ascii="Times New Roman" w:hAnsi="Times New Roman" w:cs="Times New Roman"/>
          <w:sz w:val="24"/>
          <w:szCs w:val="24"/>
        </w:rPr>
        <w:br/>
      </w:r>
      <w:r w:rsidRPr="006845BD">
        <w:rPr>
          <w:rFonts w:ascii="Times New Roman" w:hAnsi="Times New Roman" w:cs="Times New Roman"/>
          <w:b/>
          <w:sz w:val="24"/>
          <w:szCs w:val="24"/>
        </w:rPr>
        <w:t>Adres poczty elektronicznej:</w:t>
      </w:r>
      <w:r w:rsidRPr="006845BD">
        <w:rPr>
          <w:rFonts w:ascii="Times New Roman" w:hAnsi="Times New Roman" w:cs="Times New Roman"/>
          <w:sz w:val="24"/>
          <w:szCs w:val="24"/>
        </w:rPr>
        <w:t xml:space="preserve"> </w:t>
      </w:r>
      <w:hyperlink r:id="rId11">
        <w:r w:rsidRPr="006845BD">
          <w:rPr>
            <w:rStyle w:val="Hipercze"/>
            <w:rFonts w:ascii="Times New Roman" w:hAnsi="Times New Roman" w:cs="Times New Roman"/>
            <w:sz w:val="24"/>
            <w:szCs w:val="24"/>
          </w:rPr>
          <w:t>ugmilejewo@elblag.com.pl</w:t>
        </w:r>
      </w:hyperlink>
      <w:r w:rsidRPr="006845BD">
        <w:rPr>
          <w:rFonts w:ascii="Times New Roman" w:hAnsi="Times New Roman" w:cs="Times New Roman"/>
          <w:sz w:val="24"/>
          <w:szCs w:val="24"/>
        </w:rPr>
        <w:br/>
      </w:r>
      <w:r w:rsidRPr="006845BD">
        <w:rPr>
          <w:rFonts w:ascii="Times New Roman" w:hAnsi="Times New Roman" w:cs="Times New Roman"/>
          <w:b/>
          <w:sz w:val="24"/>
          <w:szCs w:val="24"/>
        </w:rPr>
        <w:t>Godziny urzędowania:</w:t>
      </w:r>
      <w:r w:rsidRPr="006845BD">
        <w:rPr>
          <w:rFonts w:ascii="Times New Roman" w:hAnsi="Times New Roman" w:cs="Times New Roman"/>
          <w:sz w:val="24"/>
          <w:szCs w:val="24"/>
        </w:rPr>
        <w:t xml:space="preserve"> poniedziałek, wtorek, czwartek  od 7:30 do 15:30, </w:t>
      </w:r>
    </w:p>
    <w:p w14:paraId="4C40BEDA" w14:textId="77777777" w:rsidR="005A1BB4" w:rsidRPr="006845BD" w:rsidRDefault="005A1BB4" w:rsidP="005A1BB4">
      <w:pPr>
        <w:spacing w:after="100"/>
        <w:ind w:left="2126"/>
        <w:contextualSpacing/>
        <w:rPr>
          <w:rFonts w:ascii="Times New Roman" w:hAnsi="Times New Roman" w:cs="Times New Roman"/>
          <w:sz w:val="24"/>
          <w:szCs w:val="24"/>
        </w:rPr>
      </w:pPr>
      <w:r w:rsidRPr="006845BD">
        <w:rPr>
          <w:rFonts w:ascii="Times New Roman" w:hAnsi="Times New Roman" w:cs="Times New Roman"/>
          <w:sz w:val="24"/>
          <w:szCs w:val="24"/>
        </w:rPr>
        <w:t xml:space="preserve">środa od 7:30 do 17:00, </w:t>
      </w:r>
    </w:p>
    <w:p w14:paraId="6AE68FE7" w14:textId="77777777" w:rsidR="005A1BB4" w:rsidRPr="006845BD" w:rsidRDefault="005A1BB4" w:rsidP="005A1BB4">
      <w:pPr>
        <w:spacing w:after="100"/>
        <w:ind w:left="2126"/>
        <w:contextualSpacing/>
        <w:rPr>
          <w:rFonts w:ascii="Times New Roman" w:hAnsi="Times New Roman" w:cs="Times New Roman"/>
          <w:sz w:val="24"/>
          <w:szCs w:val="24"/>
        </w:rPr>
      </w:pPr>
      <w:r w:rsidRPr="006845BD">
        <w:rPr>
          <w:rFonts w:ascii="Times New Roman" w:hAnsi="Times New Roman" w:cs="Times New Roman"/>
          <w:sz w:val="24"/>
          <w:szCs w:val="24"/>
        </w:rPr>
        <w:t>piątek od 7:30 do 14:00.</w:t>
      </w:r>
    </w:p>
    <w:p w14:paraId="2A2B8189" w14:textId="77777777" w:rsidR="005A1BB4" w:rsidRPr="006845BD" w:rsidRDefault="005A1BB4" w:rsidP="005A1BB4">
      <w:pPr>
        <w:spacing w:after="280"/>
        <w:rPr>
          <w:rFonts w:ascii="Times New Roman" w:hAnsi="Times New Roman" w:cs="Times New Roman"/>
          <w:sz w:val="24"/>
          <w:szCs w:val="24"/>
        </w:rPr>
      </w:pPr>
      <w:r w:rsidRPr="006845BD">
        <w:rPr>
          <w:rFonts w:ascii="Times New Roman" w:hAnsi="Times New Roman" w:cs="Times New Roman"/>
          <w:b/>
          <w:sz w:val="24"/>
          <w:szCs w:val="24"/>
        </w:rPr>
        <w:t>NIP:</w:t>
      </w:r>
      <w:r w:rsidRPr="006845BD">
        <w:rPr>
          <w:rFonts w:ascii="Times New Roman" w:hAnsi="Times New Roman" w:cs="Times New Roman"/>
          <w:sz w:val="24"/>
          <w:szCs w:val="24"/>
        </w:rPr>
        <w:t xml:space="preserve"> 578-30-33-342                                                                                  </w:t>
      </w:r>
      <w:r w:rsidRPr="006845BD">
        <w:rPr>
          <w:rFonts w:ascii="Times New Roman" w:hAnsi="Times New Roman" w:cs="Times New Roman"/>
          <w:sz w:val="24"/>
          <w:szCs w:val="24"/>
        </w:rPr>
        <w:br/>
      </w:r>
      <w:r w:rsidRPr="006845BD">
        <w:rPr>
          <w:rFonts w:ascii="Times New Roman" w:hAnsi="Times New Roman" w:cs="Times New Roman"/>
          <w:b/>
          <w:sz w:val="24"/>
          <w:szCs w:val="24"/>
        </w:rPr>
        <w:t>REGON:</w:t>
      </w:r>
      <w:r w:rsidRPr="006845BD">
        <w:rPr>
          <w:rFonts w:ascii="Times New Roman" w:hAnsi="Times New Roman" w:cs="Times New Roman"/>
          <w:sz w:val="24"/>
          <w:szCs w:val="24"/>
        </w:rPr>
        <w:t xml:space="preserve"> 170747684</w:t>
      </w:r>
    </w:p>
    <w:p w14:paraId="32BE35AA" w14:textId="77777777" w:rsidR="005A1BB4" w:rsidRPr="006845BD" w:rsidRDefault="005A1BB4" w:rsidP="00D56018">
      <w:pPr>
        <w:spacing w:before="0" w:afterAutospacing="0"/>
        <w:rPr>
          <w:rFonts w:ascii="Times New Roman" w:hAnsi="Times New Roman" w:cs="Times New Roman"/>
          <w:b/>
          <w:bCs/>
          <w:sz w:val="24"/>
          <w:szCs w:val="24"/>
          <w:lang w:eastAsia="ar-SA"/>
        </w:rPr>
      </w:pPr>
    </w:p>
    <w:p w14:paraId="60C6A665" w14:textId="77777777" w:rsidR="005A4A31" w:rsidRPr="006845BD" w:rsidRDefault="005A4A31" w:rsidP="00D56018">
      <w:pPr>
        <w:widowControl w:val="0"/>
        <w:suppressAutoHyphens/>
        <w:spacing w:before="0" w:afterAutospacing="0"/>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zh-CN"/>
        </w:rPr>
        <w:t xml:space="preserve">1.3 </w:t>
      </w:r>
    </w:p>
    <w:p w14:paraId="3FEA53D2" w14:textId="686858A3" w:rsidR="005A4A31" w:rsidRPr="006845BD" w:rsidRDefault="005A4A31" w:rsidP="00D56018">
      <w:pPr>
        <w:widowControl w:val="0"/>
        <w:suppressAutoHyphens/>
        <w:spacing w:before="0" w:afterAutospacing="0"/>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zh-CN"/>
        </w:rPr>
        <w:t xml:space="preserve">Zmiany i wyjaśnienia treści SWZ oraz inne dokumenty zamówienia bezpośrednio związane </w:t>
      </w:r>
      <w:r w:rsidR="005A1BB4" w:rsidRPr="006845BD">
        <w:rPr>
          <w:rFonts w:ascii="Times New Roman" w:eastAsia="SimSun" w:hAnsi="Times New Roman" w:cs="Times New Roman"/>
          <w:kern w:val="1"/>
          <w:sz w:val="24"/>
          <w:szCs w:val="24"/>
          <w:lang w:eastAsia="zh-CN"/>
        </w:rPr>
        <w:br/>
      </w:r>
      <w:r w:rsidRPr="006845BD">
        <w:rPr>
          <w:rFonts w:ascii="Times New Roman" w:eastAsia="SimSun" w:hAnsi="Times New Roman" w:cs="Times New Roman"/>
          <w:kern w:val="1"/>
          <w:sz w:val="24"/>
          <w:szCs w:val="24"/>
          <w:lang w:eastAsia="zh-CN"/>
        </w:rPr>
        <w:t xml:space="preserve">z postępowaniem o udzielenie zamówienia będą udostępniane na stronie internetowej: </w:t>
      </w:r>
    </w:p>
    <w:p w14:paraId="42A213E9" w14:textId="3B122369" w:rsidR="004C077B" w:rsidRPr="006845BD" w:rsidRDefault="004C077B" w:rsidP="00E36F0E">
      <w:pPr>
        <w:rPr>
          <w:rFonts w:ascii="Times New Roman" w:hAnsi="Times New Roman" w:cs="Times New Roman"/>
          <w:sz w:val="24"/>
          <w:szCs w:val="24"/>
        </w:rPr>
      </w:pPr>
      <w:hyperlink r:id="rId12" w:history="1">
        <w:r w:rsidRPr="006845BD">
          <w:rPr>
            <w:rStyle w:val="Hipercze"/>
            <w:rFonts w:ascii="Times New Roman" w:hAnsi="Times New Roman" w:cs="Times New Roman"/>
            <w:sz w:val="24"/>
            <w:szCs w:val="24"/>
          </w:rPr>
          <w:t>https://bip.milejewo.pl/</w:t>
        </w:r>
      </w:hyperlink>
    </w:p>
    <w:p w14:paraId="2B62C419" w14:textId="6B50B116" w:rsidR="005A4A31" w:rsidRPr="00E60792" w:rsidRDefault="00145CC1">
      <w:pPr>
        <w:pStyle w:val="Akapitzlist"/>
        <w:numPr>
          <w:ilvl w:val="0"/>
          <w:numId w:val="26"/>
        </w:numPr>
        <w:shd w:val="clear" w:color="auto" w:fill="D9D9D9" w:themeFill="background1" w:themeFillShade="D9"/>
        <w:rPr>
          <w:rFonts w:ascii="Times New Roman" w:hAnsi="Times New Roman" w:cs="Times New Roman"/>
          <w:b/>
          <w:sz w:val="24"/>
          <w:szCs w:val="24"/>
        </w:rPr>
      </w:pPr>
      <w:r w:rsidRPr="00E60792">
        <w:rPr>
          <w:rFonts w:ascii="Times New Roman" w:hAnsi="Times New Roman" w:cs="Times New Roman"/>
          <w:b/>
          <w:sz w:val="24"/>
          <w:szCs w:val="24"/>
        </w:rPr>
        <w:t>OZNACZENIE POSTĘPOWANIA</w:t>
      </w:r>
    </w:p>
    <w:p w14:paraId="0709C967" w14:textId="77777777" w:rsidR="00145CC1" w:rsidRPr="006845BD" w:rsidRDefault="00145CC1" w:rsidP="00D56018">
      <w:pPr>
        <w:widowControl w:val="0"/>
        <w:suppressAutoHyphens/>
        <w:spacing w:before="0" w:afterAutospacing="0"/>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2.1</w:t>
      </w:r>
    </w:p>
    <w:p w14:paraId="1D80317D" w14:textId="6E20F3DD" w:rsidR="00145CC1" w:rsidRPr="006845BD" w:rsidRDefault="00145CC1" w:rsidP="00145CC1">
      <w:pPr>
        <w:widowControl w:val="0"/>
        <w:shd w:val="clear" w:color="auto" w:fill="FFFFFF"/>
        <w:suppressAutoHyphens/>
        <w:jc w:val="both"/>
        <w:rPr>
          <w:rFonts w:ascii="Times New Roman" w:eastAsia="SimSun" w:hAnsi="Times New Roman" w:cs="Times New Roman"/>
          <w:b/>
          <w:bCs/>
          <w:kern w:val="1"/>
          <w:sz w:val="24"/>
          <w:szCs w:val="24"/>
          <w:shd w:val="clear" w:color="auto" w:fill="FFFFFF"/>
          <w:lang w:eastAsia="ar-SA"/>
        </w:rPr>
      </w:pPr>
      <w:r w:rsidRPr="006845BD">
        <w:rPr>
          <w:rFonts w:ascii="Times New Roman" w:eastAsia="SimSun" w:hAnsi="Times New Roman" w:cs="Times New Roman"/>
          <w:kern w:val="1"/>
          <w:sz w:val="24"/>
          <w:szCs w:val="24"/>
          <w:shd w:val="clear" w:color="auto" w:fill="FFFFFF"/>
          <w:lang w:eastAsia="ar-SA"/>
        </w:rPr>
        <w:t>Zamawiający opatrzył postępowanie znakiem</w:t>
      </w:r>
      <w:r w:rsidRPr="006845BD">
        <w:rPr>
          <w:rFonts w:ascii="Times New Roman" w:eastAsia="SimSun" w:hAnsi="Times New Roman" w:cs="Times New Roman"/>
          <w:b/>
          <w:bCs/>
          <w:kern w:val="1"/>
          <w:sz w:val="24"/>
          <w:szCs w:val="24"/>
          <w:shd w:val="clear" w:color="auto" w:fill="FFFFFF"/>
          <w:lang w:eastAsia="ar-SA"/>
        </w:rPr>
        <w:t xml:space="preserve">: </w:t>
      </w:r>
      <w:r w:rsidR="005A1BB4" w:rsidRPr="006845BD">
        <w:rPr>
          <w:rFonts w:ascii="Times New Roman" w:hAnsi="Times New Roman" w:cs="Times New Roman"/>
          <w:b/>
          <w:bCs/>
          <w:sz w:val="24"/>
          <w:szCs w:val="24"/>
        </w:rPr>
        <w:t>RO.271.3</w:t>
      </w:r>
      <w:r w:rsidR="00084AF5" w:rsidRPr="006845BD">
        <w:rPr>
          <w:rFonts w:ascii="Times New Roman" w:hAnsi="Times New Roman" w:cs="Times New Roman"/>
          <w:b/>
          <w:bCs/>
          <w:sz w:val="24"/>
          <w:szCs w:val="24"/>
        </w:rPr>
        <w:t>3</w:t>
      </w:r>
      <w:r w:rsidR="005A1BB4" w:rsidRPr="006845BD">
        <w:rPr>
          <w:rFonts w:ascii="Times New Roman" w:hAnsi="Times New Roman" w:cs="Times New Roman"/>
          <w:b/>
          <w:bCs/>
          <w:sz w:val="24"/>
          <w:szCs w:val="24"/>
        </w:rPr>
        <w:t>.2024.NB</w:t>
      </w:r>
    </w:p>
    <w:p w14:paraId="59F73D4F" w14:textId="52D2B48A" w:rsidR="00145CC1" w:rsidRPr="006845BD" w:rsidRDefault="00145CC1" w:rsidP="00145CC1">
      <w:pPr>
        <w:widowControl w:val="0"/>
        <w:shd w:val="clear" w:color="auto" w:fill="FFFFFF"/>
        <w:suppressAutoHyphens/>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u w:val="single"/>
          <w:shd w:val="clear" w:color="auto" w:fill="FFFFFF"/>
          <w:lang w:eastAsia="ar-SA"/>
        </w:rPr>
        <w:t xml:space="preserve">Zaleca się, aby </w:t>
      </w:r>
      <w:r w:rsidR="00985CBD" w:rsidRPr="006845BD">
        <w:rPr>
          <w:rFonts w:ascii="Times New Roman" w:hAnsi="Times New Roman" w:cs="Times New Roman"/>
          <w:sz w:val="24"/>
          <w:szCs w:val="24"/>
          <w:u w:val="single"/>
        </w:rPr>
        <w:t>Wykonawcy</w:t>
      </w:r>
      <w:r w:rsidRPr="006845BD">
        <w:rPr>
          <w:rFonts w:ascii="Times New Roman" w:eastAsia="SimSun" w:hAnsi="Times New Roman" w:cs="Times New Roman"/>
          <w:kern w:val="1"/>
          <w:sz w:val="24"/>
          <w:szCs w:val="24"/>
          <w:u w:val="single"/>
          <w:shd w:val="clear" w:color="auto" w:fill="FFFFFF"/>
          <w:lang w:eastAsia="ar-SA"/>
        </w:rPr>
        <w:t xml:space="preserve"> we wszelkich kontaktach z Zamawiającym powoływali się na ten znak. </w:t>
      </w:r>
    </w:p>
    <w:p w14:paraId="7CF7E2AD" w14:textId="151D53F9" w:rsidR="00E36F0E" w:rsidRPr="006845BD" w:rsidRDefault="00E36F0E">
      <w:pPr>
        <w:pStyle w:val="Akapitzlist1"/>
        <w:numPr>
          <w:ilvl w:val="0"/>
          <w:numId w:val="26"/>
        </w:numPr>
        <w:shd w:val="clear" w:color="auto" w:fill="D9D9D9" w:themeFill="background1" w:themeFillShade="D9"/>
        <w:rPr>
          <w:b/>
        </w:rPr>
      </w:pPr>
      <w:r w:rsidRPr="006845BD">
        <w:rPr>
          <w:b/>
        </w:rPr>
        <w:t>TRYB UDZIELENIA ZAMÓWIENIA</w:t>
      </w:r>
    </w:p>
    <w:p w14:paraId="6A2548AF" w14:textId="77777777" w:rsidR="004D5A30" w:rsidRPr="006845BD" w:rsidRDefault="004D5A30" w:rsidP="00D56018">
      <w:pPr>
        <w:widowControl w:val="0"/>
        <w:suppressAutoHyphens/>
        <w:spacing w:before="0" w:afterAutospacing="0"/>
        <w:jc w:val="both"/>
        <w:rPr>
          <w:rFonts w:ascii="Times New Roman" w:eastAsia="SimSun" w:hAnsi="Times New Roman" w:cs="Times New Roman"/>
          <w:kern w:val="1"/>
          <w:sz w:val="24"/>
          <w:szCs w:val="24"/>
          <w:lang w:eastAsia="ar-SA"/>
        </w:rPr>
      </w:pPr>
    </w:p>
    <w:p w14:paraId="4CC00507" w14:textId="512A9865" w:rsidR="00145CC1" w:rsidRPr="006845BD" w:rsidRDefault="00145CC1" w:rsidP="00D56018">
      <w:pPr>
        <w:widowControl w:val="0"/>
        <w:suppressAutoHyphens/>
        <w:spacing w:before="0" w:afterAutospacing="0"/>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3.1</w:t>
      </w:r>
    </w:p>
    <w:p w14:paraId="7D8DB2E2" w14:textId="4251F0B7" w:rsidR="00145CC1" w:rsidRPr="006845BD" w:rsidRDefault="00145CC1" w:rsidP="00145CC1">
      <w:pPr>
        <w:widowControl w:val="0"/>
        <w:suppressAutoHyphens/>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Postępowanie o udzielenie zamówienia publicznego, którego dotyczy niniejsza SWZ jest prowadzone w trybie podstawowym, na podstawie art. 275 pkt 1 ustawy z dnia 11 września 2019r. Prawo zamówień publicznych (</w:t>
      </w:r>
      <w:r w:rsidR="002F499A" w:rsidRPr="006845BD">
        <w:rPr>
          <w:rFonts w:ascii="Times New Roman" w:eastAsia="SimSun" w:hAnsi="Times New Roman" w:cs="Times New Roman"/>
          <w:kern w:val="1"/>
          <w:sz w:val="24"/>
          <w:szCs w:val="24"/>
          <w:lang w:eastAsia="ar-SA"/>
        </w:rPr>
        <w:t>Dz. U. z 202</w:t>
      </w:r>
      <w:r w:rsidR="005A1BB4" w:rsidRPr="006845BD">
        <w:rPr>
          <w:rFonts w:ascii="Times New Roman" w:eastAsia="SimSun" w:hAnsi="Times New Roman" w:cs="Times New Roman"/>
          <w:kern w:val="1"/>
          <w:sz w:val="24"/>
          <w:szCs w:val="24"/>
          <w:lang w:eastAsia="ar-SA"/>
        </w:rPr>
        <w:t>4</w:t>
      </w:r>
      <w:r w:rsidR="002F499A" w:rsidRPr="006845BD">
        <w:rPr>
          <w:rFonts w:ascii="Times New Roman" w:eastAsia="SimSun" w:hAnsi="Times New Roman" w:cs="Times New Roman"/>
          <w:kern w:val="1"/>
          <w:sz w:val="24"/>
          <w:szCs w:val="24"/>
          <w:lang w:eastAsia="ar-SA"/>
        </w:rPr>
        <w:t xml:space="preserve">r., poz. </w:t>
      </w:r>
      <w:r w:rsidR="005A1BB4" w:rsidRPr="006845BD">
        <w:rPr>
          <w:rFonts w:ascii="Times New Roman" w:eastAsia="SimSun" w:hAnsi="Times New Roman" w:cs="Times New Roman"/>
          <w:kern w:val="1"/>
          <w:sz w:val="24"/>
          <w:szCs w:val="24"/>
          <w:lang w:eastAsia="ar-SA"/>
        </w:rPr>
        <w:t>1320</w:t>
      </w:r>
      <w:r w:rsidR="000C2EF8" w:rsidRPr="006845BD">
        <w:rPr>
          <w:rFonts w:ascii="Times New Roman" w:eastAsia="SimSun" w:hAnsi="Times New Roman" w:cs="Times New Roman"/>
          <w:kern w:val="1"/>
          <w:sz w:val="24"/>
          <w:szCs w:val="24"/>
          <w:lang w:eastAsia="ar-SA"/>
        </w:rPr>
        <w:t xml:space="preserve"> </w:t>
      </w:r>
      <w:r w:rsidR="00240E39" w:rsidRPr="006845BD">
        <w:rPr>
          <w:rFonts w:ascii="Times New Roman" w:eastAsia="SimSun" w:hAnsi="Times New Roman" w:cs="Times New Roman"/>
          <w:kern w:val="1"/>
          <w:sz w:val="24"/>
          <w:szCs w:val="24"/>
          <w:lang w:eastAsia="ar-SA"/>
        </w:rPr>
        <w:t>ze zm.</w:t>
      </w:r>
      <w:r w:rsidRPr="006845BD">
        <w:rPr>
          <w:rFonts w:ascii="Times New Roman" w:eastAsia="SimSun" w:hAnsi="Times New Roman" w:cs="Times New Roman"/>
          <w:kern w:val="1"/>
          <w:sz w:val="24"/>
          <w:szCs w:val="24"/>
          <w:lang w:eastAsia="ar-SA"/>
        </w:rPr>
        <w:t>)</w:t>
      </w:r>
      <w:r w:rsidR="005A1BB4" w:rsidRPr="006845BD">
        <w:rPr>
          <w:rFonts w:ascii="Times New Roman" w:eastAsia="SimSun" w:hAnsi="Times New Roman" w:cs="Times New Roman"/>
          <w:kern w:val="1"/>
          <w:sz w:val="24"/>
          <w:szCs w:val="24"/>
          <w:lang w:eastAsia="ar-SA"/>
        </w:rPr>
        <w:t xml:space="preserve"> – zwaną dalej ustaw</w:t>
      </w:r>
      <w:r w:rsidR="00E93BDD">
        <w:rPr>
          <w:rFonts w:ascii="Times New Roman" w:eastAsia="SimSun" w:hAnsi="Times New Roman" w:cs="Times New Roman"/>
          <w:kern w:val="1"/>
          <w:sz w:val="24"/>
          <w:szCs w:val="24"/>
          <w:lang w:eastAsia="ar-SA"/>
        </w:rPr>
        <w:t>ą</w:t>
      </w:r>
      <w:r w:rsidR="005A1BB4" w:rsidRPr="006845BD">
        <w:rPr>
          <w:rFonts w:ascii="Times New Roman" w:eastAsia="SimSun" w:hAnsi="Times New Roman" w:cs="Times New Roman"/>
          <w:kern w:val="1"/>
          <w:sz w:val="24"/>
          <w:szCs w:val="24"/>
          <w:lang w:eastAsia="ar-SA"/>
        </w:rPr>
        <w:t xml:space="preserve"> </w:t>
      </w:r>
      <w:proofErr w:type="spellStart"/>
      <w:r w:rsidR="005A1BB4" w:rsidRPr="006845BD">
        <w:rPr>
          <w:rFonts w:ascii="Times New Roman" w:eastAsia="SimSun" w:hAnsi="Times New Roman" w:cs="Times New Roman"/>
          <w:kern w:val="1"/>
          <w:sz w:val="24"/>
          <w:szCs w:val="24"/>
          <w:lang w:eastAsia="ar-SA"/>
        </w:rPr>
        <w:t>Pzp</w:t>
      </w:r>
      <w:proofErr w:type="spellEnd"/>
      <w:r w:rsidR="005A1BB4" w:rsidRPr="006845BD">
        <w:rPr>
          <w:rFonts w:ascii="Times New Roman" w:eastAsia="SimSun" w:hAnsi="Times New Roman" w:cs="Times New Roman"/>
          <w:kern w:val="1"/>
          <w:sz w:val="24"/>
          <w:szCs w:val="24"/>
          <w:lang w:eastAsia="ar-SA"/>
        </w:rPr>
        <w:t>.</w:t>
      </w:r>
    </w:p>
    <w:p w14:paraId="40148409" w14:textId="77777777" w:rsidR="00145CC1" w:rsidRPr="006845BD" w:rsidRDefault="00145CC1" w:rsidP="00D56018">
      <w:pPr>
        <w:widowControl w:val="0"/>
        <w:suppressAutoHyphens/>
        <w:spacing w:before="0" w:afterAutospacing="0"/>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 xml:space="preserve">3.2 </w:t>
      </w:r>
    </w:p>
    <w:p w14:paraId="6E1A1187" w14:textId="77777777" w:rsidR="00145CC1" w:rsidRPr="006845BD" w:rsidRDefault="00145CC1" w:rsidP="00145CC1">
      <w:pPr>
        <w:widowControl w:val="0"/>
        <w:suppressAutoHyphens/>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Zamawiający nie przewiduje wyboru najkorzystniejszej oferty z możliwością prowadzenia negocjacji.</w:t>
      </w:r>
    </w:p>
    <w:p w14:paraId="791F5416" w14:textId="77777777" w:rsidR="000476FB" w:rsidRPr="006845BD" w:rsidRDefault="000476FB" w:rsidP="000476FB">
      <w:pPr>
        <w:spacing w:before="240" w:afterAutospacing="0"/>
        <w:jc w:val="both"/>
        <w:rPr>
          <w:rFonts w:ascii="Times New Roman" w:hAnsi="Times New Roman" w:cs="Times New Roman"/>
          <w:sz w:val="24"/>
          <w:szCs w:val="24"/>
        </w:rPr>
      </w:pPr>
      <w:r w:rsidRPr="006845BD">
        <w:rPr>
          <w:rFonts w:ascii="Times New Roman" w:hAnsi="Times New Roman" w:cs="Times New Roman"/>
          <w:sz w:val="24"/>
          <w:szCs w:val="24"/>
        </w:rPr>
        <w:t>3.3</w:t>
      </w:r>
    </w:p>
    <w:p w14:paraId="41E9CD7F" w14:textId="22D711B0" w:rsidR="00104C02" w:rsidRDefault="000476FB" w:rsidP="000476FB">
      <w:pPr>
        <w:spacing w:before="240" w:afterAutospacing="0"/>
        <w:jc w:val="both"/>
        <w:rPr>
          <w:rFonts w:ascii="Times New Roman" w:hAnsi="Times New Roman" w:cs="Times New Roman"/>
          <w:sz w:val="24"/>
          <w:szCs w:val="24"/>
        </w:rPr>
      </w:pPr>
      <w:r w:rsidRPr="006845BD">
        <w:rPr>
          <w:rFonts w:ascii="Times New Roman" w:hAnsi="Times New Roman" w:cs="Times New Roman"/>
          <w:sz w:val="24"/>
          <w:szCs w:val="24"/>
        </w:rPr>
        <w:t xml:space="preserve">Szacunkowa wartość przedmiotowego zamówienia nie przekracza progów unijnych o jakich mowa </w:t>
      </w:r>
      <w:r w:rsidR="005A1BB4" w:rsidRPr="006845BD">
        <w:rPr>
          <w:rFonts w:ascii="Times New Roman" w:hAnsi="Times New Roman" w:cs="Times New Roman"/>
          <w:sz w:val="24"/>
          <w:szCs w:val="24"/>
        </w:rPr>
        <w:br/>
      </w:r>
      <w:r w:rsidRPr="006845BD">
        <w:rPr>
          <w:rFonts w:ascii="Times New Roman" w:hAnsi="Times New Roman" w:cs="Times New Roman"/>
          <w:sz w:val="24"/>
          <w:szCs w:val="24"/>
        </w:rPr>
        <w:t xml:space="preserve">w art. 3 ustawy </w:t>
      </w:r>
      <w:proofErr w:type="spellStart"/>
      <w:r w:rsidRPr="006845BD">
        <w:rPr>
          <w:rFonts w:ascii="Times New Roman" w:hAnsi="Times New Roman" w:cs="Times New Roman"/>
          <w:sz w:val="24"/>
          <w:szCs w:val="24"/>
        </w:rPr>
        <w:t>Pzp</w:t>
      </w:r>
      <w:proofErr w:type="spellEnd"/>
      <w:r w:rsidRPr="006845BD">
        <w:rPr>
          <w:rFonts w:ascii="Times New Roman" w:hAnsi="Times New Roman" w:cs="Times New Roman"/>
          <w:sz w:val="24"/>
          <w:szCs w:val="24"/>
        </w:rPr>
        <w:t xml:space="preserve">.  </w:t>
      </w:r>
    </w:p>
    <w:p w14:paraId="2FCE4177" w14:textId="77777777" w:rsidR="00104C02" w:rsidRDefault="00104C02">
      <w:pPr>
        <w:spacing w:after="100"/>
        <w:rPr>
          <w:rFonts w:ascii="Times New Roman" w:hAnsi="Times New Roman" w:cs="Times New Roman"/>
          <w:sz w:val="24"/>
          <w:szCs w:val="24"/>
        </w:rPr>
      </w:pPr>
      <w:r>
        <w:rPr>
          <w:rFonts w:ascii="Times New Roman" w:hAnsi="Times New Roman" w:cs="Times New Roman"/>
          <w:sz w:val="24"/>
          <w:szCs w:val="24"/>
        </w:rPr>
        <w:br w:type="page"/>
      </w:r>
    </w:p>
    <w:p w14:paraId="08BBAC8B" w14:textId="77777777" w:rsidR="000476FB" w:rsidRDefault="000476FB" w:rsidP="000476FB">
      <w:pPr>
        <w:spacing w:before="240" w:afterAutospacing="0"/>
        <w:jc w:val="both"/>
        <w:rPr>
          <w:rFonts w:ascii="Times New Roman" w:hAnsi="Times New Roman" w:cs="Times New Roman"/>
          <w:sz w:val="24"/>
          <w:szCs w:val="24"/>
        </w:rPr>
      </w:pPr>
    </w:p>
    <w:p w14:paraId="417D6491" w14:textId="77777777" w:rsidR="000476FB" w:rsidRPr="006845BD" w:rsidRDefault="000476FB" w:rsidP="00D56018">
      <w:pPr>
        <w:widowControl w:val="0"/>
        <w:suppressAutoHyphens/>
        <w:spacing w:before="0" w:afterAutospacing="0"/>
        <w:jc w:val="both"/>
        <w:rPr>
          <w:rFonts w:ascii="Times New Roman" w:eastAsia="SimSun" w:hAnsi="Times New Roman" w:cs="Times New Roman"/>
          <w:kern w:val="1"/>
          <w:sz w:val="24"/>
          <w:szCs w:val="24"/>
          <w:lang w:eastAsia="ar-SA"/>
        </w:rPr>
      </w:pPr>
    </w:p>
    <w:p w14:paraId="0287E9F1" w14:textId="77777777" w:rsidR="00145CC1" w:rsidRPr="006845BD" w:rsidRDefault="00145CC1" w:rsidP="00D56018">
      <w:pPr>
        <w:widowControl w:val="0"/>
        <w:suppressAutoHyphens/>
        <w:spacing w:before="0" w:afterAutospacing="0"/>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3.</w:t>
      </w:r>
      <w:r w:rsidR="000476FB" w:rsidRPr="006845BD">
        <w:rPr>
          <w:rFonts w:ascii="Times New Roman" w:eastAsia="SimSun" w:hAnsi="Times New Roman" w:cs="Times New Roman"/>
          <w:kern w:val="1"/>
          <w:sz w:val="24"/>
          <w:szCs w:val="24"/>
          <w:lang w:eastAsia="ar-SA"/>
        </w:rPr>
        <w:t>4</w:t>
      </w:r>
      <w:r w:rsidRPr="006845BD">
        <w:rPr>
          <w:rFonts w:ascii="Times New Roman" w:eastAsia="SimSun" w:hAnsi="Times New Roman" w:cs="Times New Roman"/>
          <w:kern w:val="1"/>
          <w:sz w:val="24"/>
          <w:szCs w:val="24"/>
          <w:lang w:eastAsia="ar-SA"/>
        </w:rPr>
        <w:t xml:space="preserve"> </w:t>
      </w:r>
    </w:p>
    <w:p w14:paraId="33267F2B" w14:textId="7EF41A04" w:rsidR="00145CC1" w:rsidRPr="001E516A" w:rsidRDefault="006213AA" w:rsidP="006213AA">
      <w:pPr>
        <w:suppressAutoHyphens/>
        <w:spacing w:before="0" w:afterAutospacing="0"/>
        <w:jc w:val="both"/>
        <w:rPr>
          <w:rFonts w:ascii="Times New Roman" w:hAnsi="Times New Roman" w:cs="Times New Roman"/>
          <w:sz w:val="24"/>
          <w:szCs w:val="24"/>
        </w:rPr>
      </w:pPr>
      <w:r w:rsidRPr="006845BD">
        <w:rPr>
          <w:rFonts w:ascii="Times New Roman" w:hAnsi="Times New Roman" w:cs="Times New Roman"/>
          <w:sz w:val="24"/>
          <w:szCs w:val="24"/>
        </w:rPr>
        <w:t xml:space="preserve">W zakresie nieuregulowanym w SWZ stosuje się przepisy ustawy </w:t>
      </w:r>
      <w:proofErr w:type="spellStart"/>
      <w:r w:rsidR="005A1BB4" w:rsidRPr="006845BD">
        <w:rPr>
          <w:rFonts w:ascii="Times New Roman" w:hAnsi="Times New Roman" w:cs="Times New Roman"/>
          <w:sz w:val="24"/>
          <w:szCs w:val="24"/>
        </w:rPr>
        <w:t>Pzp</w:t>
      </w:r>
      <w:proofErr w:type="spellEnd"/>
      <w:r w:rsidR="005A1BB4" w:rsidRPr="006845BD">
        <w:rPr>
          <w:rFonts w:ascii="Times New Roman" w:hAnsi="Times New Roman" w:cs="Times New Roman"/>
          <w:sz w:val="24"/>
          <w:szCs w:val="24"/>
        </w:rPr>
        <w:t xml:space="preserve"> </w:t>
      </w:r>
      <w:r w:rsidRPr="006845BD">
        <w:rPr>
          <w:rFonts w:ascii="Times New Roman" w:hAnsi="Times New Roman" w:cs="Times New Roman"/>
          <w:sz w:val="24"/>
          <w:szCs w:val="24"/>
        </w:rPr>
        <w:t>wraz z aktami wykonawczymi do niniejszej ustawy</w:t>
      </w:r>
      <w:r w:rsidR="00145CC1" w:rsidRPr="006845BD">
        <w:rPr>
          <w:rFonts w:ascii="Times New Roman" w:eastAsia="SimSun" w:hAnsi="Times New Roman" w:cs="Times New Roman"/>
          <w:kern w:val="1"/>
          <w:sz w:val="24"/>
          <w:szCs w:val="24"/>
          <w:lang w:eastAsia="ar-SA"/>
        </w:rPr>
        <w:t>.</w:t>
      </w:r>
    </w:p>
    <w:p w14:paraId="213875CD" w14:textId="77777777" w:rsidR="00E925F1" w:rsidRPr="00525876" w:rsidRDefault="00E925F1" w:rsidP="00E36F0E">
      <w:pPr>
        <w:jc w:val="both"/>
        <w:rPr>
          <w:rStyle w:val="Hipercze"/>
          <w:rFonts w:ascii="Times New Roman" w:hAnsi="Times New Roman" w:cs="Times New Roman"/>
          <w:color w:val="FF0000"/>
          <w:sz w:val="24"/>
          <w:szCs w:val="24"/>
          <w:highlight w:val="lightGray"/>
          <w:u w:val="none"/>
        </w:rPr>
      </w:pPr>
    </w:p>
    <w:p w14:paraId="23F1F109" w14:textId="0586F467" w:rsidR="00121C01" w:rsidRPr="00E60792" w:rsidRDefault="00121C01">
      <w:pPr>
        <w:pStyle w:val="Tytu"/>
        <w:numPr>
          <w:ilvl w:val="0"/>
          <w:numId w:val="26"/>
        </w:numPr>
        <w:shd w:val="clear" w:color="auto" w:fill="D9D9D9" w:themeFill="background1" w:themeFillShade="D9"/>
        <w:rPr>
          <w:rStyle w:val="Hipercze"/>
          <w:rFonts w:cs="Times New Roman"/>
          <w:color w:val="auto"/>
          <w:szCs w:val="24"/>
          <w:u w:val="none"/>
        </w:rPr>
      </w:pPr>
      <w:r w:rsidRPr="00E60792">
        <w:rPr>
          <w:rStyle w:val="Hipercze"/>
          <w:rFonts w:cs="Times New Roman"/>
          <w:color w:val="auto"/>
          <w:szCs w:val="24"/>
          <w:highlight w:val="lightGray"/>
          <w:u w:val="none"/>
        </w:rPr>
        <w:t>OPIS PRZEDMIOTU ZAMÓWIENIA</w:t>
      </w:r>
    </w:p>
    <w:p w14:paraId="10DF8E77" w14:textId="6541EA05" w:rsidR="00981B84" w:rsidRPr="00981B84" w:rsidRDefault="00981B84" w:rsidP="00981B84">
      <w:pPr>
        <w:suppressAutoHyphens/>
        <w:spacing w:before="0" w:afterAutospacing="0"/>
        <w:jc w:val="both"/>
        <w:rPr>
          <w:rFonts w:ascii="Times New Roman" w:eastAsia="Times New Roman" w:hAnsi="Times New Roman" w:cs="Times New Roman"/>
          <w:sz w:val="24"/>
          <w:szCs w:val="24"/>
          <w:lang w:eastAsia="zh-CN"/>
        </w:rPr>
      </w:pPr>
      <w:bookmarkStart w:id="3" w:name="_Hlk178147345"/>
      <w:r w:rsidRPr="00981B84">
        <w:rPr>
          <w:rFonts w:ascii="Times New Roman" w:eastAsia="Times New Roman" w:hAnsi="Times New Roman" w:cs="Times New Roman"/>
          <w:color w:val="000000"/>
          <w:sz w:val="24"/>
          <w:szCs w:val="24"/>
          <w:lang w:eastAsia="zh-CN"/>
        </w:rPr>
        <w:t xml:space="preserve">Przedmiotem zamówienia jest </w:t>
      </w:r>
      <w:r w:rsidRPr="00981B84">
        <w:rPr>
          <w:rFonts w:ascii="Times New Roman" w:eastAsia="Times New Roman" w:hAnsi="Times New Roman" w:cs="Times New Roman"/>
          <w:sz w:val="24"/>
          <w:szCs w:val="24"/>
          <w:lang w:eastAsia="zh-CN"/>
        </w:rPr>
        <w:t>usługa odśnieżania dróg</w:t>
      </w:r>
      <w:r w:rsidR="00B766A5">
        <w:rPr>
          <w:rFonts w:ascii="Times New Roman" w:eastAsia="Times New Roman" w:hAnsi="Times New Roman" w:cs="Times New Roman"/>
          <w:sz w:val="24"/>
          <w:szCs w:val="24"/>
          <w:lang w:eastAsia="zh-CN"/>
        </w:rPr>
        <w:t>, chodników</w:t>
      </w:r>
      <w:r w:rsidRPr="00981B84">
        <w:rPr>
          <w:rFonts w:ascii="Times New Roman" w:eastAsia="Times New Roman" w:hAnsi="Times New Roman" w:cs="Times New Roman"/>
          <w:sz w:val="24"/>
          <w:szCs w:val="24"/>
          <w:lang w:eastAsia="zh-CN"/>
        </w:rPr>
        <w:t xml:space="preserve"> i placów gminnych w sezonie zimowym 202</w:t>
      </w:r>
      <w:r>
        <w:rPr>
          <w:rFonts w:ascii="Times New Roman" w:eastAsia="Times New Roman" w:hAnsi="Times New Roman" w:cs="Times New Roman"/>
          <w:sz w:val="24"/>
          <w:szCs w:val="24"/>
          <w:lang w:eastAsia="zh-CN"/>
        </w:rPr>
        <w:t>4</w:t>
      </w:r>
      <w:r w:rsidRPr="00981B8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5</w:t>
      </w:r>
      <w:r w:rsidRPr="00981B84">
        <w:rPr>
          <w:rFonts w:ascii="Times New Roman" w:eastAsia="Times New Roman" w:hAnsi="Times New Roman" w:cs="Times New Roman"/>
          <w:sz w:val="24"/>
          <w:szCs w:val="24"/>
          <w:lang w:eastAsia="zh-CN"/>
        </w:rPr>
        <w:t xml:space="preserve"> na terenie Gminy Milejewo.</w:t>
      </w:r>
    </w:p>
    <w:p w14:paraId="6B692FDD" w14:textId="77777777" w:rsidR="00981B84" w:rsidRPr="00981B84" w:rsidRDefault="00981B84" w:rsidP="00981B84">
      <w:pPr>
        <w:suppressAutoHyphens/>
        <w:spacing w:before="0" w:afterAutospacing="0"/>
        <w:rPr>
          <w:rFonts w:ascii="Times New Roman" w:eastAsia="Times New Roman" w:hAnsi="Times New Roman" w:cs="Times New Roman"/>
          <w:color w:val="000000"/>
          <w:sz w:val="24"/>
          <w:szCs w:val="24"/>
          <w:lang w:eastAsia="zh-CN"/>
        </w:rPr>
      </w:pPr>
    </w:p>
    <w:p w14:paraId="3D5E19D0" w14:textId="5B92F2F0" w:rsidR="00981B84" w:rsidRDefault="00981B84" w:rsidP="00981B84">
      <w:pPr>
        <w:suppressAutoHyphens/>
        <w:spacing w:before="0" w:afterAutospacing="0"/>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color w:val="000000"/>
          <w:sz w:val="24"/>
          <w:szCs w:val="24"/>
          <w:lang w:eastAsia="zh-CN"/>
        </w:rPr>
        <w:t>Dokładny opis przedmiotu zamówienia:</w:t>
      </w:r>
    </w:p>
    <w:p w14:paraId="3FFA33B4" w14:textId="77777777" w:rsidR="00981B84" w:rsidRPr="00981B84" w:rsidRDefault="00981B84" w:rsidP="00981B84">
      <w:pPr>
        <w:suppressAutoHyphens/>
        <w:spacing w:before="0" w:afterAutospacing="0"/>
        <w:rPr>
          <w:rFonts w:ascii="Times New Roman" w:eastAsia="Times New Roman" w:hAnsi="Times New Roman" w:cs="Times New Roman"/>
          <w:sz w:val="24"/>
          <w:szCs w:val="24"/>
          <w:lang w:eastAsia="zh-CN"/>
        </w:rPr>
      </w:pPr>
    </w:p>
    <w:p w14:paraId="76F982E5" w14:textId="77777777" w:rsidR="00981B84" w:rsidRPr="00DB7491" w:rsidRDefault="00981B84">
      <w:pPr>
        <w:numPr>
          <w:ilvl w:val="0"/>
          <w:numId w:val="28"/>
        </w:numPr>
        <w:suppressAutoHyphens/>
        <w:spacing w:before="0" w:afterAutospacing="0"/>
        <w:contextualSpacing/>
        <w:rPr>
          <w:rFonts w:ascii="Times New Roman" w:eastAsia="Times New Roman" w:hAnsi="Times New Roman" w:cs="Times New Roman"/>
          <w:b/>
          <w:bCs/>
          <w:sz w:val="24"/>
          <w:szCs w:val="24"/>
          <w:lang w:eastAsia="zh-CN"/>
        </w:rPr>
      </w:pPr>
      <w:r w:rsidRPr="00981B84">
        <w:rPr>
          <w:rFonts w:ascii="Times New Roman" w:eastAsia="Times New Roman" w:hAnsi="Times New Roman" w:cs="Times New Roman"/>
          <w:b/>
          <w:bCs/>
          <w:sz w:val="24"/>
          <w:szCs w:val="24"/>
          <w:lang w:eastAsia="zh-CN"/>
        </w:rPr>
        <w:t>sieć dróg gminnych</w:t>
      </w:r>
      <w:r>
        <w:rPr>
          <w:rFonts w:ascii="Times New Roman" w:eastAsia="Times New Roman" w:hAnsi="Times New Roman" w:cs="Times New Roman"/>
          <w:b/>
          <w:bCs/>
          <w:sz w:val="24"/>
          <w:szCs w:val="24"/>
          <w:lang w:eastAsia="zh-CN"/>
        </w:rPr>
        <w:t xml:space="preserve"> wraz z chodnikami</w:t>
      </w:r>
      <w:r w:rsidRPr="00981B84">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oraz parkingami </w:t>
      </w:r>
      <w:r w:rsidRPr="00981B84">
        <w:rPr>
          <w:rFonts w:ascii="Times New Roman" w:eastAsia="Times New Roman" w:hAnsi="Times New Roman" w:cs="Times New Roman"/>
          <w:b/>
          <w:bCs/>
          <w:sz w:val="24"/>
          <w:szCs w:val="24"/>
          <w:lang w:eastAsia="zh-CN"/>
        </w:rPr>
        <w:t>została podzielona</w:t>
      </w:r>
      <w:r w:rsidRPr="00981B84">
        <w:rPr>
          <w:rFonts w:ascii="Times New Roman" w:eastAsia="Times New Roman" w:hAnsi="Times New Roman" w:cs="Times New Roman"/>
          <w:sz w:val="24"/>
          <w:szCs w:val="24"/>
          <w:lang w:eastAsia="zh-CN"/>
        </w:rPr>
        <w:t xml:space="preserve"> </w:t>
      </w:r>
      <w:r w:rsidRPr="00981B84">
        <w:rPr>
          <w:rFonts w:ascii="Times New Roman" w:eastAsia="Times New Roman" w:hAnsi="Times New Roman" w:cs="Times New Roman"/>
          <w:b/>
          <w:bCs/>
          <w:sz w:val="24"/>
          <w:szCs w:val="24"/>
          <w:lang w:eastAsia="zh-CN"/>
        </w:rPr>
        <w:t>na dwa sektory, z których:</w:t>
      </w:r>
    </w:p>
    <w:p w14:paraId="5098953A" w14:textId="77777777" w:rsidR="00981B84" w:rsidRPr="00DB7491" w:rsidRDefault="00981B84">
      <w:pPr>
        <w:pStyle w:val="Akapitzlist"/>
        <w:numPr>
          <w:ilvl w:val="0"/>
          <w:numId w:val="29"/>
        </w:numPr>
        <w:suppressAutoHyphens/>
        <w:spacing w:before="0" w:afterAutospacing="0"/>
        <w:jc w:val="both"/>
        <w:rPr>
          <w:rFonts w:ascii="Times New Roman" w:eastAsia="Times New Roman" w:hAnsi="Times New Roman" w:cs="Times New Roman"/>
          <w:b/>
          <w:bCs/>
          <w:sz w:val="24"/>
          <w:szCs w:val="24"/>
          <w:lang w:eastAsia="zh-CN"/>
        </w:rPr>
      </w:pPr>
      <w:r w:rsidRPr="00DB7491">
        <w:rPr>
          <w:rFonts w:ascii="Times New Roman" w:eastAsia="Times New Roman" w:hAnsi="Times New Roman" w:cs="Times New Roman"/>
          <w:b/>
          <w:bCs/>
          <w:sz w:val="24"/>
          <w:szCs w:val="24"/>
          <w:lang w:eastAsia="zh-CN"/>
        </w:rPr>
        <w:t xml:space="preserve">pierwszy obejmuje następujące miejscowości: Kamiennik Wielki, </w:t>
      </w:r>
      <w:proofErr w:type="spellStart"/>
      <w:r w:rsidRPr="00DB7491">
        <w:rPr>
          <w:rFonts w:ascii="Times New Roman" w:eastAsia="Times New Roman" w:hAnsi="Times New Roman" w:cs="Times New Roman"/>
          <w:b/>
          <w:bCs/>
          <w:sz w:val="24"/>
          <w:szCs w:val="24"/>
          <w:lang w:eastAsia="zh-CN"/>
        </w:rPr>
        <w:t>Stoboje</w:t>
      </w:r>
      <w:proofErr w:type="spellEnd"/>
      <w:r w:rsidRPr="00DB7491">
        <w:rPr>
          <w:rFonts w:ascii="Times New Roman" w:eastAsia="Times New Roman" w:hAnsi="Times New Roman" w:cs="Times New Roman"/>
          <w:b/>
          <w:bCs/>
          <w:sz w:val="24"/>
          <w:szCs w:val="24"/>
          <w:lang w:eastAsia="zh-CN"/>
        </w:rPr>
        <w:t>, Wilkowo, Pomorska Wieś, Zalesie i Majewo – kolonia</w:t>
      </w:r>
    </w:p>
    <w:p w14:paraId="21C844DC" w14:textId="342D801D" w:rsidR="00981B84" w:rsidRPr="00DB7491" w:rsidRDefault="00981B84">
      <w:pPr>
        <w:pStyle w:val="Akapitzlist"/>
        <w:numPr>
          <w:ilvl w:val="0"/>
          <w:numId w:val="29"/>
        </w:numPr>
        <w:suppressAutoHyphens/>
        <w:spacing w:before="0" w:afterAutospacing="0"/>
        <w:jc w:val="both"/>
        <w:rPr>
          <w:rFonts w:ascii="Times New Roman" w:eastAsia="Times New Roman" w:hAnsi="Times New Roman" w:cs="Times New Roman"/>
          <w:b/>
          <w:bCs/>
          <w:sz w:val="24"/>
          <w:szCs w:val="24"/>
          <w:lang w:eastAsia="zh-CN"/>
        </w:rPr>
      </w:pPr>
      <w:r w:rsidRPr="00DB7491">
        <w:rPr>
          <w:rFonts w:ascii="Times New Roman" w:eastAsia="Times New Roman" w:hAnsi="Times New Roman" w:cs="Times New Roman"/>
          <w:b/>
          <w:bCs/>
          <w:sz w:val="24"/>
          <w:szCs w:val="24"/>
          <w:lang w:eastAsia="zh-CN"/>
        </w:rPr>
        <w:t>drugi obejmuje następujące miejscowości: Milejewo, Piastowo, Jagodnik, Majewo, Ogrodniki, Zajączkowo, Huta Żuławska, Rychnowy.</w:t>
      </w:r>
    </w:p>
    <w:p w14:paraId="1B06785A" w14:textId="195EA0EE" w:rsidR="00981B84" w:rsidRPr="00981B84" w:rsidRDefault="00981B84">
      <w:pPr>
        <w:numPr>
          <w:ilvl w:val="0"/>
          <w:numId w:val="28"/>
        </w:numPr>
        <w:suppressAutoHyphens/>
        <w:spacing w:before="0" w:afterAutospacing="0"/>
        <w:contextualSpacing/>
        <w:rPr>
          <w:rFonts w:ascii="Times New Roman" w:eastAsia="Times New Roman" w:hAnsi="Times New Roman" w:cs="Times New Roman"/>
          <w:sz w:val="24"/>
          <w:szCs w:val="24"/>
          <w:lang w:eastAsia="zh-CN"/>
        </w:rPr>
      </w:pPr>
      <w:r w:rsidRPr="00981B84">
        <w:rPr>
          <w:rFonts w:ascii="Times New Roman" w:eastAsia="Times New Roman" w:hAnsi="Times New Roman" w:cs="Times New Roman"/>
          <w:sz w:val="24"/>
          <w:szCs w:val="24"/>
          <w:lang w:eastAsia="zh-CN"/>
        </w:rPr>
        <w:t>70% dróg to drogi gruntowe (nieutwardzone).</w:t>
      </w:r>
    </w:p>
    <w:p w14:paraId="6243D2A9" w14:textId="77777777" w:rsidR="00981B84" w:rsidRPr="00981B84" w:rsidRDefault="00981B84">
      <w:pPr>
        <w:numPr>
          <w:ilvl w:val="0"/>
          <w:numId w:val="28"/>
        </w:numPr>
        <w:suppressAutoHyphens/>
        <w:spacing w:before="0" w:afterAutospacing="0"/>
        <w:rPr>
          <w:rFonts w:ascii="Times New Roman" w:eastAsia="Times New Roman" w:hAnsi="Times New Roman" w:cs="Times New Roman"/>
          <w:sz w:val="24"/>
          <w:szCs w:val="24"/>
          <w:lang w:eastAsia="zh-CN"/>
        </w:rPr>
      </w:pPr>
      <w:r w:rsidRPr="00981B84">
        <w:rPr>
          <w:rFonts w:ascii="Times New Roman" w:eastAsia="Times New Roman" w:hAnsi="Times New Roman" w:cs="Times New Roman"/>
          <w:sz w:val="24"/>
          <w:szCs w:val="24"/>
          <w:lang w:eastAsia="zh-CN"/>
        </w:rPr>
        <w:t xml:space="preserve">Kolejność odśnieżania i częstotliwość: </w:t>
      </w:r>
    </w:p>
    <w:p w14:paraId="5EF57F8D" w14:textId="1771ECD3" w:rsidR="00981B84" w:rsidRPr="00981B84" w:rsidRDefault="00981B84">
      <w:pPr>
        <w:numPr>
          <w:ilvl w:val="0"/>
          <w:numId w:val="27"/>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 xml:space="preserve">drogi </w:t>
      </w:r>
      <w:r>
        <w:rPr>
          <w:rFonts w:ascii="Times New Roman" w:eastAsia="Times New Roman" w:hAnsi="Times New Roman" w:cs="Times New Roman"/>
          <w:sz w:val="24"/>
          <w:szCs w:val="24"/>
          <w:lang w:eastAsia="zh-CN"/>
        </w:rPr>
        <w:t xml:space="preserve">i chodniki </w:t>
      </w:r>
      <w:r w:rsidRPr="00981B84">
        <w:rPr>
          <w:rFonts w:ascii="Times New Roman" w:eastAsia="Times New Roman" w:hAnsi="Times New Roman" w:cs="Times New Roman"/>
          <w:sz w:val="24"/>
          <w:szCs w:val="24"/>
          <w:lang w:eastAsia="zh-CN"/>
        </w:rPr>
        <w:t>w zwartej zabudowie winny być odśnieżane w pierwszej kolejności, nie później niż 4 godziny od  ustania zjawiska, z tym, że oczekuje się iż będą odśnieżone w stopniu umożliwiającym swobodny przejazd samochodem osobowym do godz. 6 rano.</w:t>
      </w:r>
    </w:p>
    <w:p w14:paraId="0B2B1C1E" w14:textId="08971074" w:rsidR="00981B84" w:rsidRPr="00981B84" w:rsidRDefault="00981B84">
      <w:pPr>
        <w:numPr>
          <w:ilvl w:val="0"/>
          <w:numId w:val="27"/>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drogi poza obszarem zwartej zabudowy (kolonie, przysiółki, pojedyncze budynki mieszkalne ) winny być odśnieżone nie później niż 6 godzin od ustania zjawiska, z tym, że oczekuje się iż będą odśnieżone w stopniu umożliwiającym przejazd samochodem osobowym, najpóźniej do godz.12.</w:t>
      </w:r>
    </w:p>
    <w:p w14:paraId="0FE260DA" w14:textId="5E5078EA" w:rsidR="00981B84" w:rsidRPr="00981B84" w:rsidRDefault="00981B84">
      <w:pPr>
        <w:numPr>
          <w:ilvl w:val="0"/>
          <w:numId w:val="27"/>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 xml:space="preserve">dopuszcza się możliwość telefonicznego zlecania odśnieżania dróg w innej, </w:t>
      </w:r>
      <w:r>
        <w:rPr>
          <w:rFonts w:ascii="Times New Roman" w:eastAsia="Times New Roman" w:hAnsi="Times New Roman" w:cs="Times New Roman"/>
          <w:sz w:val="24"/>
          <w:szCs w:val="24"/>
          <w:lang w:eastAsia="zh-CN"/>
        </w:rPr>
        <w:br/>
      </w:r>
      <w:r w:rsidRPr="00981B84">
        <w:rPr>
          <w:rFonts w:ascii="Times New Roman" w:eastAsia="Times New Roman" w:hAnsi="Times New Roman" w:cs="Times New Roman"/>
          <w:sz w:val="24"/>
          <w:szCs w:val="24"/>
          <w:lang w:eastAsia="zh-CN"/>
        </w:rPr>
        <w:t>niż powyżej kolejności, w przypadku nieprzewidzianych zdarzeń losowych, w tym zapewnienia dojazdu służb ratunkowych.</w:t>
      </w:r>
    </w:p>
    <w:p w14:paraId="7AAA3647" w14:textId="704A6815" w:rsidR="00981B84" w:rsidRPr="00FE0539" w:rsidRDefault="00981B84">
      <w:pPr>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981B84">
        <w:rPr>
          <w:rFonts w:ascii="Times New Roman" w:eastAsia="Times New Roman" w:hAnsi="Times New Roman" w:cs="Times New Roman"/>
          <w:sz w:val="24"/>
          <w:szCs w:val="24"/>
          <w:lang w:eastAsia="zh-CN"/>
        </w:rPr>
        <w:t>Wykonawca ponosi pełną odpowiedzialność za jakość i terminowość świadczonych usług oraz jest zobowiązany do naprawy ewentualnych szkód wyrządzonych podczas wykonywania przedmiotu zamówienia.</w:t>
      </w:r>
      <w:r>
        <w:rPr>
          <w:rFonts w:ascii="Times New Roman" w:eastAsia="Times New Roman" w:hAnsi="Times New Roman" w:cs="Times New Roman"/>
          <w:sz w:val="24"/>
          <w:szCs w:val="24"/>
          <w:lang w:eastAsia="zh-CN"/>
        </w:rPr>
        <w:t xml:space="preserve"> (Wykorzystywany w realizacji przedmiotu zamówienia sprzęt należy dostosować do nośności oraz rodzaju nawierzchni dróg, placów i chodników w celu </w:t>
      </w:r>
      <w:r w:rsidR="00FE0539">
        <w:rPr>
          <w:rFonts w:ascii="Times New Roman" w:eastAsia="Times New Roman" w:hAnsi="Times New Roman" w:cs="Times New Roman"/>
          <w:sz w:val="24"/>
          <w:szCs w:val="24"/>
          <w:lang w:eastAsia="zh-CN"/>
        </w:rPr>
        <w:t>uniknięcia ich uszkodzeń).</w:t>
      </w:r>
    </w:p>
    <w:p w14:paraId="069C377A" w14:textId="0FA59D79" w:rsidR="00FE0539" w:rsidRPr="00FE0539" w:rsidRDefault="00FE0539">
      <w:pPr>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Wykonawca zobowiązany jest do prowadzenia całodobowych obserwacji zjawisk atmosferycznych mających wpływ na utrzymanie przejezdności na drogach.</w:t>
      </w:r>
    </w:p>
    <w:p w14:paraId="0F215243" w14:textId="77777777" w:rsidR="00FE0539" w:rsidRPr="00FE0539" w:rsidRDefault="00FE0539">
      <w:pPr>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Wykonawca ma obowiązek przystąpić do realizacji przedmiotu zamówienia w czasie podanym </w:t>
      </w:r>
    </w:p>
    <w:p w14:paraId="7C0A9541" w14:textId="3D0CD2C1" w:rsidR="00FE0539" w:rsidRDefault="00FE0539" w:rsidP="00FE0539">
      <w:pPr>
        <w:suppressAutoHyphens/>
        <w:spacing w:before="0" w:afterAutospacing="0"/>
        <w:ind w:left="72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w ofercie lecz nie dłuższym niż </w:t>
      </w:r>
      <w:r>
        <w:rPr>
          <w:rFonts w:ascii="Times New Roman" w:eastAsia="Times New Roman" w:hAnsi="Times New Roman" w:cs="Times New Roman"/>
          <w:color w:val="000000"/>
          <w:sz w:val="24"/>
          <w:szCs w:val="24"/>
          <w:lang w:eastAsia="zh-CN"/>
        </w:rPr>
        <w:t>60</w:t>
      </w:r>
      <w:r w:rsidRPr="00FE0539">
        <w:rPr>
          <w:rFonts w:ascii="Times New Roman" w:eastAsia="Times New Roman" w:hAnsi="Times New Roman" w:cs="Times New Roman"/>
          <w:color w:val="000000"/>
          <w:sz w:val="24"/>
          <w:szCs w:val="24"/>
          <w:lang w:eastAsia="zh-CN"/>
        </w:rPr>
        <w:t xml:space="preserve"> minut od wydania dyspozycji przez Zamawiającego</w:t>
      </w:r>
      <w:r>
        <w:rPr>
          <w:rFonts w:ascii="Times New Roman" w:eastAsia="Times New Roman" w:hAnsi="Times New Roman" w:cs="Times New Roman"/>
          <w:color w:val="000000"/>
          <w:sz w:val="24"/>
          <w:szCs w:val="24"/>
          <w:lang w:eastAsia="zh-CN"/>
        </w:rPr>
        <w:t>.</w:t>
      </w:r>
    </w:p>
    <w:p w14:paraId="3E1BF351" w14:textId="303C0376" w:rsidR="00FE0539" w:rsidRDefault="00FE0539">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Z</w:t>
      </w:r>
      <w:r w:rsidRPr="00FE0539">
        <w:rPr>
          <w:rFonts w:ascii="Times New Roman" w:eastAsia="Times New Roman" w:hAnsi="Times New Roman" w:cs="Times New Roman"/>
          <w:color w:val="000000"/>
          <w:sz w:val="24"/>
          <w:szCs w:val="24"/>
          <w:lang w:eastAsia="zh-CN"/>
        </w:rPr>
        <w:t xml:space="preserve">amawiający wymaga od Wykonawcy odśnieżania oraz posypywania jezdni na całej długości oraz szerokości, materiałami do usuwania śliskości zimowej, zakupionymi przez Wykonawcę. Zakup materiałów do zwalczania śliskości zimowej Wykonawca zobowiązany jest zapewnić we własnym zakresie i na własny koszt. Zamawiający wymaga aby Wykonawca dysponował sprzętem  przeznaczonym do wysiewu materiału </w:t>
      </w:r>
      <w:proofErr w:type="spellStart"/>
      <w:r w:rsidRPr="00FE0539">
        <w:rPr>
          <w:rFonts w:ascii="Times New Roman" w:eastAsia="Times New Roman" w:hAnsi="Times New Roman" w:cs="Times New Roman"/>
          <w:color w:val="000000"/>
          <w:sz w:val="24"/>
          <w:szCs w:val="24"/>
          <w:lang w:eastAsia="zh-CN"/>
        </w:rPr>
        <w:t>uszorstniającego</w:t>
      </w:r>
      <w:proofErr w:type="spellEnd"/>
      <w:r>
        <w:rPr>
          <w:rFonts w:ascii="Times New Roman" w:eastAsia="Times New Roman" w:hAnsi="Times New Roman" w:cs="Times New Roman"/>
          <w:color w:val="000000"/>
          <w:sz w:val="24"/>
          <w:szCs w:val="24"/>
          <w:lang w:eastAsia="zh-CN"/>
        </w:rPr>
        <w:t>.</w:t>
      </w:r>
    </w:p>
    <w:p w14:paraId="2AD8A8CF" w14:textId="17C6A204" w:rsidR="00441655" w:rsidRPr="00441655" w:rsidRDefault="00441655">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441655">
        <w:rPr>
          <w:rFonts w:ascii="Times New Roman" w:eastAsia="Times New Roman" w:hAnsi="Times New Roman" w:cs="Times New Roman"/>
          <w:color w:val="000000"/>
          <w:sz w:val="24"/>
          <w:szCs w:val="24"/>
          <w:lang w:eastAsia="zh-CN"/>
        </w:rPr>
        <w:t xml:space="preserve">Materiał </w:t>
      </w:r>
      <w:proofErr w:type="spellStart"/>
      <w:r w:rsidRPr="00441655">
        <w:rPr>
          <w:rFonts w:ascii="Times New Roman" w:eastAsia="Times New Roman" w:hAnsi="Times New Roman" w:cs="Times New Roman"/>
          <w:color w:val="000000"/>
          <w:sz w:val="24"/>
          <w:szCs w:val="24"/>
          <w:lang w:eastAsia="zh-CN"/>
        </w:rPr>
        <w:t>uszorstniający</w:t>
      </w:r>
      <w:proofErr w:type="spellEnd"/>
      <w:r w:rsidRPr="00441655">
        <w:rPr>
          <w:rFonts w:ascii="Times New Roman" w:eastAsia="Times New Roman" w:hAnsi="Times New Roman" w:cs="Times New Roman"/>
          <w:color w:val="000000"/>
          <w:sz w:val="24"/>
          <w:szCs w:val="24"/>
          <w:lang w:eastAsia="zh-CN"/>
        </w:rPr>
        <w:t xml:space="preserve"> do posypywania dróg o nawierzchni asfaltowej, chodników </w:t>
      </w:r>
      <w:r>
        <w:rPr>
          <w:rFonts w:ascii="Times New Roman" w:eastAsia="Times New Roman" w:hAnsi="Times New Roman" w:cs="Times New Roman"/>
          <w:color w:val="000000"/>
          <w:sz w:val="24"/>
          <w:szCs w:val="24"/>
          <w:lang w:eastAsia="zh-CN"/>
        </w:rPr>
        <w:br/>
      </w:r>
      <w:r w:rsidRPr="00441655">
        <w:rPr>
          <w:rFonts w:ascii="Times New Roman" w:eastAsia="Times New Roman" w:hAnsi="Times New Roman" w:cs="Times New Roman"/>
          <w:color w:val="000000"/>
          <w:sz w:val="24"/>
          <w:szCs w:val="24"/>
          <w:lang w:eastAsia="zh-CN"/>
        </w:rPr>
        <w:t>i parkingów powinien stanowić mieszankę soli i piasku (zawierającą co najmniej 30% soli).</w:t>
      </w:r>
    </w:p>
    <w:p w14:paraId="6B756C5C" w14:textId="77777777" w:rsidR="00441655" w:rsidRDefault="00441655">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441655">
        <w:rPr>
          <w:rFonts w:ascii="Times New Roman" w:eastAsia="Times New Roman" w:hAnsi="Times New Roman" w:cs="Times New Roman"/>
          <w:color w:val="000000"/>
          <w:sz w:val="24"/>
          <w:szCs w:val="24"/>
          <w:lang w:eastAsia="zh-CN"/>
        </w:rPr>
        <w:t xml:space="preserve">Zamawiający wymaga aby Wykonawca dysponował sprzętem: </w:t>
      </w:r>
    </w:p>
    <w:p w14:paraId="47C086AD" w14:textId="77777777" w:rsidR="00BD6856" w:rsidRDefault="00BD6856">
      <w:pPr>
        <w:pStyle w:val="Akapitzlist"/>
        <w:numPr>
          <w:ilvl w:val="0"/>
          <w:numId w:val="31"/>
        </w:numPr>
        <w:suppressAutoHyphens/>
        <w:spacing w:before="0" w:afterAutospacing="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p</w:t>
      </w:r>
      <w:r w:rsidRPr="00656C4A">
        <w:rPr>
          <w:rFonts w:ascii="Times New Roman" w:eastAsia="Times New Roman" w:hAnsi="Times New Roman" w:cs="Times New Roman"/>
          <w:color w:val="000000"/>
          <w:sz w:val="24"/>
          <w:szCs w:val="24"/>
          <w:lang w:eastAsia="zh-CN"/>
        </w:rPr>
        <w:t>ług lekki</w:t>
      </w:r>
      <w:r>
        <w:rPr>
          <w:rFonts w:ascii="Times New Roman" w:eastAsia="Times New Roman" w:hAnsi="Times New Roman" w:cs="Times New Roman"/>
          <w:color w:val="000000"/>
          <w:sz w:val="24"/>
          <w:szCs w:val="24"/>
          <w:lang w:eastAsia="zh-CN"/>
        </w:rPr>
        <w:t>,</w:t>
      </w:r>
    </w:p>
    <w:p w14:paraId="173EA430" w14:textId="77777777" w:rsidR="00BD6856" w:rsidRDefault="00BD6856">
      <w:pPr>
        <w:pStyle w:val="Akapitzlist"/>
        <w:numPr>
          <w:ilvl w:val="0"/>
          <w:numId w:val="31"/>
        </w:numPr>
        <w:suppressAutoHyphens/>
        <w:spacing w:before="0" w:afterAutospacing="0"/>
        <w:jc w:val="both"/>
        <w:rPr>
          <w:rFonts w:ascii="Times New Roman" w:eastAsia="Times New Roman" w:hAnsi="Times New Roman" w:cs="Times New Roman"/>
          <w:color w:val="000000"/>
          <w:sz w:val="24"/>
          <w:szCs w:val="24"/>
          <w:lang w:eastAsia="zh-CN"/>
        </w:rPr>
      </w:pPr>
      <w:r w:rsidRPr="00BD6856">
        <w:rPr>
          <w:rFonts w:ascii="Times New Roman" w:eastAsia="Times New Roman" w:hAnsi="Times New Roman" w:cs="Times New Roman"/>
          <w:color w:val="000000"/>
          <w:sz w:val="24"/>
          <w:szCs w:val="24"/>
          <w:lang w:eastAsia="zh-CN"/>
        </w:rPr>
        <w:lastRenderedPageBreak/>
        <w:t>pług ciężki,</w:t>
      </w:r>
    </w:p>
    <w:p w14:paraId="5D98B0ED" w14:textId="77777777" w:rsidR="00BD6856" w:rsidRDefault="00BD6856">
      <w:pPr>
        <w:pStyle w:val="Akapitzlist"/>
        <w:numPr>
          <w:ilvl w:val="0"/>
          <w:numId w:val="31"/>
        </w:numPr>
        <w:suppressAutoHyphens/>
        <w:spacing w:before="0" w:afterAutospacing="0"/>
        <w:jc w:val="both"/>
        <w:rPr>
          <w:rFonts w:ascii="Times New Roman" w:eastAsia="Times New Roman" w:hAnsi="Times New Roman" w:cs="Times New Roman"/>
          <w:color w:val="000000"/>
          <w:sz w:val="24"/>
          <w:szCs w:val="24"/>
          <w:lang w:eastAsia="zh-CN"/>
        </w:rPr>
      </w:pPr>
      <w:r w:rsidRPr="00BD6856">
        <w:rPr>
          <w:rFonts w:ascii="Times New Roman" w:eastAsia="Times New Roman" w:hAnsi="Times New Roman" w:cs="Times New Roman"/>
          <w:color w:val="000000"/>
          <w:sz w:val="24"/>
          <w:szCs w:val="24"/>
          <w:lang w:eastAsia="zh-CN"/>
        </w:rPr>
        <w:t>piaskarka,</w:t>
      </w:r>
    </w:p>
    <w:p w14:paraId="19B6F35F" w14:textId="494E61B0" w:rsidR="00BD6856" w:rsidRPr="00BD6856" w:rsidRDefault="00BD6856">
      <w:pPr>
        <w:pStyle w:val="Akapitzlist"/>
        <w:numPr>
          <w:ilvl w:val="0"/>
          <w:numId w:val="31"/>
        </w:numPr>
        <w:suppressAutoHyphens/>
        <w:spacing w:before="0" w:afterAutospacing="0"/>
        <w:jc w:val="both"/>
        <w:rPr>
          <w:rFonts w:ascii="Times New Roman" w:eastAsia="Times New Roman" w:hAnsi="Times New Roman" w:cs="Times New Roman"/>
          <w:color w:val="000000"/>
          <w:sz w:val="24"/>
          <w:szCs w:val="24"/>
          <w:lang w:eastAsia="zh-CN"/>
        </w:rPr>
      </w:pPr>
      <w:r w:rsidRPr="00BD6856">
        <w:rPr>
          <w:rFonts w:ascii="Times New Roman" w:eastAsia="Times New Roman" w:hAnsi="Times New Roman" w:cs="Times New Roman"/>
          <w:color w:val="000000"/>
          <w:sz w:val="24"/>
          <w:szCs w:val="24"/>
          <w:lang w:eastAsia="zh-CN"/>
        </w:rPr>
        <w:t xml:space="preserve">koparko-ładowarka. </w:t>
      </w:r>
    </w:p>
    <w:p w14:paraId="635B0740" w14:textId="66392B9F" w:rsidR="00FE0539" w:rsidRDefault="00FE0539">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W trakcie trwania sezonu zimowego Wykonawca musi być w stanie gotowości (sprzętowej </w:t>
      </w:r>
      <w:r>
        <w:rPr>
          <w:rFonts w:ascii="Times New Roman" w:eastAsia="Times New Roman" w:hAnsi="Times New Roman" w:cs="Times New Roman"/>
          <w:color w:val="000000"/>
          <w:sz w:val="24"/>
          <w:szCs w:val="24"/>
          <w:lang w:eastAsia="zh-CN"/>
        </w:rPr>
        <w:br/>
      </w:r>
      <w:r w:rsidRPr="00FE0539">
        <w:rPr>
          <w:rFonts w:ascii="Times New Roman" w:eastAsia="Times New Roman" w:hAnsi="Times New Roman" w:cs="Times New Roman"/>
          <w:color w:val="000000"/>
          <w:sz w:val="24"/>
          <w:szCs w:val="24"/>
          <w:lang w:eastAsia="zh-CN"/>
        </w:rPr>
        <w:t>i materiałowej) do wykonania zleconych prac 24 godziny na dobę, każdy dzień tygodnia również w niedziele i święta.</w:t>
      </w:r>
    </w:p>
    <w:p w14:paraId="7A21CF6F" w14:textId="500C88FD" w:rsidR="00FE0539" w:rsidRDefault="00FE0539">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Rozliczenie za wykonane usługi dokonywane będzie w okresach miesięcznych na podstawie potwierdzonych, przez przedstawiciela Zamawiającego lub osobę przez niego upoważnioną, godzin pracy sprzętu</w:t>
      </w:r>
      <w:r>
        <w:rPr>
          <w:rFonts w:ascii="Times New Roman" w:eastAsia="Times New Roman" w:hAnsi="Times New Roman" w:cs="Times New Roman"/>
          <w:color w:val="000000"/>
          <w:sz w:val="24"/>
          <w:szCs w:val="24"/>
          <w:lang w:eastAsia="zh-CN"/>
        </w:rPr>
        <w:t>.</w:t>
      </w:r>
    </w:p>
    <w:p w14:paraId="1957E494" w14:textId="1DFD4B3B" w:rsidR="00FE0539" w:rsidRDefault="00FE0539">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Zamawiający będzie płacił Wykonawcy wynagrodzenie za wykonaną usługę według faktycznie zrealizowanego zakresu prac i cen jednostkowych określonych w ofercie.</w:t>
      </w:r>
    </w:p>
    <w:p w14:paraId="6CB36373" w14:textId="77777777" w:rsidR="00FE0539" w:rsidRDefault="00FE0539">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color w:val="000000"/>
          <w:sz w:val="24"/>
          <w:szCs w:val="24"/>
          <w:lang w:eastAsia="zh-CN"/>
        </w:rPr>
        <w:t xml:space="preserve">Wykonawca w przypadku konieczności zapewni wywiezienie oraz miejsce wywozu śniegu </w:t>
      </w:r>
      <w:r>
        <w:rPr>
          <w:rFonts w:ascii="Times New Roman" w:eastAsia="Times New Roman" w:hAnsi="Times New Roman" w:cs="Times New Roman"/>
          <w:color w:val="000000"/>
          <w:sz w:val="24"/>
          <w:szCs w:val="24"/>
          <w:lang w:eastAsia="zh-CN"/>
        </w:rPr>
        <w:br/>
      </w:r>
      <w:r w:rsidRPr="00FE0539">
        <w:rPr>
          <w:rFonts w:ascii="Times New Roman" w:eastAsia="Times New Roman" w:hAnsi="Times New Roman" w:cs="Times New Roman"/>
          <w:color w:val="000000"/>
          <w:sz w:val="24"/>
          <w:szCs w:val="24"/>
          <w:lang w:eastAsia="zh-CN"/>
        </w:rPr>
        <w:t xml:space="preserve">z odśnieżonych elementów pasa drogowego przestrzegając przepisów ustawy – Prawa wodnego, Prawa ochrony środowiska, ustawy o odpadach oraz w uzgodnieniu z właścicielami /zarządcami terenu. Wszelkie koszty z tym związane czyli ewentualne opłaty za miejsce </w:t>
      </w:r>
      <w:r>
        <w:rPr>
          <w:rFonts w:ascii="Times New Roman" w:eastAsia="Times New Roman" w:hAnsi="Times New Roman" w:cs="Times New Roman"/>
          <w:color w:val="000000"/>
          <w:sz w:val="24"/>
          <w:szCs w:val="24"/>
          <w:lang w:eastAsia="zh-CN"/>
        </w:rPr>
        <w:br/>
      </w:r>
      <w:r w:rsidRPr="00FE0539">
        <w:rPr>
          <w:rFonts w:ascii="Times New Roman" w:eastAsia="Times New Roman" w:hAnsi="Times New Roman" w:cs="Times New Roman"/>
          <w:color w:val="000000"/>
          <w:sz w:val="24"/>
          <w:szCs w:val="24"/>
          <w:lang w:eastAsia="zh-CN"/>
        </w:rPr>
        <w:t>do składowania śniegu z elementów pasa drogowego leżą po stronie Wykonawcy.</w:t>
      </w:r>
    </w:p>
    <w:p w14:paraId="6E69EB29" w14:textId="38FB1F20" w:rsidR="00981B84" w:rsidRPr="007E7EB5" w:rsidRDefault="00981B84">
      <w:pPr>
        <w:pStyle w:val="Akapitzlist"/>
        <w:numPr>
          <w:ilvl w:val="0"/>
          <w:numId w:val="28"/>
        </w:numPr>
        <w:suppressAutoHyphens/>
        <w:spacing w:before="0" w:afterAutospacing="0"/>
        <w:jc w:val="both"/>
        <w:rPr>
          <w:rFonts w:ascii="Times New Roman" w:eastAsia="Times New Roman" w:hAnsi="Times New Roman" w:cs="Times New Roman"/>
          <w:color w:val="000000"/>
          <w:sz w:val="24"/>
          <w:szCs w:val="24"/>
          <w:lang w:eastAsia="zh-CN"/>
        </w:rPr>
      </w:pPr>
      <w:r w:rsidRPr="00FE0539">
        <w:rPr>
          <w:rFonts w:ascii="Times New Roman" w:eastAsia="Times New Roman" w:hAnsi="Times New Roman" w:cs="Times New Roman"/>
          <w:sz w:val="24"/>
          <w:szCs w:val="24"/>
          <w:lang w:eastAsia="zh-CN"/>
        </w:rPr>
        <w:t>Po zakończeniu sezonu zimowego Wykonawca zobowiązany jest do wykonania usługi polegającej na pracach porządkowych obejmujących zamiatanie dróg o nawierzchni asfaltowej i oczyszczenie wpustów ulicznych.</w:t>
      </w:r>
    </w:p>
    <w:p w14:paraId="094A42CC" w14:textId="77777777" w:rsidR="007E7EB5" w:rsidRPr="007E7EB5" w:rsidRDefault="007E7EB5" w:rsidP="007E7EB5">
      <w:pPr>
        <w:suppressAutoHyphens/>
        <w:spacing w:before="0" w:afterAutospacing="0"/>
        <w:jc w:val="both"/>
        <w:rPr>
          <w:rFonts w:ascii="Times New Roman" w:eastAsia="Times New Roman" w:hAnsi="Times New Roman" w:cs="Times New Roman"/>
          <w:color w:val="000000"/>
          <w:sz w:val="24"/>
          <w:szCs w:val="24"/>
          <w:lang w:eastAsia="zh-CN"/>
        </w:rPr>
      </w:pPr>
    </w:p>
    <w:p w14:paraId="13B8B2C6" w14:textId="6C8E6A7B" w:rsidR="00145CC1" w:rsidRPr="007E7EB5" w:rsidRDefault="00981B84" w:rsidP="007E7EB5">
      <w:pPr>
        <w:suppressAutoHyphens/>
        <w:spacing w:before="0" w:afterAutospacing="0"/>
        <w:rPr>
          <w:rFonts w:ascii="Times New Roman" w:eastAsia="Times New Roman" w:hAnsi="Times New Roman" w:cs="Times New Roman"/>
          <w:sz w:val="24"/>
          <w:szCs w:val="24"/>
          <w:lang w:eastAsia="zh-CN"/>
        </w:rPr>
      </w:pPr>
      <w:r w:rsidRPr="00981B84">
        <w:rPr>
          <w:rFonts w:ascii="Times New Roman" w:eastAsia="Times New Roman" w:hAnsi="Times New Roman" w:cs="Times New Roman"/>
          <w:color w:val="000000"/>
          <w:sz w:val="24"/>
          <w:szCs w:val="24"/>
          <w:lang w:eastAsia="zh-CN"/>
        </w:rPr>
        <w:t xml:space="preserve">Usługi wchodzące w zakres zamówienia realizowane będą w okresie do 30 </w:t>
      </w:r>
      <w:r>
        <w:rPr>
          <w:rFonts w:ascii="Times New Roman" w:eastAsia="Times New Roman" w:hAnsi="Times New Roman" w:cs="Times New Roman"/>
          <w:color w:val="000000"/>
          <w:sz w:val="24"/>
          <w:szCs w:val="24"/>
          <w:lang w:eastAsia="zh-CN"/>
        </w:rPr>
        <w:t>kwietnia 2025r</w:t>
      </w:r>
      <w:r w:rsidRPr="00981B84">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p>
    <w:bookmarkEnd w:id="3"/>
    <w:p w14:paraId="16084E40" w14:textId="77777777" w:rsidR="008F127B" w:rsidRPr="001E516A" w:rsidRDefault="008F127B" w:rsidP="004E6CD8">
      <w:pPr>
        <w:jc w:val="both"/>
        <w:rPr>
          <w:rStyle w:val="Hipercze"/>
          <w:rFonts w:ascii="Times New Roman" w:hAnsi="Times New Roman" w:cs="Times New Roman"/>
          <w:color w:val="auto"/>
          <w:sz w:val="24"/>
          <w:szCs w:val="24"/>
          <w:highlight w:val="lightGray"/>
          <w:u w:val="none"/>
        </w:rPr>
      </w:pPr>
    </w:p>
    <w:p w14:paraId="57AEB2A2" w14:textId="69E0B37E" w:rsidR="004E6CD8" w:rsidRPr="00E60792" w:rsidRDefault="004E6CD8">
      <w:pPr>
        <w:pStyle w:val="Akapitzlist"/>
        <w:numPr>
          <w:ilvl w:val="0"/>
          <w:numId w:val="26"/>
        </w:numPr>
        <w:shd w:val="clear" w:color="auto" w:fill="D9D9D9" w:themeFill="background1" w:themeFillShade="D9"/>
        <w:jc w:val="both"/>
        <w:rPr>
          <w:rStyle w:val="Hipercze"/>
          <w:rFonts w:ascii="Times New Roman" w:hAnsi="Times New Roman" w:cs="Times New Roman"/>
          <w:b/>
          <w:bCs/>
          <w:color w:val="auto"/>
          <w:sz w:val="24"/>
          <w:szCs w:val="24"/>
          <w:u w:val="none"/>
        </w:rPr>
      </w:pPr>
      <w:r w:rsidRPr="00E60792">
        <w:rPr>
          <w:rStyle w:val="Hipercze"/>
          <w:rFonts w:ascii="Times New Roman" w:hAnsi="Times New Roman" w:cs="Times New Roman"/>
          <w:b/>
          <w:bCs/>
          <w:color w:val="auto"/>
          <w:sz w:val="24"/>
          <w:szCs w:val="24"/>
          <w:u w:val="none"/>
        </w:rPr>
        <w:t>TERMIN WYKONANIA ZAMÓWIENIA</w:t>
      </w:r>
    </w:p>
    <w:p w14:paraId="6407D255" w14:textId="77777777" w:rsidR="00302D8C" w:rsidRPr="006845BD" w:rsidRDefault="00302D8C" w:rsidP="00324498">
      <w:pPr>
        <w:widowControl w:val="0"/>
        <w:suppressAutoHyphens/>
        <w:spacing w:before="0" w:afterAutospacing="0"/>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5.1</w:t>
      </w:r>
    </w:p>
    <w:p w14:paraId="1B1CECC9" w14:textId="38EF986C" w:rsidR="00302D8C" w:rsidRPr="006845BD" w:rsidRDefault="00985CBD" w:rsidP="00302D8C">
      <w:pPr>
        <w:widowControl w:val="0"/>
        <w:suppressAutoHyphens/>
        <w:jc w:val="both"/>
        <w:rPr>
          <w:rFonts w:ascii="Times New Roman" w:eastAsia="SimSun" w:hAnsi="Times New Roman" w:cs="Times New Roman"/>
          <w:b/>
          <w:bCs/>
          <w:kern w:val="1"/>
          <w:sz w:val="24"/>
          <w:szCs w:val="24"/>
          <w:lang w:eastAsia="ar-SA"/>
        </w:rPr>
      </w:pPr>
      <w:r w:rsidRPr="006845BD">
        <w:rPr>
          <w:rFonts w:ascii="Times New Roman" w:hAnsi="Times New Roman" w:cs="Times New Roman"/>
          <w:bCs/>
          <w:sz w:val="24"/>
          <w:szCs w:val="24"/>
        </w:rPr>
        <w:t>Wykonawca</w:t>
      </w:r>
      <w:r w:rsidR="00EE7290" w:rsidRPr="006845BD">
        <w:rPr>
          <w:rFonts w:ascii="Times New Roman" w:hAnsi="Times New Roman" w:cs="Times New Roman"/>
          <w:bCs/>
          <w:sz w:val="24"/>
          <w:szCs w:val="24"/>
        </w:rPr>
        <w:t xml:space="preserve"> zobowiązany jest wykonać zamówienie</w:t>
      </w:r>
      <w:r w:rsidR="00385954" w:rsidRPr="006845BD">
        <w:rPr>
          <w:rFonts w:ascii="Times New Roman" w:hAnsi="Times New Roman" w:cs="Times New Roman"/>
          <w:bCs/>
          <w:sz w:val="24"/>
          <w:szCs w:val="24"/>
        </w:rPr>
        <w:t xml:space="preserve"> w terminie </w:t>
      </w:r>
      <w:r w:rsidR="00E93BDD" w:rsidRPr="00E93BDD">
        <w:rPr>
          <w:rFonts w:ascii="Times New Roman" w:hAnsi="Times New Roman" w:cs="Times New Roman"/>
          <w:b/>
          <w:sz w:val="24"/>
          <w:szCs w:val="24"/>
        </w:rPr>
        <w:t>od dnia podpisania umowy</w:t>
      </w:r>
      <w:r w:rsidR="00E93BDD">
        <w:rPr>
          <w:rFonts w:ascii="Times New Roman" w:hAnsi="Times New Roman" w:cs="Times New Roman"/>
          <w:bCs/>
          <w:sz w:val="24"/>
          <w:szCs w:val="24"/>
        </w:rPr>
        <w:t xml:space="preserve"> </w:t>
      </w:r>
      <w:r w:rsidR="00385954" w:rsidRPr="006845BD">
        <w:rPr>
          <w:rFonts w:ascii="Times New Roman" w:hAnsi="Times New Roman" w:cs="Times New Roman"/>
          <w:b/>
          <w:bCs/>
          <w:sz w:val="24"/>
          <w:szCs w:val="24"/>
        </w:rPr>
        <w:t xml:space="preserve">do dnia </w:t>
      </w:r>
      <w:r w:rsidR="00525876" w:rsidRPr="006845BD">
        <w:rPr>
          <w:rFonts w:ascii="Times New Roman" w:hAnsi="Times New Roman" w:cs="Times New Roman"/>
          <w:b/>
          <w:bCs/>
          <w:sz w:val="24"/>
          <w:szCs w:val="24"/>
        </w:rPr>
        <w:t>3</w:t>
      </w:r>
      <w:r w:rsidR="00B766A5">
        <w:rPr>
          <w:rFonts w:ascii="Times New Roman" w:hAnsi="Times New Roman" w:cs="Times New Roman"/>
          <w:b/>
          <w:bCs/>
          <w:sz w:val="24"/>
          <w:szCs w:val="24"/>
        </w:rPr>
        <w:t>0</w:t>
      </w:r>
      <w:r w:rsidR="00525876" w:rsidRPr="006845BD">
        <w:rPr>
          <w:rFonts w:ascii="Times New Roman" w:hAnsi="Times New Roman" w:cs="Times New Roman"/>
          <w:b/>
          <w:bCs/>
          <w:sz w:val="24"/>
          <w:szCs w:val="24"/>
        </w:rPr>
        <w:t xml:space="preserve"> kwietnia</w:t>
      </w:r>
      <w:r w:rsidR="00092CBA" w:rsidRPr="006845BD">
        <w:rPr>
          <w:rFonts w:ascii="Times New Roman" w:hAnsi="Times New Roman" w:cs="Times New Roman"/>
          <w:b/>
          <w:bCs/>
          <w:sz w:val="24"/>
          <w:szCs w:val="24"/>
        </w:rPr>
        <w:t xml:space="preserve"> </w:t>
      </w:r>
      <w:r w:rsidR="00385954" w:rsidRPr="006845BD">
        <w:rPr>
          <w:rFonts w:ascii="Times New Roman" w:hAnsi="Times New Roman" w:cs="Times New Roman"/>
          <w:b/>
          <w:bCs/>
          <w:sz w:val="24"/>
          <w:szCs w:val="24"/>
        </w:rPr>
        <w:t>202</w:t>
      </w:r>
      <w:r w:rsidR="00B55D0D" w:rsidRPr="006845BD">
        <w:rPr>
          <w:rFonts w:ascii="Times New Roman" w:hAnsi="Times New Roman" w:cs="Times New Roman"/>
          <w:b/>
          <w:bCs/>
          <w:sz w:val="24"/>
          <w:szCs w:val="24"/>
        </w:rPr>
        <w:t>5</w:t>
      </w:r>
      <w:r w:rsidR="00385954" w:rsidRPr="006845BD">
        <w:rPr>
          <w:rFonts w:ascii="Times New Roman" w:hAnsi="Times New Roman" w:cs="Times New Roman"/>
          <w:b/>
          <w:bCs/>
          <w:sz w:val="24"/>
          <w:szCs w:val="24"/>
        </w:rPr>
        <w:t>r.</w:t>
      </w:r>
    </w:p>
    <w:p w14:paraId="3FB48FB2" w14:textId="1F42319A" w:rsidR="00E36F0E" w:rsidRPr="00E60792" w:rsidRDefault="00AE7C19">
      <w:pPr>
        <w:pStyle w:val="Akapitzlist1"/>
        <w:numPr>
          <w:ilvl w:val="0"/>
          <w:numId w:val="26"/>
        </w:numPr>
        <w:shd w:val="clear" w:color="auto" w:fill="D9D9D9" w:themeFill="background1" w:themeFillShade="D9"/>
        <w:spacing w:line="240" w:lineRule="auto"/>
        <w:jc w:val="both"/>
        <w:rPr>
          <w:b/>
          <w:bCs/>
        </w:rPr>
      </w:pPr>
      <w:r w:rsidRPr="00E60792">
        <w:rPr>
          <w:b/>
          <w:bCs/>
        </w:rPr>
        <w:t>PROJEKTOWANE POSTANOWIENIA UMOWY W SPRAWIE ZAMÓWIENIA PUBLICZNEGO, KTÓRE ZOSTANĄ WPROWADZONE DO TREŚCI UMOWY</w:t>
      </w:r>
    </w:p>
    <w:p w14:paraId="0CF96DBE" w14:textId="77777777" w:rsidR="00AE7C19" w:rsidRPr="001E516A" w:rsidRDefault="00AE7C19" w:rsidP="00324498">
      <w:pPr>
        <w:widowControl w:val="0"/>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6.1</w:t>
      </w:r>
    </w:p>
    <w:p w14:paraId="57F3CFD7" w14:textId="44B39022" w:rsidR="00AE7C19" w:rsidRPr="001E516A" w:rsidRDefault="00AE7C19" w:rsidP="00AE7C19">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Projektowane postanowienia umowy w sprawie zamówienia publicznego, które zostaną wprowadzone do treści umowy, określone zostały </w:t>
      </w:r>
      <w:r w:rsidRPr="00E60792">
        <w:rPr>
          <w:rFonts w:ascii="Times New Roman" w:eastAsia="SimSun" w:hAnsi="Times New Roman" w:cs="Times New Roman"/>
          <w:kern w:val="1"/>
          <w:sz w:val="24"/>
          <w:szCs w:val="24"/>
          <w:lang w:eastAsia="ar-SA"/>
        </w:rPr>
        <w:t xml:space="preserve">w załączniku nr </w:t>
      </w:r>
      <w:r w:rsidR="004D5A30" w:rsidRPr="00E60792">
        <w:rPr>
          <w:rFonts w:ascii="Times New Roman" w:eastAsia="SimSun" w:hAnsi="Times New Roman" w:cs="Times New Roman"/>
          <w:kern w:val="1"/>
          <w:sz w:val="24"/>
          <w:szCs w:val="24"/>
          <w:lang w:eastAsia="ar-SA"/>
        </w:rPr>
        <w:t>4</w:t>
      </w:r>
      <w:r w:rsidRPr="00E60792">
        <w:rPr>
          <w:rFonts w:ascii="Times New Roman" w:eastAsia="SimSun" w:hAnsi="Times New Roman" w:cs="Times New Roman"/>
          <w:kern w:val="1"/>
          <w:sz w:val="24"/>
          <w:szCs w:val="24"/>
          <w:lang w:eastAsia="ar-SA"/>
        </w:rPr>
        <w:t xml:space="preserve"> do SWZ.</w:t>
      </w:r>
    </w:p>
    <w:p w14:paraId="3F793F53" w14:textId="0EA21988" w:rsidR="00AE7C19" w:rsidRPr="00E60792" w:rsidRDefault="00E60792">
      <w:pPr>
        <w:pStyle w:val="Akapitzlist1"/>
        <w:numPr>
          <w:ilvl w:val="0"/>
          <w:numId w:val="26"/>
        </w:numPr>
        <w:shd w:val="clear" w:color="auto" w:fill="D9D9D9" w:themeFill="background1" w:themeFillShade="D9"/>
        <w:spacing w:line="240" w:lineRule="auto"/>
        <w:ind w:left="567" w:hanging="283"/>
        <w:jc w:val="both"/>
        <w:rPr>
          <w:b/>
          <w:bCs/>
        </w:rPr>
      </w:pPr>
      <w:r>
        <w:rPr>
          <w:b/>
          <w:bCs/>
        </w:rPr>
        <w:t xml:space="preserve"> </w:t>
      </w:r>
      <w:r w:rsidR="00AE7C19" w:rsidRPr="00E60792">
        <w:rPr>
          <w:b/>
          <w:bCs/>
        </w:rPr>
        <w:t xml:space="preserve">INFORMACJE O ŚRODKACH KOMUNIKACJI ELEKTRONICZNEJ, </w:t>
      </w:r>
      <w:r>
        <w:rPr>
          <w:b/>
          <w:bCs/>
        </w:rPr>
        <w:br/>
      </w:r>
      <w:r w:rsidR="00AE7C19" w:rsidRPr="00E60792">
        <w:rPr>
          <w:b/>
          <w:bCs/>
        </w:rPr>
        <w:t xml:space="preserve">PRZY UŻYCIU KTÓRYCH ZAMAWIAJĄCY BĘDZIE SIĘ KOMUNIKOWAŁ </w:t>
      </w:r>
      <w:r w:rsidRPr="00E60792">
        <w:rPr>
          <w:b/>
          <w:bCs/>
        </w:rPr>
        <w:br/>
      </w:r>
      <w:r w:rsidR="00AE7C19" w:rsidRPr="00E60792">
        <w:rPr>
          <w:b/>
          <w:bCs/>
        </w:rPr>
        <w:t xml:space="preserve">Z </w:t>
      </w:r>
      <w:r w:rsidR="00985CBD" w:rsidRPr="00E60792">
        <w:rPr>
          <w:b/>
          <w:bCs/>
        </w:rPr>
        <w:t>WYKONAWCAMI</w:t>
      </w:r>
      <w:r w:rsidR="00AE7C19" w:rsidRPr="00E60792">
        <w:rPr>
          <w:b/>
          <w:bCs/>
        </w:rPr>
        <w:t xml:space="preserve"> ORAZ INFORMACJE O WYMAGANIACH TECHNICZNYCH </w:t>
      </w:r>
      <w:r w:rsidRPr="00E60792">
        <w:rPr>
          <w:b/>
          <w:bCs/>
        </w:rPr>
        <w:br/>
      </w:r>
      <w:r w:rsidR="00AE7C19" w:rsidRPr="00E60792">
        <w:rPr>
          <w:b/>
          <w:bCs/>
        </w:rPr>
        <w:t>I ORGANIZACYJNYCH SPORZĄDZANIA, WYSYŁANIA I ODBIERANIA KORESPONDENCJI ELEKTRONICZNEJ</w:t>
      </w:r>
    </w:p>
    <w:p w14:paraId="297F3349" w14:textId="77777777" w:rsidR="00AE7C19" w:rsidRPr="006845BD" w:rsidRDefault="00AE7C19" w:rsidP="00324498">
      <w:pPr>
        <w:widowControl w:val="0"/>
        <w:suppressAutoHyphens/>
        <w:spacing w:before="0" w:afterAutospacing="0"/>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zh-CN"/>
        </w:rPr>
        <w:t xml:space="preserve">7.1 </w:t>
      </w:r>
    </w:p>
    <w:p w14:paraId="64F5A736" w14:textId="77777777" w:rsidR="00B55D0D" w:rsidRPr="006845BD" w:rsidRDefault="00B55D0D" w:rsidP="00B55D0D">
      <w:pPr>
        <w:spacing w:before="0"/>
        <w:jc w:val="both"/>
        <w:rPr>
          <w:rFonts w:ascii="Times New Roman" w:hAnsi="Times New Roman" w:cs="Times New Roman"/>
          <w:sz w:val="24"/>
          <w:szCs w:val="24"/>
        </w:rPr>
      </w:pPr>
      <w:r w:rsidRPr="006845BD">
        <w:rPr>
          <w:rFonts w:ascii="Times New Roman" w:hAnsi="Times New Roman" w:cs="Times New Roman"/>
          <w:sz w:val="24"/>
          <w:szCs w:val="24"/>
        </w:rPr>
        <w:t xml:space="preserve">Wszelkie informacje dotyczące postępowania, modyfikacje SWZ, ogłoszenie wyników itp. będą zamieszczane na stronach internetowych: </w:t>
      </w:r>
    </w:p>
    <w:p w14:paraId="3F1CBD34" w14:textId="77777777" w:rsidR="00B55D0D" w:rsidRPr="006845BD" w:rsidRDefault="00B55D0D" w:rsidP="00B55D0D">
      <w:pPr>
        <w:spacing w:before="0"/>
        <w:jc w:val="both"/>
        <w:rPr>
          <w:rFonts w:ascii="Times New Roman" w:hAnsi="Times New Roman" w:cs="Times New Roman"/>
        </w:rPr>
      </w:pPr>
      <w:hyperlink r:id="rId13">
        <w:r w:rsidRPr="006845BD">
          <w:rPr>
            <w:rStyle w:val="Hipercze"/>
            <w:rFonts w:ascii="Times New Roman" w:hAnsi="Times New Roman" w:cs="Times New Roman"/>
          </w:rPr>
          <w:t>www.bip.milejewo.pl</w:t>
        </w:r>
      </w:hyperlink>
      <w:r w:rsidRPr="006845BD">
        <w:rPr>
          <w:rFonts w:ascii="Times New Roman" w:hAnsi="Times New Roman" w:cs="Times New Roman"/>
        </w:rPr>
        <w:t xml:space="preserve"> </w:t>
      </w:r>
    </w:p>
    <w:p w14:paraId="4C9344AA" w14:textId="77777777" w:rsidR="00B55D0D" w:rsidRPr="006845BD" w:rsidRDefault="00B55D0D" w:rsidP="00B55D0D">
      <w:pPr>
        <w:spacing w:before="0"/>
        <w:jc w:val="both"/>
        <w:rPr>
          <w:rFonts w:ascii="Times New Roman" w:hAnsi="Times New Roman" w:cs="Times New Roman"/>
        </w:rPr>
      </w:pPr>
      <w:hyperlink r:id="rId14">
        <w:r w:rsidRPr="006845BD">
          <w:rPr>
            <w:rStyle w:val="Hipercze"/>
            <w:rFonts w:ascii="Times New Roman" w:hAnsi="Times New Roman" w:cs="Times New Roman"/>
          </w:rPr>
          <w:t>www.milejewo.pl</w:t>
        </w:r>
      </w:hyperlink>
      <w:r w:rsidRPr="006845BD">
        <w:rPr>
          <w:rFonts w:ascii="Times New Roman" w:hAnsi="Times New Roman" w:cs="Times New Roman"/>
        </w:rPr>
        <w:t xml:space="preserve"> </w:t>
      </w:r>
    </w:p>
    <w:p w14:paraId="05832520" w14:textId="3152E45C" w:rsidR="007C7119" w:rsidRPr="006845BD" w:rsidRDefault="00B55D0D" w:rsidP="004D5A30">
      <w:pPr>
        <w:spacing w:before="0"/>
        <w:jc w:val="both"/>
        <w:rPr>
          <w:rFonts w:ascii="Times New Roman" w:hAnsi="Times New Roman" w:cs="Times New Roman"/>
        </w:rPr>
      </w:pPr>
      <w:hyperlink r:id="rId15">
        <w:r w:rsidRPr="006845BD">
          <w:rPr>
            <w:rStyle w:val="Hipercze"/>
            <w:rFonts w:ascii="Times New Roman" w:hAnsi="Times New Roman" w:cs="Times New Roman"/>
          </w:rPr>
          <w:t>https://ugmilejewo.ezamowienia.com/</w:t>
        </w:r>
      </w:hyperlink>
    </w:p>
    <w:p w14:paraId="118F9257" w14:textId="77777777" w:rsidR="00B55D0D" w:rsidRPr="006845BD" w:rsidRDefault="00B55D0D" w:rsidP="007C7119">
      <w:pPr>
        <w:suppressAutoHyphens/>
        <w:spacing w:before="0" w:afterAutospacing="0"/>
        <w:jc w:val="both"/>
        <w:rPr>
          <w:rFonts w:ascii="Times New Roman" w:hAnsi="Times New Roman" w:cs="Times New Roman"/>
          <w:sz w:val="24"/>
          <w:szCs w:val="24"/>
        </w:rPr>
      </w:pPr>
    </w:p>
    <w:p w14:paraId="1333DD99" w14:textId="77777777" w:rsidR="007C7119" w:rsidRPr="006845BD" w:rsidRDefault="007C7119">
      <w:pPr>
        <w:pStyle w:val="Akapitzlist"/>
        <w:numPr>
          <w:ilvl w:val="1"/>
          <w:numId w:val="15"/>
        </w:numPr>
        <w:suppressAutoHyphens/>
        <w:spacing w:before="0" w:afterAutospacing="0"/>
        <w:ind w:left="0" w:firstLine="0"/>
        <w:jc w:val="both"/>
        <w:rPr>
          <w:rFonts w:ascii="Times New Roman" w:hAnsi="Times New Roman" w:cs="Times New Roman"/>
          <w:sz w:val="24"/>
          <w:szCs w:val="24"/>
        </w:rPr>
      </w:pPr>
    </w:p>
    <w:p w14:paraId="47C8E70F" w14:textId="77C922D8" w:rsidR="00881A38" w:rsidRPr="006845BD" w:rsidRDefault="00881A38" w:rsidP="00324498">
      <w:pPr>
        <w:suppressAutoHyphens/>
        <w:spacing w:before="0" w:afterAutospacing="0"/>
        <w:jc w:val="both"/>
        <w:rPr>
          <w:rStyle w:val="Hipercze"/>
          <w:rFonts w:ascii="Times New Roman" w:hAnsi="Times New Roman" w:cs="Times New Roman"/>
          <w:sz w:val="24"/>
          <w:szCs w:val="24"/>
        </w:rPr>
      </w:pPr>
      <w:r w:rsidRPr="006845BD">
        <w:rPr>
          <w:rFonts w:ascii="Times New Roman" w:hAnsi="Times New Roman" w:cs="Times New Roman"/>
          <w:sz w:val="24"/>
          <w:szCs w:val="24"/>
        </w:rPr>
        <w:t xml:space="preserve">Komunikacja między Zamawiającym a </w:t>
      </w:r>
      <w:r w:rsidR="00985CBD" w:rsidRPr="006845BD">
        <w:rPr>
          <w:rFonts w:ascii="Times New Roman" w:hAnsi="Times New Roman" w:cs="Times New Roman"/>
          <w:sz w:val="24"/>
          <w:szCs w:val="24"/>
        </w:rPr>
        <w:t>Wykonawcami</w:t>
      </w:r>
      <w:r w:rsidRPr="006845BD">
        <w:rPr>
          <w:rFonts w:ascii="Times New Roman" w:hAnsi="Times New Roman" w:cs="Times New Roman"/>
          <w:sz w:val="24"/>
          <w:szCs w:val="24"/>
        </w:rPr>
        <w:t xml:space="preserve"> odbywa się przy użyciu: Platformy Zamówień Publicznych ZETOPZP: </w:t>
      </w:r>
      <w:hyperlink r:id="rId16" w:history="1">
        <w:r w:rsidRPr="006845BD">
          <w:rPr>
            <w:rStyle w:val="Hipercze"/>
            <w:rFonts w:ascii="Times New Roman" w:hAnsi="Times New Roman" w:cs="Times New Roman"/>
            <w:sz w:val="24"/>
            <w:szCs w:val="24"/>
          </w:rPr>
          <w:t>https://ugmilejewo.ezamowienia.com/</w:t>
        </w:r>
      </w:hyperlink>
    </w:p>
    <w:p w14:paraId="6DEF5313" w14:textId="77777777" w:rsidR="004D5A30" w:rsidRPr="006845BD" w:rsidRDefault="004D5A30" w:rsidP="00324498">
      <w:pPr>
        <w:suppressAutoHyphens/>
        <w:spacing w:before="0" w:afterAutospacing="0"/>
        <w:jc w:val="both"/>
        <w:rPr>
          <w:rFonts w:ascii="Times New Roman" w:hAnsi="Times New Roman" w:cs="Times New Roman"/>
          <w:sz w:val="24"/>
          <w:szCs w:val="24"/>
        </w:rPr>
      </w:pPr>
    </w:p>
    <w:p w14:paraId="0155184C" w14:textId="77777777" w:rsidR="007C7119" w:rsidRPr="006845BD" w:rsidRDefault="007C7119" w:rsidP="007C7119">
      <w:pPr>
        <w:suppressAutoHyphens/>
        <w:spacing w:before="0" w:afterAutospacing="0"/>
        <w:jc w:val="both"/>
        <w:rPr>
          <w:rFonts w:ascii="Times New Roman" w:hAnsi="Times New Roman" w:cs="Times New Roman"/>
          <w:sz w:val="24"/>
          <w:szCs w:val="24"/>
        </w:rPr>
      </w:pPr>
    </w:p>
    <w:p w14:paraId="3891DA07" w14:textId="77777777" w:rsidR="007C7119" w:rsidRPr="006845BD" w:rsidRDefault="007C7119">
      <w:pPr>
        <w:pStyle w:val="Akapitzlist"/>
        <w:numPr>
          <w:ilvl w:val="1"/>
          <w:numId w:val="15"/>
        </w:numPr>
        <w:suppressAutoHyphens/>
        <w:spacing w:before="0" w:afterAutospacing="0"/>
        <w:jc w:val="both"/>
        <w:rPr>
          <w:rFonts w:ascii="Times New Roman" w:hAnsi="Times New Roman" w:cs="Times New Roman"/>
          <w:sz w:val="24"/>
          <w:szCs w:val="24"/>
        </w:rPr>
      </w:pPr>
    </w:p>
    <w:p w14:paraId="4E65FDC8" w14:textId="40C8644B" w:rsidR="00881A38" w:rsidRPr="006845BD" w:rsidRDefault="00881A38" w:rsidP="007C7119">
      <w:pPr>
        <w:suppressAutoHyphens/>
        <w:spacing w:before="0" w:afterAutospacing="0"/>
        <w:jc w:val="both"/>
        <w:rPr>
          <w:rFonts w:ascii="Times New Roman" w:hAnsi="Times New Roman" w:cs="Times New Roman"/>
          <w:sz w:val="24"/>
          <w:szCs w:val="24"/>
        </w:rPr>
      </w:pPr>
      <w:r w:rsidRPr="006845BD">
        <w:rPr>
          <w:rFonts w:ascii="Times New Roman" w:hAnsi="Times New Roman" w:cs="Times New Roman"/>
          <w:sz w:val="24"/>
          <w:szCs w:val="24"/>
        </w:rPr>
        <w:t>W kwestiach spornych terminy liczone będą od dnia umieszczenia informacji</w:t>
      </w:r>
      <w:r w:rsidR="00097ED8" w:rsidRPr="006845BD">
        <w:rPr>
          <w:rFonts w:ascii="Times New Roman" w:hAnsi="Times New Roman" w:cs="Times New Roman"/>
          <w:sz w:val="24"/>
          <w:szCs w:val="24"/>
        </w:rPr>
        <w:t xml:space="preserve"> </w:t>
      </w:r>
      <w:r w:rsidRPr="006845BD">
        <w:rPr>
          <w:rFonts w:ascii="Times New Roman" w:hAnsi="Times New Roman" w:cs="Times New Roman"/>
          <w:sz w:val="24"/>
          <w:szCs w:val="24"/>
        </w:rPr>
        <w:t xml:space="preserve">na stronie Zamawiającego. W razie konieczności Zamawiający przedłuży termin składania ofert w celu umożliwienia oferentom uwzględnienia w przygotowanych ofertach otrzymanych wyjaśnień </w:t>
      </w:r>
      <w:r w:rsidR="00E60792">
        <w:rPr>
          <w:rFonts w:ascii="Times New Roman" w:hAnsi="Times New Roman" w:cs="Times New Roman"/>
          <w:sz w:val="24"/>
          <w:szCs w:val="24"/>
        </w:rPr>
        <w:br/>
      </w:r>
      <w:r w:rsidRPr="006845BD">
        <w:rPr>
          <w:rFonts w:ascii="Times New Roman" w:hAnsi="Times New Roman" w:cs="Times New Roman"/>
          <w:sz w:val="24"/>
          <w:szCs w:val="24"/>
        </w:rPr>
        <w:t xml:space="preserve">lub zmian. </w:t>
      </w:r>
    </w:p>
    <w:p w14:paraId="39C5D2A6" w14:textId="77777777" w:rsidR="007C7119" w:rsidRPr="006845BD" w:rsidRDefault="007C7119" w:rsidP="007C7119">
      <w:pPr>
        <w:suppressAutoHyphens/>
        <w:spacing w:before="0" w:afterAutospacing="0"/>
        <w:jc w:val="both"/>
        <w:rPr>
          <w:rFonts w:ascii="Times New Roman" w:hAnsi="Times New Roman" w:cs="Times New Roman"/>
          <w:sz w:val="24"/>
          <w:szCs w:val="24"/>
        </w:rPr>
      </w:pPr>
    </w:p>
    <w:p w14:paraId="752F00D8" w14:textId="77777777" w:rsidR="007C7119" w:rsidRPr="006845BD" w:rsidRDefault="007C7119" w:rsidP="007C7119">
      <w:pPr>
        <w:suppressAutoHyphens/>
        <w:spacing w:before="0" w:afterAutospacing="0"/>
        <w:jc w:val="both"/>
        <w:rPr>
          <w:rFonts w:ascii="Times New Roman" w:hAnsi="Times New Roman" w:cs="Times New Roman"/>
          <w:sz w:val="24"/>
          <w:szCs w:val="24"/>
        </w:rPr>
      </w:pPr>
      <w:r w:rsidRPr="006845BD">
        <w:rPr>
          <w:rFonts w:ascii="Times New Roman" w:hAnsi="Times New Roman" w:cs="Times New Roman"/>
          <w:sz w:val="24"/>
          <w:szCs w:val="24"/>
        </w:rPr>
        <w:t>7.4</w:t>
      </w:r>
    </w:p>
    <w:p w14:paraId="274056CE" w14:textId="35702318" w:rsidR="00881A38" w:rsidRDefault="00881A38" w:rsidP="007C7119">
      <w:pPr>
        <w:suppressAutoHyphens/>
        <w:spacing w:before="0" w:afterAutospacing="0"/>
        <w:jc w:val="both"/>
        <w:rPr>
          <w:rFonts w:ascii="Times New Roman" w:hAnsi="Times New Roman" w:cs="Times New Roman"/>
          <w:sz w:val="24"/>
          <w:szCs w:val="24"/>
        </w:rPr>
      </w:pPr>
      <w:r w:rsidRPr="006845BD">
        <w:rPr>
          <w:rFonts w:ascii="Times New Roman" w:hAnsi="Times New Roman" w:cs="Times New Roman"/>
          <w:sz w:val="24"/>
          <w:szCs w:val="24"/>
        </w:rPr>
        <w:t xml:space="preserve">Zamawiający nie będzie udzielał ustnych i telefonicznych informacji, wyjaśnień czy odpowiedzi </w:t>
      </w:r>
      <w:r w:rsidR="00B55D0D" w:rsidRPr="006845BD">
        <w:rPr>
          <w:rFonts w:ascii="Times New Roman" w:hAnsi="Times New Roman" w:cs="Times New Roman"/>
          <w:sz w:val="24"/>
          <w:szCs w:val="24"/>
        </w:rPr>
        <w:br/>
      </w:r>
      <w:r w:rsidRPr="006845BD">
        <w:rPr>
          <w:rFonts w:ascii="Times New Roman" w:hAnsi="Times New Roman" w:cs="Times New Roman"/>
          <w:sz w:val="24"/>
          <w:szCs w:val="24"/>
        </w:rPr>
        <w:t>na kierowane do Zamawiającego zapytania, w sprawach wymagających zachowania formy pisemnej. Korespondencja, która wpłynie do Zamawiającego</w:t>
      </w:r>
      <w:r w:rsidR="00667FE6" w:rsidRPr="006845BD">
        <w:rPr>
          <w:rFonts w:ascii="Times New Roman" w:hAnsi="Times New Roman" w:cs="Times New Roman"/>
          <w:sz w:val="24"/>
          <w:szCs w:val="24"/>
        </w:rPr>
        <w:t xml:space="preserve"> </w:t>
      </w:r>
      <w:r w:rsidRPr="006845BD">
        <w:rPr>
          <w:rFonts w:ascii="Times New Roman" w:hAnsi="Times New Roman" w:cs="Times New Roman"/>
          <w:sz w:val="24"/>
          <w:szCs w:val="24"/>
        </w:rPr>
        <w:t>po godzinach jego urzędowania tj. poniedziałek, wtorek, czwartek – od godz. 7.30</w:t>
      </w:r>
      <w:r w:rsidR="00667FE6" w:rsidRPr="006845BD">
        <w:rPr>
          <w:rFonts w:ascii="Times New Roman" w:hAnsi="Times New Roman" w:cs="Times New Roman"/>
          <w:sz w:val="24"/>
          <w:szCs w:val="24"/>
        </w:rPr>
        <w:t xml:space="preserve"> </w:t>
      </w:r>
      <w:r w:rsidRPr="006845BD">
        <w:rPr>
          <w:rFonts w:ascii="Times New Roman" w:hAnsi="Times New Roman" w:cs="Times New Roman"/>
          <w:sz w:val="24"/>
          <w:szCs w:val="24"/>
        </w:rPr>
        <w:t>do 15.30, środę – od godz. 7.30 do 17.00,</w:t>
      </w:r>
      <w:r w:rsidR="00B55D0D" w:rsidRPr="006845BD">
        <w:rPr>
          <w:rFonts w:ascii="Times New Roman" w:hAnsi="Times New Roman" w:cs="Times New Roman"/>
          <w:sz w:val="24"/>
          <w:szCs w:val="24"/>
        </w:rPr>
        <w:t xml:space="preserve"> </w:t>
      </w:r>
      <w:r w:rsidRPr="006845BD">
        <w:rPr>
          <w:rFonts w:ascii="Times New Roman" w:hAnsi="Times New Roman" w:cs="Times New Roman"/>
          <w:sz w:val="24"/>
          <w:szCs w:val="24"/>
        </w:rPr>
        <w:t xml:space="preserve">piątek – od godz. 7.30 </w:t>
      </w:r>
      <w:r w:rsidR="00B55D0D" w:rsidRPr="006845BD">
        <w:rPr>
          <w:rFonts w:ascii="Times New Roman" w:hAnsi="Times New Roman" w:cs="Times New Roman"/>
          <w:sz w:val="24"/>
          <w:szCs w:val="24"/>
        </w:rPr>
        <w:br/>
      </w:r>
      <w:r w:rsidRPr="006845BD">
        <w:rPr>
          <w:rFonts w:ascii="Times New Roman" w:hAnsi="Times New Roman" w:cs="Times New Roman"/>
          <w:sz w:val="24"/>
          <w:szCs w:val="24"/>
        </w:rPr>
        <w:t>do 14.00 zostanie potraktowana tak jakby przyszła w dniu następnym.</w:t>
      </w:r>
    </w:p>
    <w:p w14:paraId="1CDB898E" w14:textId="77777777" w:rsidR="00E60792" w:rsidRDefault="00E60792" w:rsidP="00E60792">
      <w:pPr>
        <w:pStyle w:val="Akapitzlist1"/>
        <w:ind w:left="0"/>
        <w:jc w:val="both"/>
      </w:pPr>
    </w:p>
    <w:p w14:paraId="70BC2F24" w14:textId="060FF93A" w:rsidR="00AE7C19" w:rsidRPr="00401F42" w:rsidRDefault="00763E55">
      <w:pPr>
        <w:pStyle w:val="Akapitzlist1"/>
        <w:numPr>
          <w:ilvl w:val="0"/>
          <w:numId w:val="26"/>
        </w:numPr>
        <w:shd w:val="clear" w:color="auto" w:fill="D9D9D9" w:themeFill="background1" w:themeFillShade="D9"/>
        <w:spacing w:line="240" w:lineRule="auto"/>
        <w:ind w:left="993" w:hanging="709"/>
        <w:jc w:val="both"/>
        <w:rPr>
          <w:b/>
          <w:bCs/>
        </w:rPr>
      </w:pPr>
      <w:r w:rsidRPr="00401F42">
        <w:rPr>
          <w:b/>
          <w:bCs/>
        </w:rPr>
        <w:t>WSKAZANIE OSÓB UPRAWNIONYCH DO KOMUNIKOWANIA SIĘ Z</w:t>
      </w:r>
      <w:r w:rsidR="00401F42" w:rsidRPr="00401F42">
        <w:rPr>
          <w:b/>
          <w:bCs/>
        </w:rPr>
        <w:t> </w:t>
      </w:r>
      <w:r w:rsidR="00E92C12" w:rsidRPr="00401F42">
        <w:rPr>
          <w:b/>
          <w:bCs/>
        </w:rPr>
        <w:t>WYKONAWCAMI</w:t>
      </w:r>
    </w:p>
    <w:p w14:paraId="44F18382" w14:textId="77777777" w:rsidR="004D5A30" w:rsidRPr="006845BD" w:rsidRDefault="004D5A30" w:rsidP="00AE1F0E">
      <w:pPr>
        <w:widowControl w:val="0"/>
        <w:suppressAutoHyphens/>
        <w:spacing w:before="0" w:afterAutospacing="0"/>
        <w:jc w:val="both"/>
        <w:rPr>
          <w:rFonts w:ascii="Times New Roman" w:eastAsia="SimSun" w:hAnsi="Times New Roman" w:cs="Times New Roman"/>
          <w:kern w:val="1"/>
          <w:sz w:val="24"/>
          <w:szCs w:val="24"/>
          <w:lang w:eastAsia="ar-SA"/>
        </w:rPr>
      </w:pPr>
    </w:p>
    <w:p w14:paraId="7E696372" w14:textId="41390E97" w:rsidR="00763E55" w:rsidRPr="006845BD" w:rsidRDefault="00763E55" w:rsidP="00AE1F0E">
      <w:pPr>
        <w:widowControl w:val="0"/>
        <w:suppressAutoHyphens/>
        <w:spacing w:before="0" w:afterAutospacing="0"/>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8.1</w:t>
      </w:r>
    </w:p>
    <w:p w14:paraId="2C1917DB" w14:textId="7CBD0DE5" w:rsidR="00763E55" w:rsidRPr="006845BD" w:rsidRDefault="00763E55" w:rsidP="00AE1F0E">
      <w:pPr>
        <w:widowControl w:val="0"/>
        <w:suppressAutoHyphens/>
        <w:spacing w:before="0" w:afterAutospacing="0"/>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 xml:space="preserve">Zamawiający wyznacza następujące osoby do kontaktu z </w:t>
      </w:r>
      <w:r w:rsidR="00E92C12" w:rsidRPr="006845BD">
        <w:rPr>
          <w:rFonts w:ascii="Times New Roman" w:eastAsia="SimSun" w:hAnsi="Times New Roman" w:cs="Times New Roman"/>
          <w:kern w:val="1"/>
          <w:sz w:val="24"/>
          <w:szCs w:val="24"/>
          <w:lang w:eastAsia="ar-SA"/>
        </w:rPr>
        <w:t>Wykonawcami</w:t>
      </w:r>
    </w:p>
    <w:p w14:paraId="10F70667" w14:textId="6CC61C97" w:rsidR="00763E55" w:rsidRPr="006845BD" w:rsidRDefault="00763E55" w:rsidP="00B55D0D">
      <w:pPr>
        <w:widowControl w:val="0"/>
        <w:suppressAutoHyphens/>
        <w:spacing w:after="100"/>
        <w:contextualSpacing/>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 xml:space="preserve">- </w:t>
      </w:r>
      <w:r w:rsidR="00B55D0D" w:rsidRPr="006845BD">
        <w:rPr>
          <w:rFonts w:ascii="Times New Roman" w:eastAsia="SimSun" w:hAnsi="Times New Roman" w:cs="Times New Roman"/>
          <w:kern w:val="1"/>
          <w:sz w:val="24"/>
          <w:szCs w:val="24"/>
          <w:lang w:eastAsia="ar-SA"/>
        </w:rPr>
        <w:t>Natalia Brydzińska, tel. 55 231 22 84 wew. 42 – w kwestiach proceduralnych,</w:t>
      </w:r>
      <w:r w:rsidRPr="006845BD">
        <w:rPr>
          <w:rFonts w:ascii="Times New Roman" w:eastAsia="SimSun" w:hAnsi="Times New Roman" w:cs="Times New Roman"/>
          <w:kern w:val="1"/>
          <w:sz w:val="24"/>
          <w:szCs w:val="24"/>
          <w:lang w:eastAsia="ar-SA"/>
        </w:rPr>
        <w:t xml:space="preserve"> </w:t>
      </w:r>
    </w:p>
    <w:p w14:paraId="04FFF184" w14:textId="25BAFA20" w:rsidR="00B55D0D" w:rsidRPr="006845BD" w:rsidRDefault="00B55D0D" w:rsidP="00763E55">
      <w:pPr>
        <w:widowControl w:val="0"/>
        <w:suppressAutoHyphens/>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 xml:space="preserve">- </w:t>
      </w:r>
      <w:r w:rsidR="00E92C12" w:rsidRPr="006845BD">
        <w:rPr>
          <w:rFonts w:ascii="Times New Roman" w:eastAsia="SimSun" w:hAnsi="Times New Roman" w:cs="Times New Roman"/>
          <w:kern w:val="1"/>
          <w:sz w:val="24"/>
          <w:szCs w:val="24"/>
          <w:lang w:eastAsia="ar-SA"/>
        </w:rPr>
        <w:t>Karolina Greń</w:t>
      </w:r>
      <w:r w:rsidRPr="006845BD">
        <w:rPr>
          <w:rFonts w:ascii="Times New Roman" w:eastAsia="SimSun" w:hAnsi="Times New Roman" w:cs="Times New Roman"/>
          <w:kern w:val="1"/>
          <w:sz w:val="24"/>
          <w:szCs w:val="24"/>
          <w:lang w:eastAsia="ar-SA"/>
        </w:rPr>
        <w:t xml:space="preserve"> tel. 55 231 22 84 wew. 4</w:t>
      </w:r>
      <w:r w:rsidR="00E92C12" w:rsidRPr="006845BD">
        <w:rPr>
          <w:rFonts w:ascii="Times New Roman" w:eastAsia="SimSun" w:hAnsi="Times New Roman" w:cs="Times New Roman"/>
          <w:kern w:val="1"/>
          <w:sz w:val="24"/>
          <w:szCs w:val="24"/>
          <w:lang w:eastAsia="ar-SA"/>
        </w:rPr>
        <w:t>2</w:t>
      </w:r>
      <w:r w:rsidRPr="006845BD">
        <w:rPr>
          <w:rFonts w:ascii="Times New Roman" w:eastAsia="SimSun" w:hAnsi="Times New Roman" w:cs="Times New Roman"/>
          <w:kern w:val="1"/>
          <w:sz w:val="24"/>
          <w:szCs w:val="24"/>
          <w:lang w:eastAsia="ar-SA"/>
        </w:rPr>
        <w:t xml:space="preserve"> – w kwestiach merytorycznych</w:t>
      </w:r>
      <w:r w:rsidR="003B6FC0">
        <w:rPr>
          <w:rFonts w:ascii="Times New Roman" w:eastAsia="SimSun" w:hAnsi="Times New Roman" w:cs="Times New Roman"/>
          <w:kern w:val="1"/>
          <w:sz w:val="24"/>
          <w:szCs w:val="24"/>
          <w:lang w:eastAsia="ar-SA"/>
        </w:rPr>
        <w:t>.</w:t>
      </w:r>
    </w:p>
    <w:p w14:paraId="6FBD52FD" w14:textId="77777777" w:rsidR="00763E55" w:rsidRPr="006845BD" w:rsidRDefault="00763E55" w:rsidP="00763E55">
      <w:pPr>
        <w:widowControl w:val="0"/>
        <w:suppressAutoHyphens/>
        <w:jc w:val="both"/>
        <w:rPr>
          <w:rStyle w:val="Hipercze"/>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 xml:space="preserve">e-mail: </w:t>
      </w:r>
      <w:hyperlink r:id="rId17" w:history="1">
        <w:r w:rsidRPr="006845BD">
          <w:rPr>
            <w:rStyle w:val="Hipercze"/>
            <w:rFonts w:ascii="Times New Roman" w:eastAsia="SimSun" w:hAnsi="Times New Roman" w:cs="Times New Roman"/>
            <w:kern w:val="1"/>
            <w:sz w:val="24"/>
            <w:szCs w:val="24"/>
            <w:lang w:eastAsia="zh-CN"/>
          </w:rPr>
          <w:t>ugmilejewo@elblag.com.pl</w:t>
        </w:r>
      </w:hyperlink>
    </w:p>
    <w:p w14:paraId="4D25AF3E" w14:textId="77777777" w:rsidR="00763E55" w:rsidRPr="003B6FC0" w:rsidRDefault="00763E55" w:rsidP="003B6FC0">
      <w:pPr>
        <w:widowControl w:val="0"/>
        <w:shd w:val="clear" w:color="auto" w:fill="D9D9D9" w:themeFill="background1" w:themeFillShade="D9"/>
        <w:suppressAutoHyphens/>
        <w:ind w:left="284"/>
        <w:jc w:val="both"/>
        <w:rPr>
          <w:rStyle w:val="Hipercze"/>
          <w:rFonts w:ascii="Times New Roman" w:eastAsia="SimSun" w:hAnsi="Times New Roman" w:cs="Times New Roman"/>
          <w:b/>
          <w:bCs/>
          <w:color w:val="auto"/>
          <w:kern w:val="1"/>
          <w:sz w:val="24"/>
          <w:szCs w:val="24"/>
          <w:u w:val="none"/>
          <w:lang w:eastAsia="zh-CN"/>
        </w:rPr>
      </w:pPr>
      <w:r w:rsidRPr="003B6FC0">
        <w:rPr>
          <w:rStyle w:val="Hipercze"/>
          <w:rFonts w:ascii="Times New Roman" w:eastAsia="SimSun" w:hAnsi="Times New Roman" w:cs="Times New Roman"/>
          <w:b/>
          <w:bCs/>
          <w:color w:val="auto"/>
          <w:kern w:val="1"/>
          <w:sz w:val="24"/>
          <w:szCs w:val="24"/>
          <w:u w:val="none"/>
          <w:lang w:eastAsia="zh-CN"/>
        </w:rPr>
        <w:t>IX. TERMIN ZWIĄZANIA OFERTĄ</w:t>
      </w:r>
    </w:p>
    <w:p w14:paraId="39C0B6C4" w14:textId="77777777" w:rsidR="0033099C" w:rsidRPr="006845BD" w:rsidRDefault="0033099C" w:rsidP="00AE1F0E">
      <w:pPr>
        <w:widowControl w:val="0"/>
        <w:suppressAutoHyphens/>
        <w:spacing w:before="0" w:afterAutospacing="0"/>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9.1</w:t>
      </w:r>
    </w:p>
    <w:p w14:paraId="31303D7E" w14:textId="77777777" w:rsidR="0033099C" w:rsidRPr="006845BD" w:rsidRDefault="0033099C" w:rsidP="00AE1F0E">
      <w:pPr>
        <w:widowControl w:val="0"/>
        <w:suppressAutoHyphens/>
        <w:spacing w:before="0" w:afterAutospacing="0"/>
        <w:jc w:val="both"/>
        <w:rPr>
          <w:rFonts w:ascii="Times New Roman" w:eastAsia="SimSun" w:hAnsi="Times New Roman" w:cs="Times New Roman"/>
          <w:color w:val="FF0000"/>
          <w:kern w:val="1"/>
          <w:sz w:val="24"/>
          <w:szCs w:val="24"/>
          <w:lang w:eastAsia="zh-CN"/>
        </w:rPr>
      </w:pPr>
      <w:r w:rsidRPr="006845BD">
        <w:rPr>
          <w:rFonts w:ascii="Times New Roman" w:hAnsi="Times New Roman" w:cs="Times New Roman"/>
          <w:sz w:val="24"/>
          <w:szCs w:val="24"/>
        </w:rPr>
        <w:t>Termin związania ofertą w przedmiotowym postępowaniu wynosi 30 dni. Bieg terminu związania ofertą rozpoczyna się wraz z upływem terminu składania ofert</w:t>
      </w:r>
      <w:r w:rsidR="00081AB6" w:rsidRPr="006845BD">
        <w:rPr>
          <w:rFonts w:ascii="Times New Roman" w:eastAsia="SimSun" w:hAnsi="Times New Roman" w:cs="Times New Roman"/>
          <w:kern w:val="1"/>
          <w:sz w:val="24"/>
          <w:szCs w:val="24"/>
          <w:lang w:eastAsia="zh-CN"/>
        </w:rPr>
        <w:t>.</w:t>
      </w:r>
    </w:p>
    <w:p w14:paraId="22B3DEC5" w14:textId="77777777" w:rsidR="00AE1F0E" w:rsidRPr="006845BD" w:rsidRDefault="00AE1F0E" w:rsidP="00AE1F0E">
      <w:pPr>
        <w:widowControl w:val="0"/>
        <w:suppressAutoHyphens/>
        <w:spacing w:before="0" w:afterAutospacing="0"/>
        <w:jc w:val="both"/>
        <w:rPr>
          <w:rFonts w:ascii="Times New Roman" w:eastAsia="SimSun" w:hAnsi="Times New Roman" w:cs="Times New Roman"/>
          <w:kern w:val="1"/>
          <w:sz w:val="24"/>
          <w:szCs w:val="24"/>
          <w:lang w:eastAsia="zh-CN"/>
        </w:rPr>
      </w:pPr>
    </w:p>
    <w:p w14:paraId="6975F6CB" w14:textId="77777777" w:rsidR="0033099C" w:rsidRPr="006845BD" w:rsidRDefault="0033099C" w:rsidP="00AE1F0E">
      <w:pPr>
        <w:widowControl w:val="0"/>
        <w:suppressAutoHyphens/>
        <w:spacing w:before="0" w:afterAutospacing="0"/>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zh-CN"/>
        </w:rPr>
        <w:t>9.2.</w:t>
      </w:r>
    </w:p>
    <w:p w14:paraId="6D89B1AB" w14:textId="76222AFF" w:rsidR="0033099C" w:rsidRPr="006845BD" w:rsidRDefault="0033099C" w:rsidP="0033099C">
      <w:pPr>
        <w:widowControl w:val="0"/>
        <w:suppressAutoHyphens/>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zh-CN"/>
        </w:rPr>
        <w:t xml:space="preserve">Przedłużenie terminu związania ofertą, o którym mowa w pkt. 9.1, wymaga złożenia przez </w:t>
      </w:r>
      <w:r w:rsidR="002A23BF" w:rsidRPr="006845BD">
        <w:rPr>
          <w:rFonts w:ascii="Times New Roman" w:eastAsia="SimSun" w:hAnsi="Times New Roman" w:cs="Times New Roman"/>
          <w:kern w:val="1"/>
          <w:sz w:val="24"/>
          <w:szCs w:val="24"/>
          <w:lang w:eastAsia="zh-CN"/>
        </w:rPr>
        <w:t xml:space="preserve">Wykonawcę </w:t>
      </w:r>
      <w:r w:rsidRPr="006845BD">
        <w:rPr>
          <w:rFonts w:ascii="Times New Roman" w:eastAsia="SimSun" w:hAnsi="Times New Roman" w:cs="Times New Roman"/>
          <w:kern w:val="1"/>
          <w:sz w:val="24"/>
          <w:szCs w:val="24"/>
          <w:lang w:eastAsia="zh-CN"/>
        </w:rPr>
        <w:t>pisemnego oświadczenia o wyrażeniu zgody na przedłużenie terminu związania ofertą.</w:t>
      </w:r>
    </w:p>
    <w:p w14:paraId="5671EADA" w14:textId="77777777" w:rsidR="00763E55" w:rsidRPr="003B6FC0" w:rsidRDefault="00D96EA0" w:rsidP="003B6FC0">
      <w:pPr>
        <w:widowControl w:val="0"/>
        <w:shd w:val="clear" w:color="auto" w:fill="D9D9D9" w:themeFill="background1" w:themeFillShade="D9"/>
        <w:suppressAutoHyphens/>
        <w:ind w:left="709" w:hanging="426"/>
        <w:jc w:val="both"/>
        <w:rPr>
          <w:rFonts w:ascii="Times New Roman" w:eastAsia="SimSun" w:hAnsi="Times New Roman" w:cs="Times New Roman"/>
          <w:b/>
          <w:bCs/>
          <w:kern w:val="1"/>
          <w:sz w:val="24"/>
          <w:szCs w:val="24"/>
          <w:lang w:eastAsia="zh-CN"/>
        </w:rPr>
      </w:pPr>
      <w:r w:rsidRPr="003B6FC0">
        <w:rPr>
          <w:rFonts w:ascii="Times New Roman" w:eastAsia="SimSun" w:hAnsi="Times New Roman" w:cs="Times New Roman"/>
          <w:b/>
          <w:bCs/>
          <w:kern w:val="1"/>
          <w:sz w:val="24"/>
          <w:szCs w:val="24"/>
          <w:lang w:eastAsia="zh-CN"/>
        </w:rPr>
        <w:t>X. INFORMACJE O WARUNKACH UDZIAŁU W POSTĘPOWANIU</w:t>
      </w:r>
    </w:p>
    <w:p w14:paraId="6B4B7F3D" w14:textId="77777777" w:rsidR="00D96EA0" w:rsidRPr="006845BD" w:rsidRDefault="00D96EA0" w:rsidP="00AE1F0E">
      <w:pPr>
        <w:widowControl w:val="0"/>
        <w:tabs>
          <w:tab w:val="left" w:pos="2837"/>
          <w:tab w:val="left" w:pos="9924"/>
        </w:tabs>
        <w:suppressAutoHyphens/>
        <w:spacing w:before="0" w:afterAutospacing="0"/>
        <w:ind w:left="709" w:hanging="709"/>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10.1</w:t>
      </w:r>
    </w:p>
    <w:p w14:paraId="4A5D4364" w14:textId="77777777" w:rsidR="00D96EA0" w:rsidRPr="006845BD"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Warunki udziału w postępowaniu:</w:t>
      </w:r>
    </w:p>
    <w:p w14:paraId="76EF3375" w14:textId="77777777" w:rsidR="00D96EA0" w:rsidRPr="006845BD" w:rsidRDefault="00D96EA0" w:rsidP="00AE1F0E">
      <w:pPr>
        <w:widowControl w:val="0"/>
        <w:tabs>
          <w:tab w:val="left" w:pos="2837"/>
          <w:tab w:val="left" w:pos="9924"/>
        </w:tabs>
        <w:suppressAutoHyphens/>
        <w:spacing w:before="0" w:afterAutospacing="0"/>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10.1.1</w:t>
      </w:r>
    </w:p>
    <w:p w14:paraId="2B6F0B76" w14:textId="1AE0EDF7" w:rsidR="004D5A30" w:rsidRPr="006845BD"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 xml:space="preserve">W postępowaniu o udzielenie zamówienia mogą wziąć udział </w:t>
      </w:r>
      <w:r w:rsidR="002A23BF" w:rsidRPr="006845BD">
        <w:rPr>
          <w:rFonts w:ascii="Times New Roman" w:eastAsia="SimSun" w:hAnsi="Times New Roman" w:cs="Times New Roman"/>
          <w:kern w:val="1"/>
          <w:sz w:val="24"/>
          <w:szCs w:val="24"/>
          <w:lang w:eastAsia="ar-SA"/>
        </w:rPr>
        <w:t>Wykonawcy</w:t>
      </w:r>
      <w:r w:rsidRPr="006845BD">
        <w:rPr>
          <w:rFonts w:ascii="Times New Roman" w:eastAsia="SimSun" w:hAnsi="Times New Roman" w:cs="Times New Roman"/>
          <w:kern w:val="1"/>
          <w:sz w:val="24"/>
          <w:szCs w:val="24"/>
          <w:lang w:eastAsia="ar-SA"/>
        </w:rPr>
        <w:t>, którzy nie podlegają wykluczeniu i spełniają warunki udziału w postępowaniu dotyczące:</w:t>
      </w:r>
    </w:p>
    <w:p w14:paraId="157DF5B1" w14:textId="77777777" w:rsidR="004D5A30" w:rsidRPr="006845BD" w:rsidRDefault="00D96EA0">
      <w:pPr>
        <w:pStyle w:val="Akapitzlist"/>
        <w:widowControl w:val="0"/>
        <w:numPr>
          <w:ilvl w:val="0"/>
          <w:numId w:val="23"/>
        </w:numPr>
        <w:tabs>
          <w:tab w:val="left" w:pos="2837"/>
          <w:tab w:val="left" w:pos="9924"/>
        </w:tabs>
        <w:suppressAutoHyphens/>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zdolności do występowania w obrocie gospodarczym,</w:t>
      </w:r>
    </w:p>
    <w:p w14:paraId="1523850C" w14:textId="77777777" w:rsidR="004D5A30" w:rsidRPr="006845BD" w:rsidRDefault="00D96EA0">
      <w:pPr>
        <w:pStyle w:val="Akapitzlist"/>
        <w:widowControl w:val="0"/>
        <w:numPr>
          <w:ilvl w:val="0"/>
          <w:numId w:val="23"/>
        </w:numPr>
        <w:tabs>
          <w:tab w:val="left" w:pos="2837"/>
          <w:tab w:val="left" w:pos="9924"/>
        </w:tabs>
        <w:suppressAutoHyphens/>
        <w:jc w:val="both"/>
        <w:rPr>
          <w:rFonts w:ascii="Times New Roman" w:eastAsia="SimSun" w:hAnsi="Times New Roman" w:cs="Times New Roman"/>
          <w:kern w:val="1"/>
          <w:sz w:val="24"/>
          <w:szCs w:val="24"/>
          <w:lang w:eastAsia="ar-SA"/>
        </w:rPr>
      </w:pPr>
      <w:r w:rsidRPr="006845BD">
        <w:rPr>
          <w:rFonts w:ascii="Times New Roman" w:eastAsia="Times New Roman" w:hAnsi="Times New Roman" w:cs="Times New Roman"/>
          <w:sz w:val="24"/>
          <w:szCs w:val="24"/>
          <w:lang w:eastAsia="ar-SA"/>
        </w:rPr>
        <w:lastRenderedPageBreak/>
        <w:t>uprawnień do prowadzenia określonej działalności gospodarczej lub zawodowej, o ile wynika to z odrębnych przepisów,</w:t>
      </w:r>
    </w:p>
    <w:p w14:paraId="25205CC3" w14:textId="77777777" w:rsidR="004D5A30" w:rsidRPr="006845BD" w:rsidRDefault="00D96EA0">
      <w:pPr>
        <w:pStyle w:val="Akapitzlist"/>
        <w:widowControl w:val="0"/>
        <w:numPr>
          <w:ilvl w:val="0"/>
          <w:numId w:val="23"/>
        </w:numPr>
        <w:tabs>
          <w:tab w:val="left" w:pos="2837"/>
          <w:tab w:val="left" w:pos="9924"/>
        </w:tabs>
        <w:suppressAutoHyphens/>
        <w:jc w:val="both"/>
        <w:rPr>
          <w:rFonts w:ascii="Times New Roman" w:eastAsia="SimSun" w:hAnsi="Times New Roman" w:cs="Times New Roman"/>
          <w:kern w:val="1"/>
          <w:sz w:val="24"/>
          <w:szCs w:val="24"/>
          <w:lang w:eastAsia="ar-SA"/>
        </w:rPr>
      </w:pPr>
      <w:r w:rsidRPr="006845BD">
        <w:rPr>
          <w:rFonts w:ascii="Times New Roman" w:eastAsia="Times New Roman" w:hAnsi="Times New Roman" w:cs="Times New Roman"/>
          <w:sz w:val="24"/>
          <w:szCs w:val="24"/>
          <w:lang w:eastAsia="ar-SA"/>
        </w:rPr>
        <w:t>sytuacji ekonomicznej lub finansowej,</w:t>
      </w:r>
    </w:p>
    <w:p w14:paraId="0454EE5D" w14:textId="0B6E64DE" w:rsidR="00D96EA0" w:rsidRPr="00D24B17" w:rsidRDefault="00D96EA0">
      <w:pPr>
        <w:pStyle w:val="Akapitzlist"/>
        <w:widowControl w:val="0"/>
        <w:numPr>
          <w:ilvl w:val="0"/>
          <w:numId w:val="23"/>
        </w:numPr>
        <w:tabs>
          <w:tab w:val="left" w:pos="2837"/>
          <w:tab w:val="left" w:pos="9924"/>
        </w:tabs>
        <w:suppressAutoHyphens/>
        <w:jc w:val="both"/>
        <w:rPr>
          <w:rFonts w:ascii="Times New Roman" w:eastAsia="SimSun" w:hAnsi="Times New Roman" w:cs="Times New Roman"/>
          <w:kern w:val="1"/>
          <w:sz w:val="24"/>
          <w:szCs w:val="24"/>
          <w:lang w:eastAsia="ar-SA"/>
        </w:rPr>
      </w:pPr>
      <w:r w:rsidRPr="006845BD">
        <w:rPr>
          <w:rFonts w:ascii="Times New Roman" w:eastAsia="Times New Roman" w:hAnsi="Times New Roman" w:cs="Times New Roman"/>
          <w:sz w:val="24"/>
          <w:szCs w:val="24"/>
          <w:lang w:eastAsia="ar-SA"/>
        </w:rPr>
        <w:t>zdolności technicznej lub zawodowej.</w:t>
      </w:r>
    </w:p>
    <w:p w14:paraId="75D5D61C" w14:textId="77777777" w:rsidR="00D24B17" w:rsidRPr="006845BD" w:rsidRDefault="00D24B17" w:rsidP="00D24B17">
      <w:pPr>
        <w:pStyle w:val="Akapitzlist"/>
        <w:widowControl w:val="0"/>
        <w:tabs>
          <w:tab w:val="left" w:pos="2837"/>
          <w:tab w:val="left" w:pos="9924"/>
        </w:tabs>
        <w:suppressAutoHyphens/>
        <w:jc w:val="both"/>
        <w:rPr>
          <w:rFonts w:ascii="Times New Roman" w:eastAsia="SimSun" w:hAnsi="Times New Roman" w:cs="Times New Roman"/>
          <w:kern w:val="1"/>
          <w:sz w:val="24"/>
          <w:szCs w:val="24"/>
          <w:lang w:eastAsia="ar-SA"/>
        </w:rPr>
      </w:pPr>
    </w:p>
    <w:p w14:paraId="49491D28" w14:textId="77777777" w:rsidR="00D96EA0" w:rsidRPr="006845BD" w:rsidRDefault="00D96EA0" w:rsidP="00AE1F0E">
      <w:pPr>
        <w:widowControl w:val="0"/>
        <w:suppressAutoHyphens/>
        <w:spacing w:before="0" w:afterAutospacing="0"/>
        <w:ind w:left="425" w:hanging="425"/>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10.2</w:t>
      </w:r>
    </w:p>
    <w:p w14:paraId="6153C5B9" w14:textId="2FD258B9" w:rsidR="004D5A30" w:rsidRPr="006845BD" w:rsidRDefault="00D96EA0" w:rsidP="003B6FC0">
      <w:pPr>
        <w:widowControl w:val="0"/>
        <w:suppressAutoHyphens/>
        <w:ind w:left="426" w:hanging="426"/>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Opis sposobu dokonywania oceny spełniania warunków udziału w postępowaniu:</w:t>
      </w:r>
    </w:p>
    <w:p w14:paraId="662A5BCB" w14:textId="77777777" w:rsidR="00D96EA0" w:rsidRPr="006845BD" w:rsidRDefault="00D96EA0" w:rsidP="00AE1F0E">
      <w:pPr>
        <w:widowControl w:val="0"/>
        <w:suppressAutoHyphens/>
        <w:spacing w:before="0" w:afterAutospacing="0"/>
        <w:ind w:left="425" w:hanging="425"/>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10.2.1</w:t>
      </w:r>
    </w:p>
    <w:p w14:paraId="02105C75" w14:textId="77777777" w:rsidR="00D96EA0" w:rsidRPr="006845BD"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Zdolność do występowania w obrocie gospodarczym.</w:t>
      </w:r>
    </w:p>
    <w:p w14:paraId="48B7A296" w14:textId="77777777" w:rsidR="00D96EA0" w:rsidRPr="006845BD" w:rsidRDefault="00D96EA0" w:rsidP="00D96EA0">
      <w:pPr>
        <w:widowControl w:val="0"/>
        <w:suppressAutoHyphens/>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47E5232B" w14:textId="77777777" w:rsidR="00D96EA0" w:rsidRPr="006845BD" w:rsidRDefault="00D96EA0" w:rsidP="00AE1F0E">
      <w:pPr>
        <w:widowControl w:val="0"/>
        <w:suppressAutoHyphens/>
        <w:spacing w:before="0" w:afterAutospacing="0"/>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10.2.2</w:t>
      </w:r>
    </w:p>
    <w:p w14:paraId="3C830ED3" w14:textId="33A29011" w:rsidR="00D96EA0" w:rsidRPr="006845BD" w:rsidRDefault="00D96EA0" w:rsidP="00D96EA0">
      <w:pPr>
        <w:widowControl w:val="0"/>
        <w:suppressAutoHyphens/>
        <w:jc w:val="both"/>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 xml:space="preserve">Uprawnienia do prowadzenia określonej działalności gospodarczej lub zawodowej, o ile wynika </w:t>
      </w:r>
      <w:r w:rsidR="003B6FC0">
        <w:rPr>
          <w:rFonts w:ascii="Times New Roman" w:eastAsia="SimSun" w:hAnsi="Times New Roman" w:cs="Times New Roman"/>
          <w:kern w:val="1"/>
          <w:sz w:val="24"/>
          <w:szCs w:val="24"/>
          <w:lang w:eastAsia="ar-SA"/>
        </w:rPr>
        <w:br/>
      </w:r>
      <w:r w:rsidRPr="006845BD">
        <w:rPr>
          <w:rFonts w:ascii="Times New Roman" w:eastAsia="SimSun" w:hAnsi="Times New Roman" w:cs="Times New Roman"/>
          <w:kern w:val="1"/>
          <w:sz w:val="24"/>
          <w:szCs w:val="24"/>
          <w:lang w:eastAsia="ar-SA"/>
        </w:rPr>
        <w:t>to z odrębnych przepisów.</w:t>
      </w:r>
    </w:p>
    <w:p w14:paraId="0ADC8534" w14:textId="77777777" w:rsidR="00D96EA0" w:rsidRPr="006845BD" w:rsidRDefault="00D96EA0" w:rsidP="00D96EA0">
      <w:pPr>
        <w:widowControl w:val="0"/>
        <w:suppressAutoHyphens/>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48EED97B" w14:textId="77777777" w:rsidR="00D96EA0" w:rsidRPr="006845BD" w:rsidRDefault="00D96EA0" w:rsidP="00AE1F0E">
      <w:pPr>
        <w:widowControl w:val="0"/>
        <w:suppressAutoHyphens/>
        <w:spacing w:before="0" w:afterAutospacing="0"/>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10.2.3</w:t>
      </w:r>
    </w:p>
    <w:p w14:paraId="0E1A295D" w14:textId="77777777" w:rsidR="00D96EA0" w:rsidRPr="006845BD"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Sytuacja ekonomiczna i finansowa</w:t>
      </w:r>
    </w:p>
    <w:p w14:paraId="1CB19AEC" w14:textId="77777777" w:rsidR="00D96EA0" w:rsidRPr="006845BD" w:rsidRDefault="00D96EA0" w:rsidP="00D96EA0">
      <w:pPr>
        <w:widowControl w:val="0"/>
        <w:suppressAutoHyphens/>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649103CF" w14:textId="77777777" w:rsidR="00D96EA0" w:rsidRPr="006845BD" w:rsidRDefault="00D96EA0" w:rsidP="00AE1F0E">
      <w:pPr>
        <w:widowControl w:val="0"/>
        <w:suppressAutoHyphens/>
        <w:spacing w:before="0" w:afterAutospacing="0"/>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zh-CN"/>
        </w:rPr>
        <w:t>10.2.4</w:t>
      </w:r>
    </w:p>
    <w:p w14:paraId="2A4BFF42" w14:textId="77777777" w:rsidR="00D96EA0" w:rsidRPr="006845BD" w:rsidRDefault="00D96EA0" w:rsidP="00D96EA0">
      <w:pPr>
        <w:widowControl w:val="0"/>
        <w:suppressAutoHyphens/>
        <w:ind w:left="426" w:hanging="426"/>
        <w:rPr>
          <w:rFonts w:ascii="Times New Roman" w:eastAsia="SimSun" w:hAnsi="Times New Roman" w:cs="Times New Roman"/>
          <w:kern w:val="1"/>
          <w:sz w:val="24"/>
          <w:szCs w:val="24"/>
          <w:lang w:eastAsia="ar-SA"/>
        </w:rPr>
      </w:pPr>
      <w:r w:rsidRPr="006845BD">
        <w:rPr>
          <w:rFonts w:ascii="Times New Roman" w:eastAsia="SimSun" w:hAnsi="Times New Roman" w:cs="Times New Roman"/>
          <w:kern w:val="1"/>
          <w:sz w:val="24"/>
          <w:szCs w:val="24"/>
          <w:lang w:eastAsia="ar-SA"/>
        </w:rPr>
        <w:t xml:space="preserve">Zdolność techniczna lub zawodowa </w:t>
      </w:r>
    </w:p>
    <w:p w14:paraId="408C3F66" w14:textId="75ED22A2" w:rsidR="00143B4C" w:rsidRPr="006845BD" w:rsidRDefault="00143B4C" w:rsidP="00143B4C">
      <w:pPr>
        <w:widowControl w:val="0"/>
        <w:suppressAutoHyphens/>
        <w:jc w:val="both"/>
        <w:rPr>
          <w:rFonts w:ascii="Times New Roman" w:eastAsia="SimSun" w:hAnsi="Times New Roman" w:cs="Times New Roman"/>
          <w:kern w:val="1"/>
          <w:sz w:val="24"/>
          <w:szCs w:val="24"/>
          <w:lang w:eastAsia="zh-CN"/>
        </w:rPr>
      </w:pPr>
      <w:r w:rsidRPr="006845BD">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r w:rsidR="00097ED8" w:rsidRPr="006845BD">
        <w:rPr>
          <w:rFonts w:ascii="Times New Roman" w:eastAsia="SimSun" w:hAnsi="Times New Roman" w:cs="Times New Roman"/>
          <w:kern w:val="1"/>
          <w:sz w:val="24"/>
          <w:szCs w:val="24"/>
          <w:lang w:eastAsia="ar-SA"/>
        </w:rPr>
        <w:t>.</w:t>
      </w:r>
    </w:p>
    <w:p w14:paraId="59C962BC" w14:textId="022467F9" w:rsidR="00D96EA0" w:rsidRPr="003B6FC0" w:rsidRDefault="00D96EA0" w:rsidP="003B6FC0">
      <w:pPr>
        <w:widowControl w:val="0"/>
        <w:shd w:val="clear" w:color="auto" w:fill="D9D9D9" w:themeFill="background1" w:themeFillShade="D9"/>
        <w:suppressAutoHyphens/>
        <w:ind w:left="284"/>
        <w:jc w:val="both"/>
        <w:rPr>
          <w:rFonts w:ascii="Times New Roman" w:eastAsia="SimSun" w:hAnsi="Times New Roman" w:cs="Times New Roman"/>
          <w:b/>
          <w:bCs/>
          <w:kern w:val="1"/>
          <w:sz w:val="24"/>
          <w:szCs w:val="24"/>
          <w:shd w:val="clear" w:color="auto" w:fill="D9D9D9" w:themeFill="background1" w:themeFillShade="D9"/>
          <w:lang w:eastAsia="zh-CN"/>
        </w:rPr>
      </w:pPr>
      <w:r w:rsidRPr="003B6FC0">
        <w:rPr>
          <w:rFonts w:ascii="Times New Roman" w:eastAsia="SimSun" w:hAnsi="Times New Roman" w:cs="Times New Roman"/>
          <w:b/>
          <w:bCs/>
          <w:kern w:val="1"/>
          <w:sz w:val="24"/>
          <w:szCs w:val="24"/>
          <w:lang w:eastAsia="zh-CN"/>
        </w:rPr>
        <w:t xml:space="preserve">XI. PODSTAWY WYKLUCZENIA, O KTÓRYCH MOWA W ART. 108 UST. </w:t>
      </w:r>
      <w:r w:rsidR="00775D51" w:rsidRPr="003B6FC0">
        <w:rPr>
          <w:rFonts w:ascii="Times New Roman" w:eastAsia="SimSun" w:hAnsi="Times New Roman" w:cs="Times New Roman"/>
          <w:b/>
          <w:bCs/>
          <w:kern w:val="1"/>
          <w:sz w:val="24"/>
          <w:szCs w:val="24"/>
          <w:shd w:val="clear" w:color="auto" w:fill="D9D9D9" w:themeFill="background1" w:themeFillShade="D9"/>
          <w:lang w:eastAsia="zh-CN"/>
        </w:rPr>
        <w:t xml:space="preserve">1 </w:t>
      </w:r>
      <w:r w:rsidR="003B6FC0">
        <w:rPr>
          <w:rFonts w:ascii="Times New Roman" w:eastAsia="SimSun" w:hAnsi="Times New Roman" w:cs="Times New Roman"/>
          <w:b/>
          <w:bCs/>
          <w:kern w:val="1"/>
          <w:sz w:val="24"/>
          <w:szCs w:val="24"/>
          <w:shd w:val="clear" w:color="auto" w:fill="D9D9D9" w:themeFill="background1" w:themeFillShade="D9"/>
          <w:lang w:eastAsia="zh-CN"/>
        </w:rPr>
        <w:br/>
      </w:r>
      <w:r w:rsidR="00775D51" w:rsidRPr="003B6FC0">
        <w:rPr>
          <w:rFonts w:ascii="Times New Roman" w:eastAsia="SimSun" w:hAnsi="Times New Roman" w:cs="Times New Roman"/>
          <w:b/>
          <w:bCs/>
          <w:kern w:val="1"/>
          <w:sz w:val="24"/>
          <w:szCs w:val="24"/>
          <w:shd w:val="clear" w:color="auto" w:fill="D9D9D9" w:themeFill="background1" w:themeFillShade="D9"/>
          <w:lang w:eastAsia="zh-CN"/>
        </w:rPr>
        <w:t>ORAZ 109 UST.1</w:t>
      </w:r>
    </w:p>
    <w:p w14:paraId="356176FB" w14:textId="5CDFA663" w:rsidR="00775D51" w:rsidRPr="006845BD" w:rsidRDefault="00775D51" w:rsidP="00775D51">
      <w:pPr>
        <w:widowControl w:val="0"/>
        <w:spacing w:after="280"/>
        <w:jc w:val="both"/>
        <w:rPr>
          <w:rFonts w:ascii="Times New Roman" w:eastAsia="SimSun" w:hAnsi="Times New Roman" w:cs="Times New Roman"/>
          <w:kern w:val="2"/>
          <w:sz w:val="24"/>
          <w:szCs w:val="24"/>
          <w:lang w:eastAsia="zh-CN"/>
        </w:rPr>
      </w:pPr>
      <w:r w:rsidRPr="006845BD">
        <w:rPr>
          <w:rFonts w:ascii="Times New Roman" w:eastAsia="SimSun" w:hAnsi="Times New Roman" w:cs="Times New Roman"/>
          <w:kern w:val="2"/>
          <w:sz w:val="24"/>
          <w:szCs w:val="24"/>
          <w:lang w:eastAsia="zh-CN"/>
        </w:rPr>
        <w:t>11.1</w:t>
      </w:r>
    </w:p>
    <w:p w14:paraId="771E3972" w14:textId="3748667F" w:rsidR="00775D51" w:rsidRPr="006845BD" w:rsidRDefault="00775D51" w:rsidP="00775D51">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zh-CN"/>
        </w:rPr>
        <w:t xml:space="preserve">Z postępowania o udzielenie zamówienia wyklucza się Wykonawców, w stosunku do których zachodzi którakolwiek z okoliczności wskazanych w art. 108 ust. 1 ustawy </w:t>
      </w:r>
      <w:proofErr w:type="spellStart"/>
      <w:r w:rsidRPr="006845BD">
        <w:rPr>
          <w:rFonts w:ascii="Times New Roman" w:eastAsia="SimSun" w:hAnsi="Times New Roman" w:cs="Times New Roman"/>
          <w:kern w:val="2"/>
          <w:sz w:val="24"/>
          <w:szCs w:val="24"/>
          <w:lang w:eastAsia="zh-CN"/>
        </w:rPr>
        <w:t>Pzp</w:t>
      </w:r>
      <w:proofErr w:type="spellEnd"/>
      <w:r w:rsidRPr="006845BD">
        <w:rPr>
          <w:rFonts w:ascii="Times New Roman" w:eastAsia="SimSun" w:hAnsi="Times New Roman" w:cs="Times New Roman"/>
          <w:kern w:val="2"/>
          <w:sz w:val="24"/>
          <w:szCs w:val="24"/>
          <w:lang w:eastAsia="zh-CN"/>
        </w:rPr>
        <w:t>.</w:t>
      </w:r>
    </w:p>
    <w:p w14:paraId="1A97F3DD" w14:textId="77777777" w:rsidR="004D5A30" w:rsidRPr="006845BD" w:rsidRDefault="00775D51"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11.2</w:t>
      </w:r>
    </w:p>
    <w:p w14:paraId="49AC84F8" w14:textId="41CE18BD" w:rsidR="00775D51" w:rsidRPr="006845BD" w:rsidRDefault="00775D51" w:rsidP="00775D51">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Zamawiający przewiduje wykluczenie Wykonawcy na podstawie art. 109 ust. 1 pkt. 4 ustawy </w:t>
      </w:r>
      <w:proofErr w:type="spellStart"/>
      <w:r w:rsidRPr="006845BD">
        <w:rPr>
          <w:rFonts w:ascii="Times New Roman" w:eastAsia="SimSun" w:hAnsi="Times New Roman" w:cs="Times New Roman"/>
          <w:kern w:val="2"/>
          <w:sz w:val="24"/>
          <w:szCs w:val="24"/>
          <w:lang w:eastAsia="ar-SA"/>
        </w:rPr>
        <w:t>Pzp</w:t>
      </w:r>
      <w:proofErr w:type="spellEnd"/>
      <w:r w:rsidRPr="006845BD">
        <w:rPr>
          <w:rFonts w:ascii="Times New Roman" w:eastAsia="SimSun" w:hAnsi="Times New Roman" w:cs="Times New Roman"/>
          <w:kern w:val="2"/>
          <w:sz w:val="24"/>
          <w:szCs w:val="24"/>
          <w:lang w:eastAsia="ar-SA"/>
        </w:rPr>
        <w:t xml:space="preserve">, </w:t>
      </w:r>
      <w:r w:rsidRPr="006845BD">
        <w:rPr>
          <w:rFonts w:ascii="Times New Roman" w:eastAsia="SimSun" w:hAnsi="Times New Roman" w:cs="Times New Roman"/>
          <w:kern w:val="2"/>
          <w:sz w:val="24"/>
          <w:szCs w:val="24"/>
          <w:lang w:eastAsia="ar-SA"/>
        </w:rPr>
        <w:b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7A7609D6" w14:textId="70BAD627" w:rsidR="00775D51" w:rsidRPr="006845BD" w:rsidRDefault="00775D51"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lastRenderedPageBreak/>
        <w:t>11.3</w:t>
      </w:r>
    </w:p>
    <w:p w14:paraId="1D645E97" w14:textId="5FD1D3D2" w:rsidR="00775D51" w:rsidRPr="006845BD" w:rsidRDefault="00775D51" w:rsidP="00775D51">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Wykonawca może zostać wykluczony przez Zamawiającego na każdym etapie postępowania </w:t>
      </w:r>
      <w:r w:rsidRPr="006845BD">
        <w:rPr>
          <w:rFonts w:ascii="Times New Roman" w:eastAsia="SimSun" w:hAnsi="Times New Roman" w:cs="Times New Roman"/>
          <w:kern w:val="2"/>
          <w:sz w:val="24"/>
          <w:szCs w:val="24"/>
          <w:lang w:eastAsia="ar-SA"/>
        </w:rPr>
        <w:br/>
        <w:t xml:space="preserve">o udzielenie zamówienia, z zastrzeżeniem art. 110 ust. 2 i 3 ustawy </w:t>
      </w:r>
      <w:proofErr w:type="spellStart"/>
      <w:r w:rsidRPr="006845BD">
        <w:rPr>
          <w:rFonts w:ascii="Times New Roman" w:eastAsia="SimSun" w:hAnsi="Times New Roman" w:cs="Times New Roman"/>
          <w:kern w:val="2"/>
          <w:sz w:val="24"/>
          <w:szCs w:val="24"/>
          <w:lang w:eastAsia="ar-SA"/>
        </w:rPr>
        <w:t>Pzp</w:t>
      </w:r>
      <w:proofErr w:type="spellEnd"/>
      <w:r w:rsidRPr="006845BD">
        <w:rPr>
          <w:rFonts w:ascii="Times New Roman" w:eastAsia="SimSun" w:hAnsi="Times New Roman" w:cs="Times New Roman"/>
          <w:kern w:val="2"/>
          <w:sz w:val="24"/>
          <w:szCs w:val="24"/>
          <w:lang w:eastAsia="ar-SA"/>
        </w:rPr>
        <w:t xml:space="preserve">. </w:t>
      </w:r>
    </w:p>
    <w:p w14:paraId="2E8D8679" w14:textId="57550778" w:rsidR="00775D51" w:rsidRPr="006845BD" w:rsidRDefault="00775D51"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11.4</w:t>
      </w:r>
    </w:p>
    <w:p w14:paraId="5201215A" w14:textId="0BC34363" w:rsidR="00775D51" w:rsidRPr="006845BD" w:rsidRDefault="00775D51" w:rsidP="00D24B17">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Wykluczenie Wykonawcy następuje zgodnie z art. 111 ustawy </w:t>
      </w:r>
      <w:proofErr w:type="spellStart"/>
      <w:r w:rsidRPr="006845BD">
        <w:rPr>
          <w:rFonts w:ascii="Times New Roman" w:eastAsia="SimSun" w:hAnsi="Times New Roman" w:cs="Times New Roman"/>
          <w:kern w:val="2"/>
          <w:sz w:val="24"/>
          <w:szCs w:val="24"/>
          <w:lang w:eastAsia="ar-SA"/>
        </w:rPr>
        <w:t>Pzp</w:t>
      </w:r>
      <w:proofErr w:type="spellEnd"/>
      <w:r w:rsidRPr="006845BD">
        <w:rPr>
          <w:rFonts w:ascii="Times New Roman" w:eastAsia="SimSun" w:hAnsi="Times New Roman" w:cs="Times New Roman"/>
          <w:kern w:val="2"/>
          <w:sz w:val="24"/>
          <w:szCs w:val="24"/>
          <w:lang w:eastAsia="ar-SA"/>
        </w:rPr>
        <w:t>.</w:t>
      </w:r>
    </w:p>
    <w:p w14:paraId="246131B9" w14:textId="3FBD5389" w:rsidR="00D24B17" w:rsidRPr="00D24B17" w:rsidRDefault="00D96EA0" w:rsidP="00D24B17">
      <w:pPr>
        <w:pStyle w:val="Tytu"/>
        <w:shd w:val="clear" w:color="auto" w:fill="D9D9D9" w:themeFill="background1" w:themeFillShade="D9"/>
        <w:spacing w:after="240"/>
        <w:ind w:left="851" w:hanging="567"/>
        <w:contextualSpacing w:val="0"/>
        <w:jc w:val="both"/>
        <w:rPr>
          <w:rFonts w:eastAsia="SimSun"/>
          <w:lang w:eastAsia="ar-SA"/>
        </w:rPr>
      </w:pPr>
      <w:r w:rsidRPr="006845BD">
        <w:rPr>
          <w:rFonts w:eastAsia="SimSun" w:cs="Times New Roman"/>
          <w:kern w:val="1"/>
          <w:szCs w:val="24"/>
          <w:lang w:eastAsia="ar-SA"/>
        </w:rPr>
        <w:t>XII.</w:t>
      </w:r>
      <w:r w:rsidR="00400D6B">
        <w:rPr>
          <w:rFonts w:eastAsia="SimSun" w:cs="Times New Roman"/>
          <w:kern w:val="1"/>
          <w:szCs w:val="24"/>
          <w:lang w:eastAsia="ar-SA"/>
        </w:rPr>
        <w:tab/>
      </w:r>
      <w:r w:rsidR="00775D51" w:rsidRPr="006845BD">
        <w:rPr>
          <w:rFonts w:eastAsia="SimSun"/>
          <w:lang w:eastAsia="ar-SA"/>
        </w:rPr>
        <w:t>PODSTAWY WYKLUCZENIA NA PODSTAWIE USTAWY</w:t>
      </w:r>
      <w:r w:rsidR="00400D6B">
        <w:rPr>
          <w:rFonts w:eastAsia="SimSun"/>
          <w:lang w:eastAsia="ar-SA"/>
        </w:rPr>
        <w:t> </w:t>
      </w:r>
      <w:r w:rsidR="00775D51" w:rsidRPr="006845BD">
        <w:rPr>
          <w:rFonts w:eastAsia="SimSun"/>
          <w:lang w:eastAsia="ar-SA"/>
        </w:rPr>
        <w:t>Z DNIA 13 KWIETNIA 2022R. O SZCZEGÓLNYCH ROZWIĄZANIACH</w:t>
      </w:r>
      <w:r w:rsidR="00400D6B">
        <w:rPr>
          <w:rFonts w:eastAsia="SimSun"/>
          <w:lang w:eastAsia="ar-SA"/>
        </w:rPr>
        <w:t> </w:t>
      </w:r>
      <w:r w:rsidR="00775D51" w:rsidRPr="006845BD">
        <w:rPr>
          <w:rFonts w:eastAsia="SimSun"/>
          <w:lang w:eastAsia="ar-SA"/>
        </w:rPr>
        <w:t xml:space="preserve"> ZAKRESIE PRZECIWDZIAŁANIA WSPIERANIU AGRESJI NA UKRAINĘORAZ SŁUŻĄCYCH OCHRONIE BEZPIECZEŃSTWA NARODOWEGO</w:t>
      </w:r>
    </w:p>
    <w:p w14:paraId="1CAC9BF9" w14:textId="083DE9DD"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12.1</w:t>
      </w:r>
    </w:p>
    <w:p w14:paraId="24E86B70" w14:textId="4A41763C"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Na podstawie Ustawy z dnia z dnia 13 kwietnia 2022r. o szczególnych rozwiązaniach </w:t>
      </w:r>
      <w:r w:rsidRPr="006845BD">
        <w:rPr>
          <w:rFonts w:ascii="Times New Roman" w:eastAsia="SimSun" w:hAnsi="Times New Roman" w:cs="Times New Roman"/>
          <w:kern w:val="2"/>
          <w:sz w:val="24"/>
          <w:szCs w:val="24"/>
          <w:lang w:eastAsia="ar-SA"/>
        </w:rPr>
        <w:br/>
        <w:t>w zakresie przeciwdziałania wspieraniu agresji na Ukrainę oraz służących ochronie bezpieczeństwa narodowego z postępowania o udzielenie zamówienia publicznego wyklucza się:</w:t>
      </w:r>
    </w:p>
    <w:p w14:paraId="036E6236" w14:textId="7229D13D" w:rsidR="00D35104" w:rsidRPr="006845BD" w:rsidRDefault="00D35104">
      <w:pPr>
        <w:pStyle w:val="Akapitzlist"/>
        <w:widowControl w:val="0"/>
        <w:numPr>
          <w:ilvl w:val="0"/>
          <w:numId w:val="18"/>
        </w:numPr>
        <w:suppressAutoHyphens/>
        <w:spacing w:after="280" w:afterAutospacing="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wykonawcę wymienionego w wykazach określonych w rozporządzeniu Rady (WE) </w:t>
      </w:r>
      <w:r w:rsidRPr="006845BD">
        <w:rPr>
          <w:rFonts w:ascii="Times New Roman" w:eastAsia="SimSun" w:hAnsi="Times New Roman" w:cs="Times New Roman"/>
          <w:kern w:val="2"/>
          <w:sz w:val="24"/>
          <w:szCs w:val="24"/>
          <w:lang w:eastAsia="ar-SA"/>
        </w:rPr>
        <w:br/>
        <w:t xml:space="preserve">nr 765/2006 z dnia 18 maja 2006 r. dotyczącego środków ograniczających w związku </w:t>
      </w:r>
      <w:r w:rsidRPr="006845BD">
        <w:rPr>
          <w:rFonts w:ascii="Times New Roman" w:eastAsia="SimSun" w:hAnsi="Times New Roman" w:cs="Times New Roman"/>
          <w:kern w:val="2"/>
          <w:sz w:val="24"/>
          <w:szCs w:val="24"/>
          <w:lang w:eastAsia="ar-SA"/>
        </w:rPr>
        <w:br/>
        <w:t xml:space="preserve">z sytuacją na Białorusi i udziałem Białorusi w agresji Rosji wobec Ukrainy </w:t>
      </w:r>
      <w:r w:rsidRPr="006845BD">
        <w:rPr>
          <w:rFonts w:ascii="Times New Roman" w:eastAsia="SimSun" w:hAnsi="Times New Roman" w:cs="Times New Roman"/>
          <w:kern w:val="2"/>
          <w:sz w:val="24"/>
          <w:szCs w:val="24"/>
          <w:lang w:eastAsia="ar-SA"/>
        </w:rPr>
        <w:br/>
        <w:t xml:space="preserve">(Dz.  Urz.  UE  L  134  z  20.05.2006,  str.  1,  z  </w:t>
      </w:r>
      <w:proofErr w:type="spellStart"/>
      <w:r w:rsidRPr="006845BD">
        <w:rPr>
          <w:rFonts w:ascii="Times New Roman" w:eastAsia="SimSun" w:hAnsi="Times New Roman" w:cs="Times New Roman"/>
          <w:kern w:val="2"/>
          <w:sz w:val="24"/>
          <w:szCs w:val="24"/>
          <w:lang w:eastAsia="ar-SA"/>
        </w:rPr>
        <w:t>późn</w:t>
      </w:r>
      <w:proofErr w:type="spellEnd"/>
      <w:r w:rsidRPr="006845BD">
        <w:rPr>
          <w:rFonts w:ascii="Times New Roman" w:eastAsia="SimSun" w:hAnsi="Times New Roman" w:cs="Times New Roman"/>
          <w:kern w:val="2"/>
          <w:sz w:val="24"/>
          <w:szCs w:val="24"/>
          <w:lang w:eastAsia="ar-SA"/>
        </w:rPr>
        <w:t xml:space="preserve">.  zm.),  zwanym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w:t>
      </w:r>
      <w:r w:rsidR="006B3D83">
        <w:rPr>
          <w:rFonts w:ascii="Times New Roman" w:eastAsia="SimSun" w:hAnsi="Times New Roman" w:cs="Times New Roman"/>
          <w:kern w:val="2"/>
          <w:sz w:val="24"/>
          <w:szCs w:val="24"/>
          <w:lang w:eastAsia="ar-SA"/>
        </w:rPr>
        <w:br/>
      </w:r>
      <w:r w:rsidRPr="006845BD">
        <w:rPr>
          <w:rFonts w:ascii="Times New Roman" w:eastAsia="SimSun" w:hAnsi="Times New Roman" w:cs="Times New Roman"/>
          <w:kern w:val="2"/>
          <w:sz w:val="24"/>
          <w:szCs w:val="24"/>
          <w:lang w:eastAsia="ar-SA"/>
        </w:rPr>
        <w:t xml:space="preserve">str. 6, z </w:t>
      </w:r>
      <w:proofErr w:type="spellStart"/>
      <w:r w:rsidRPr="006845BD">
        <w:rPr>
          <w:rFonts w:ascii="Times New Roman" w:eastAsia="SimSun" w:hAnsi="Times New Roman" w:cs="Times New Roman"/>
          <w:kern w:val="2"/>
          <w:sz w:val="24"/>
          <w:szCs w:val="24"/>
          <w:lang w:eastAsia="ar-SA"/>
        </w:rPr>
        <w:t>późn</w:t>
      </w:r>
      <w:proofErr w:type="spellEnd"/>
      <w:r w:rsidRPr="006845BD">
        <w:rPr>
          <w:rFonts w:ascii="Times New Roman" w:eastAsia="SimSun" w:hAnsi="Times New Roman" w:cs="Times New Roman"/>
          <w:kern w:val="2"/>
          <w:sz w:val="24"/>
          <w:szCs w:val="24"/>
          <w:lang w:eastAsia="ar-SA"/>
        </w:rPr>
        <w:t xml:space="preserve">. zm.), zwanym dalej „rozporządzeniem 269/2014”, albo wpisanego na listę </w:t>
      </w:r>
      <w:r w:rsidR="006B3D83">
        <w:rPr>
          <w:rFonts w:ascii="Times New Roman" w:eastAsia="SimSun" w:hAnsi="Times New Roman" w:cs="Times New Roman"/>
          <w:kern w:val="2"/>
          <w:sz w:val="24"/>
          <w:szCs w:val="24"/>
          <w:lang w:eastAsia="ar-SA"/>
        </w:rPr>
        <w:br/>
      </w:r>
      <w:r w:rsidRPr="006845BD">
        <w:rPr>
          <w:rFonts w:ascii="Times New Roman" w:eastAsia="SimSun" w:hAnsi="Times New Roman" w:cs="Times New Roman"/>
          <w:kern w:val="2"/>
          <w:sz w:val="24"/>
          <w:szCs w:val="24"/>
          <w:lang w:eastAsia="ar-SA"/>
        </w:rPr>
        <w:t>na podstawie decyzji w sprawie wpisu na listę rozstrzygającej o zastosowaniu środka, o którym mowa w art. 1 pkt. 3 ustawy o przeciwdziałaniu wspieraniu agresji na Ukrainę;</w:t>
      </w:r>
    </w:p>
    <w:p w14:paraId="3CBA5FC6" w14:textId="07668340" w:rsidR="00D35104" w:rsidRPr="006845BD" w:rsidRDefault="00D35104">
      <w:pPr>
        <w:pStyle w:val="Akapitzlist"/>
        <w:widowControl w:val="0"/>
        <w:numPr>
          <w:ilvl w:val="0"/>
          <w:numId w:val="18"/>
        </w:numPr>
        <w:suppressAutoHyphens/>
        <w:spacing w:after="280" w:afterAutospacing="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wykonawcę, którego beneficjentem rzeczywistym w rozumieniu ustawy </w:t>
      </w:r>
      <w:r w:rsidR="006B3D83">
        <w:rPr>
          <w:rFonts w:ascii="Times New Roman" w:eastAsia="SimSun" w:hAnsi="Times New Roman" w:cs="Times New Roman"/>
          <w:kern w:val="2"/>
          <w:sz w:val="24"/>
          <w:szCs w:val="24"/>
          <w:lang w:eastAsia="ar-SA"/>
        </w:rPr>
        <w:br/>
      </w:r>
      <w:r w:rsidRPr="006845BD">
        <w:rPr>
          <w:rFonts w:ascii="Times New Roman" w:eastAsia="SimSun" w:hAnsi="Times New Roman" w:cs="Times New Roman"/>
          <w:kern w:val="2"/>
          <w:sz w:val="24"/>
          <w:szCs w:val="24"/>
          <w:lang w:eastAsia="ar-SA"/>
        </w:rPr>
        <w:t xml:space="preserve">z dnia 1 marca 2018 r. o przeciwdziałaniu praniu pieniędzy oraz finansowaniu terroryzmu </w:t>
      </w:r>
      <w:r w:rsidR="006B3D83">
        <w:rPr>
          <w:rFonts w:ascii="Times New Roman" w:eastAsia="SimSun" w:hAnsi="Times New Roman" w:cs="Times New Roman"/>
          <w:kern w:val="2"/>
          <w:sz w:val="24"/>
          <w:szCs w:val="24"/>
          <w:lang w:eastAsia="ar-SA"/>
        </w:rPr>
        <w:br/>
      </w:r>
      <w:r w:rsidRPr="006845BD">
        <w:rPr>
          <w:rFonts w:ascii="Times New Roman" w:eastAsia="SimSun" w:hAnsi="Times New Roman" w:cs="Times New Roman"/>
          <w:kern w:val="2"/>
          <w:sz w:val="24"/>
          <w:szCs w:val="24"/>
          <w:lang w:eastAsia="ar-SA"/>
        </w:rPr>
        <w:t xml:space="preserve">(Dz. U. z 2022 r. poz. 593 i 655) jest osoba wymieniona w wykazach określonych </w:t>
      </w:r>
      <w:r w:rsidR="006B3D83">
        <w:rPr>
          <w:rFonts w:ascii="Times New Roman" w:eastAsia="SimSun" w:hAnsi="Times New Roman" w:cs="Times New Roman"/>
          <w:kern w:val="2"/>
          <w:sz w:val="24"/>
          <w:szCs w:val="24"/>
          <w:lang w:eastAsia="ar-SA"/>
        </w:rPr>
        <w:br/>
      </w:r>
      <w:r w:rsidRPr="006845BD">
        <w:rPr>
          <w:rFonts w:ascii="Times New Roman" w:eastAsia="SimSun" w:hAnsi="Times New Roman" w:cs="Times New Roman"/>
          <w:kern w:val="2"/>
          <w:sz w:val="24"/>
          <w:szCs w:val="24"/>
          <w:lang w:eastAsia="ar-SA"/>
        </w:rPr>
        <w:t xml:space="preserve">w rozporządzeniu 765/2006 i rozporządzeniu 269/2014 albo wpisana na listę lub będąca takim beneficjentem rzeczywistym od dnia 24 lutego 2022 r., o ile została wpisana na listę </w:t>
      </w:r>
      <w:r w:rsidR="006B3D83">
        <w:rPr>
          <w:rFonts w:ascii="Times New Roman" w:eastAsia="SimSun" w:hAnsi="Times New Roman" w:cs="Times New Roman"/>
          <w:kern w:val="2"/>
          <w:sz w:val="24"/>
          <w:szCs w:val="24"/>
          <w:lang w:eastAsia="ar-SA"/>
        </w:rPr>
        <w:br/>
      </w:r>
      <w:r w:rsidRPr="006845BD">
        <w:rPr>
          <w:rFonts w:ascii="Times New Roman" w:eastAsia="SimSun" w:hAnsi="Times New Roman" w:cs="Times New Roman"/>
          <w:kern w:val="2"/>
          <w:sz w:val="24"/>
          <w:szCs w:val="24"/>
          <w:lang w:eastAsia="ar-SA"/>
        </w:rPr>
        <w:t>na podstawie decyzji w sprawie wpisu na listę rozstrzygającej o zastosowaniu środka, o którym mowa w art. 1 pkt. 3 ustawy o przeciwdziałaniu wspieraniu agresji na Ukrainę;</w:t>
      </w:r>
    </w:p>
    <w:p w14:paraId="54F90492" w14:textId="07B00DA6" w:rsidR="00D35104" w:rsidRPr="006845BD" w:rsidRDefault="00D35104">
      <w:pPr>
        <w:pStyle w:val="Akapitzlist"/>
        <w:widowControl w:val="0"/>
        <w:numPr>
          <w:ilvl w:val="0"/>
          <w:numId w:val="18"/>
        </w:numPr>
        <w:suppressAutoHyphens/>
        <w:spacing w:after="280" w:afterAutospacing="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wykonawcę, którego jednostką dominującą w rozumieniu art. 3 ust. 1 pkt. 37 ustawy </w:t>
      </w:r>
      <w:r w:rsidRPr="006845BD">
        <w:rPr>
          <w:rFonts w:ascii="Times New Roman" w:eastAsia="SimSun" w:hAnsi="Times New Roman" w:cs="Times New Roman"/>
          <w:kern w:val="2"/>
          <w:sz w:val="24"/>
          <w:szCs w:val="24"/>
          <w:lang w:eastAsia="ar-SA"/>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w:t>
      </w:r>
      <w:r w:rsidRPr="006845BD">
        <w:rPr>
          <w:rFonts w:ascii="Times New Roman" w:eastAsia="SimSun" w:hAnsi="Times New Roman" w:cs="Times New Roman"/>
          <w:kern w:val="2"/>
          <w:sz w:val="24"/>
          <w:szCs w:val="24"/>
          <w:lang w:eastAsia="ar-SA"/>
        </w:rPr>
        <w:br/>
        <w:t xml:space="preserve">24 lutego 2022 r., o ile został wpisany na listę na podstawie decyzji w sprawie wpisu na listę rozstrzygającej o zastosowaniu środka, o którym mowa w art. 1 pkt. 3 ustawy </w:t>
      </w:r>
      <w:r w:rsidRPr="006845BD">
        <w:rPr>
          <w:rFonts w:ascii="Times New Roman" w:eastAsia="SimSun" w:hAnsi="Times New Roman" w:cs="Times New Roman"/>
          <w:kern w:val="2"/>
          <w:sz w:val="24"/>
          <w:szCs w:val="24"/>
          <w:lang w:eastAsia="ar-SA"/>
        </w:rPr>
        <w:br/>
        <w:t>o przeciwdziałaniu wspieraniu agresji na Ukrainę.</w:t>
      </w:r>
    </w:p>
    <w:p w14:paraId="7031467A" w14:textId="5E78DDBE"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12.2</w:t>
      </w:r>
    </w:p>
    <w:p w14:paraId="2D69B6AD" w14:textId="77777777"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Wykluczenie następuje na okres trwania okoliczności określonych w ust. 1.</w:t>
      </w:r>
    </w:p>
    <w:p w14:paraId="4B91C42B" w14:textId="6A08D550"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12.3</w:t>
      </w:r>
    </w:p>
    <w:p w14:paraId="321F7DBD" w14:textId="77777777"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W przypadku Wykonawcy wykluczonego na podstawie ust. 1, Zamawiający odrzuca ofertę takiego wykonawcy na podstawie art. 226 ust. 1 pkt. 2 lit. a ustawy </w:t>
      </w:r>
      <w:proofErr w:type="spellStart"/>
      <w:r w:rsidRPr="006845BD">
        <w:rPr>
          <w:rFonts w:ascii="Times New Roman" w:eastAsia="SimSun" w:hAnsi="Times New Roman" w:cs="Times New Roman"/>
          <w:kern w:val="2"/>
          <w:sz w:val="24"/>
          <w:szCs w:val="24"/>
          <w:lang w:eastAsia="ar-SA"/>
        </w:rPr>
        <w:t>Pzp</w:t>
      </w:r>
      <w:proofErr w:type="spellEnd"/>
      <w:r w:rsidRPr="006845BD">
        <w:rPr>
          <w:rFonts w:ascii="Times New Roman" w:eastAsia="SimSun" w:hAnsi="Times New Roman" w:cs="Times New Roman"/>
          <w:kern w:val="2"/>
          <w:sz w:val="24"/>
          <w:szCs w:val="24"/>
          <w:lang w:eastAsia="ar-SA"/>
        </w:rPr>
        <w:t xml:space="preserve">. w związku z art. 7 </w:t>
      </w:r>
      <w:r w:rsidRPr="006845BD">
        <w:rPr>
          <w:rFonts w:ascii="Times New Roman" w:eastAsia="SimSun" w:hAnsi="Times New Roman" w:cs="Times New Roman"/>
          <w:kern w:val="2"/>
          <w:sz w:val="24"/>
          <w:szCs w:val="24"/>
          <w:lang w:eastAsia="ar-SA"/>
        </w:rPr>
        <w:br/>
        <w:t>ust. 3 ustawy z dnia 13 kwietnia 2022r. o szczególnych rozwiązaniach w zakresie przeciwdziałania wspieraniu agresji na Ukrainę oraz służących ochronie bezpieczeństwa narodowego.</w:t>
      </w:r>
    </w:p>
    <w:p w14:paraId="7D278683" w14:textId="5673D035"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lastRenderedPageBreak/>
        <w:t>12.4</w:t>
      </w:r>
    </w:p>
    <w:p w14:paraId="70603B09" w14:textId="080841D8"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Kontrola udzielania zamówień publicznych w zakresie zgodności z ust. 1 jest wykonywana zgodnie </w:t>
      </w:r>
      <w:r w:rsidRPr="006845BD">
        <w:rPr>
          <w:rFonts w:ascii="Times New Roman" w:eastAsia="SimSun" w:hAnsi="Times New Roman" w:cs="Times New Roman"/>
          <w:kern w:val="2"/>
          <w:sz w:val="24"/>
          <w:szCs w:val="24"/>
          <w:lang w:eastAsia="ar-SA"/>
        </w:rPr>
        <w:br/>
        <w:t xml:space="preserve">z art. 596 ustawy </w:t>
      </w:r>
      <w:proofErr w:type="spellStart"/>
      <w:r w:rsidRPr="006845BD">
        <w:rPr>
          <w:rFonts w:ascii="Times New Roman" w:eastAsia="SimSun" w:hAnsi="Times New Roman" w:cs="Times New Roman"/>
          <w:kern w:val="2"/>
          <w:sz w:val="24"/>
          <w:szCs w:val="24"/>
          <w:lang w:eastAsia="ar-SA"/>
        </w:rPr>
        <w:t>Pzp</w:t>
      </w:r>
      <w:proofErr w:type="spellEnd"/>
      <w:r w:rsidRPr="006845BD">
        <w:rPr>
          <w:rFonts w:ascii="Times New Roman" w:eastAsia="SimSun" w:hAnsi="Times New Roman" w:cs="Times New Roman"/>
          <w:kern w:val="2"/>
          <w:sz w:val="24"/>
          <w:szCs w:val="24"/>
          <w:lang w:eastAsia="ar-SA"/>
        </w:rPr>
        <w:t>.</w:t>
      </w:r>
    </w:p>
    <w:p w14:paraId="36C5B464" w14:textId="52314B2E"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12.5</w:t>
      </w:r>
    </w:p>
    <w:p w14:paraId="59A63E5D" w14:textId="77777777"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Przez ubieganie się o udzielenie zamówienia publicznego rozumie się złożenie oferty.</w:t>
      </w:r>
    </w:p>
    <w:p w14:paraId="59B34E0D" w14:textId="415B5E7B"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12.6</w:t>
      </w:r>
    </w:p>
    <w:p w14:paraId="4EC62183" w14:textId="3FD2B936"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Osoba lub podmiot podlegające wykluczeniu na podstawie ust. 1, które w okresie tego wykluczenia ubiegają się o udzielenie zamówienia publicznego lub biorą udział w postępowaniu o udzielenie zamówienia publicznego, podlegają karze pieniężnej.</w:t>
      </w:r>
    </w:p>
    <w:p w14:paraId="220081CC" w14:textId="021A134E"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12.7</w:t>
      </w:r>
    </w:p>
    <w:p w14:paraId="08803579" w14:textId="77777777"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Karę pieniężną, o której mowa w ust. 6, nakłada Prezes Urzędu Zamówień Publicznych </w:t>
      </w:r>
      <w:r w:rsidRPr="006845BD">
        <w:rPr>
          <w:rFonts w:ascii="Times New Roman" w:eastAsia="SimSun" w:hAnsi="Times New Roman" w:cs="Times New Roman"/>
          <w:kern w:val="2"/>
          <w:sz w:val="24"/>
          <w:szCs w:val="24"/>
          <w:lang w:eastAsia="ar-SA"/>
        </w:rPr>
        <w:br/>
        <w:t>w drodze decyzji.</w:t>
      </w:r>
    </w:p>
    <w:p w14:paraId="39900593" w14:textId="222C026A"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12.8</w:t>
      </w:r>
    </w:p>
    <w:p w14:paraId="6532AF18" w14:textId="77777777"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 xml:space="preserve">W zakresie nieuregulowanym w ust. 6 i 7 do nakładania i wymierzania kary pieniężnej, o której mowa w ust. 6, stosuje się przepisy działu </w:t>
      </w:r>
      <w:proofErr w:type="spellStart"/>
      <w:r w:rsidRPr="006845BD">
        <w:rPr>
          <w:rFonts w:ascii="Times New Roman" w:eastAsia="SimSun" w:hAnsi="Times New Roman" w:cs="Times New Roman"/>
          <w:kern w:val="2"/>
          <w:sz w:val="24"/>
          <w:szCs w:val="24"/>
          <w:lang w:eastAsia="ar-SA"/>
        </w:rPr>
        <w:t>IVa</w:t>
      </w:r>
      <w:proofErr w:type="spellEnd"/>
      <w:r w:rsidRPr="006845BD">
        <w:rPr>
          <w:rFonts w:ascii="Times New Roman" w:eastAsia="SimSun" w:hAnsi="Times New Roman" w:cs="Times New Roman"/>
          <w:kern w:val="2"/>
          <w:sz w:val="24"/>
          <w:szCs w:val="24"/>
          <w:lang w:eastAsia="ar-SA"/>
        </w:rPr>
        <w:t xml:space="preserve"> ustawy z dnia 14 czerwca 1960r. - Kodeks postępowania administracyjnego.</w:t>
      </w:r>
    </w:p>
    <w:p w14:paraId="64740BA0" w14:textId="075D72D0"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12.9</w:t>
      </w:r>
    </w:p>
    <w:p w14:paraId="52EEE625" w14:textId="77777777" w:rsidR="00D35104" w:rsidRPr="006845BD"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Wpływy z kar pieniężnych, o których mowa w ust. 6, stanowią dochód budżetu państwa.</w:t>
      </w:r>
    </w:p>
    <w:p w14:paraId="31FFFE4C" w14:textId="4E760F44" w:rsidR="00D35104" w:rsidRPr="006845BD" w:rsidRDefault="00D35104" w:rsidP="004D5A30">
      <w:pPr>
        <w:widowControl w:val="0"/>
        <w:spacing w:after="100"/>
        <w:contextualSpacing/>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12.10</w:t>
      </w:r>
    </w:p>
    <w:p w14:paraId="02B3C87A" w14:textId="4D8B3CC5" w:rsidR="00775D51" w:rsidRPr="00D35104" w:rsidRDefault="00D35104" w:rsidP="00D35104">
      <w:pPr>
        <w:widowControl w:val="0"/>
        <w:spacing w:after="280"/>
        <w:jc w:val="both"/>
        <w:rPr>
          <w:rFonts w:ascii="Times New Roman" w:eastAsia="SimSun" w:hAnsi="Times New Roman" w:cs="Times New Roman"/>
          <w:kern w:val="2"/>
          <w:sz w:val="24"/>
          <w:szCs w:val="24"/>
          <w:lang w:eastAsia="ar-SA"/>
        </w:rPr>
      </w:pPr>
      <w:r w:rsidRPr="006845BD">
        <w:rPr>
          <w:rFonts w:ascii="Times New Roman" w:eastAsia="SimSun" w:hAnsi="Times New Roman" w:cs="Times New Roman"/>
          <w:kern w:val="2"/>
          <w:sz w:val="24"/>
          <w:szCs w:val="24"/>
          <w:lang w:eastAsia="ar-SA"/>
        </w:rPr>
        <w:t>W celu wykazania braku podstaw wykluczenia z ww. podstawy prawnej Wykonawca jest zobowiązany do złożenia wraz z ofertą oświadczenia o braku podstaw wykluczenia w ww. zakresie na załączniku</w:t>
      </w:r>
      <w:r w:rsidR="004D5A30" w:rsidRPr="006845BD">
        <w:rPr>
          <w:rFonts w:ascii="Times New Roman" w:eastAsia="SimSun" w:hAnsi="Times New Roman" w:cs="Times New Roman"/>
          <w:kern w:val="2"/>
          <w:sz w:val="24"/>
          <w:szCs w:val="24"/>
          <w:lang w:eastAsia="ar-SA"/>
        </w:rPr>
        <w:br/>
      </w:r>
      <w:r w:rsidRPr="006845BD">
        <w:rPr>
          <w:rFonts w:ascii="Times New Roman" w:eastAsia="SimSun" w:hAnsi="Times New Roman" w:cs="Times New Roman"/>
          <w:kern w:val="2"/>
          <w:sz w:val="24"/>
          <w:szCs w:val="24"/>
          <w:lang w:eastAsia="ar-SA"/>
        </w:rPr>
        <w:t>nr 3 do SWZ.</w:t>
      </w:r>
    </w:p>
    <w:p w14:paraId="50000305" w14:textId="7E0EA636" w:rsidR="00D96EA0" w:rsidRPr="00400D6B" w:rsidRDefault="00D96EA0" w:rsidP="00400D6B">
      <w:pPr>
        <w:widowControl w:val="0"/>
        <w:suppressAutoHyphens/>
        <w:ind w:left="851" w:hanging="567"/>
        <w:jc w:val="both"/>
        <w:rPr>
          <w:rFonts w:ascii="Times New Roman" w:eastAsia="SimSun" w:hAnsi="Times New Roman" w:cs="Times New Roman"/>
          <w:b/>
          <w:bCs/>
          <w:kern w:val="1"/>
          <w:sz w:val="24"/>
          <w:szCs w:val="24"/>
          <w:lang w:eastAsia="ar-SA"/>
        </w:rPr>
      </w:pPr>
      <w:r w:rsidRPr="00400D6B">
        <w:rPr>
          <w:rFonts w:ascii="Times New Roman" w:eastAsia="SimSun" w:hAnsi="Times New Roman" w:cs="Times New Roman"/>
          <w:b/>
          <w:bCs/>
          <w:kern w:val="1"/>
          <w:sz w:val="24"/>
          <w:szCs w:val="24"/>
          <w:highlight w:val="lightGray"/>
          <w:lang w:eastAsia="ar-SA"/>
        </w:rPr>
        <w:t xml:space="preserve">XIII. </w:t>
      </w:r>
      <w:r w:rsidR="003D642D" w:rsidRPr="00400D6B">
        <w:rPr>
          <w:rFonts w:ascii="Times New Roman" w:eastAsia="SimSun" w:hAnsi="Times New Roman" w:cs="Times New Roman"/>
          <w:b/>
          <w:bCs/>
          <w:kern w:val="1"/>
          <w:sz w:val="24"/>
          <w:szCs w:val="24"/>
          <w:highlight w:val="lightGray"/>
          <w:lang w:eastAsia="zh-CN"/>
        </w:rPr>
        <w:t xml:space="preserve">OŚWIADCZENIA I DOKUMENTY, JAKIE ZOBOWIĄZANI SĄ DOSTARCZYĆ </w:t>
      </w:r>
      <w:r w:rsidR="002A23BF" w:rsidRPr="00400D6B">
        <w:rPr>
          <w:rFonts w:ascii="Times New Roman" w:eastAsia="SimSun" w:hAnsi="Times New Roman" w:cs="Times New Roman"/>
          <w:b/>
          <w:bCs/>
          <w:kern w:val="1"/>
          <w:sz w:val="24"/>
          <w:szCs w:val="24"/>
          <w:highlight w:val="lightGray"/>
          <w:lang w:eastAsia="zh-CN"/>
        </w:rPr>
        <w:t>WYKONAWCY</w:t>
      </w:r>
      <w:r w:rsidR="003D642D" w:rsidRPr="00400D6B">
        <w:rPr>
          <w:rFonts w:ascii="Times New Roman" w:eastAsia="SimSun" w:hAnsi="Times New Roman" w:cs="Times New Roman"/>
          <w:b/>
          <w:bCs/>
          <w:kern w:val="1"/>
          <w:sz w:val="24"/>
          <w:szCs w:val="24"/>
          <w:highlight w:val="lightGray"/>
          <w:lang w:eastAsia="zh-CN"/>
        </w:rPr>
        <w:t xml:space="preserve"> W CELU POTWIERDZENIA SPEŁNIANIA WARUNKÓW UDZIAŁU</w:t>
      </w:r>
      <w:r w:rsidR="00400D6B" w:rsidRPr="00400D6B">
        <w:rPr>
          <w:rFonts w:ascii="Times New Roman" w:eastAsia="SimSun" w:hAnsi="Times New Roman" w:cs="Times New Roman"/>
          <w:b/>
          <w:bCs/>
          <w:kern w:val="1"/>
          <w:sz w:val="24"/>
          <w:szCs w:val="24"/>
          <w:highlight w:val="lightGray"/>
          <w:lang w:eastAsia="zh-CN"/>
        </w:rPr>
        <w:t xml:space="preserve"> </w:t>
      </w:r>
      <w:r w:rsidR="003D642D" w:rsidRPr="00400D6B">
        <w:rPr>
          <w:rFonts w:ascii="Times New Roman" w:eastAsia="SimSun" w:hAnsi="Times New Roman" w:cs="Times New Roman"/>
          <w:b/>
          <w:bCs/>
          <w:kern w:val="1"/>
          <w:sz w:val="24"/>
          <w:szCs w:val="24"/>
          <w:highlight w:val="lightGray"/>
          <w:lang w:eastAsia="zh-CN"/>
        </w:rPr>
        <w:t>W</w:t>
      </w:r>
      <w:r w:rsidR="00400D6B" w:rsidRPr="00400D6B">
        <w:rPr>
          <w:rFonts w:ascii="Times New Roman" w:eastAsia="SimSun" w:hAnsi="Times New Roman" w:cs="Times New Roman"/>
          <w:b/>
          <w:bCs/>
          <w:kern w:val="1"/>
          <w:sz w:val="24"/>
          <w:szCs w:val="24"/>
          <w:highlight w:val="lightGray"/>
          <w:lang w:eastAsia="zh-CN"/>
        </w:rPr>
        <w:t> </w:t>
      </w:r>
      <w:r w:rsidR="003D642D" w:rsidRPr="00400D6B">
        <w:rPr>
          <w:rFonts w:ascii="Times New Roman" w:eastAsia="SimSun" w:hAnsi="Times New Roman" w:cs="Times New Roman"/>
          <w:b/>
          <w:bCs/>
          <w:kern w:val="1"/>
          <w:sz w:val="24"/>
          <w:szCs w:val="24"/>
          <w:highlight w:val="lightGray"/>
          <w:lang w:eastAsia="zh-CN"/>
        </w:rPr>
        <w:t>POSTĘPOWANIU ORAZ WYKAZANIA BRAKU PODSTAW WYKLUCZENIA (PODMIOTOWE ŚRODKI DOWODOWE)</w:t>
      </w:r>
    </w:p>
    <w:p w14:paraId="2B80ADBC" w14:textId="77777777" w:rsidR="003D642D" w:rsidRPr="001E516A" w:rsidRDefault="003D642D" w:rsidP="00AE1F0E">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13.1</w:t>
      </w:r>
    </w:p>
    <w:p w14:paraId="0295D3C0" w14:textId="775479CB" w:rsidR="003D642D" w:rsidRPr="001E516A" w:rsidRDefault="003D642D" w:rsidP="003D642D">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Do oferty </w:t>
      </w:r>
      <w:r w:rsidR="002A23BF">
        <w:rPr>
          <w:rFonts w:ascii="Times New Roman" w:eastAsia="SimSun" w:hAnsi="Times New Roman" w:cs="Times New Roman"/>
          <w:kern w:val="1"/>
          <w:sz w:val="24"/>
          <w:szCs w:val="24"/>
          <w:lang w:eastAsia="zh-CN"/>
        </w:rPr>
        <w:t>Wykonawca</w:t>
      </w:r>
      <w:r w:rsidRPr="001E516A">
        <w:rPr>
          <w:rFonts w:ascii="Times New Roman" w:eastAsia="Times New Roman" w:hAnsi="Times New Roman" w:cs="Times New Roman"/>
          <w:sz w:val="24"/>
          <w:szCs w:val="24"/>
          <w:lang w:eastAsia="ar-SA"/>
        </w:rPr>
        <w:t xml:space="preserve"> zobowiązany jest dołączyć aktualne na dzień składania ofert oświadczeni</w:t>
      </w:r>
      <w:r w:rsidR="006B3D83">
        <w:rPr>
          <w:rFonts w:ascii="Times New Roman" w:eastAsia="Times New Roman" w:hAnsi="Times New Roman" w:cs="Times New Roman"/>
          <w:sz w:val="24"/>
          <w:szCs w:val="24"/>
          <w:lang w:eastAsia="ar-SA"/>
        </w:rPr>
        <w:t>a</w:t>
      </w:r>
      <w:r w:rsidRPr="001E516A">
        <w:rPr>
          <w:rFonts w:ascii="Times New Roman" w:eastAsia="Times New Roman" w:hAnsi="Times New Roman" w:cs="Times New Roman"/>
          <w:sz w:val="24"/>
          <w:szCs w:val="24"/>
          <w:lang w:eastAsia="ar-SA"/>
        </w:rPr>
        <w:t xml:space="preserve"> </w:t>
      </w:r>
      <w:r w:rsidR="00054C5C" w:rsidRPr="001E516A">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o niepodleganiu wykluczeniu i spełnianiu warunków udziału w postępowaniu </w:t>
      </w:r>
      <w:r w:rsidRPr="004D5A30">
        <w:rPr>
          <w:rFonts w:ascii="Times New Roman" w:eastAsia="Times New Roman" w:hAnsi="Times New Roman" w:cs="Times New Roman"/>
          <w:sz w:val="24"/>
          <w:szCs w:val="24"/>
          <w:lang w:eastAsia="ar-SA"/>
        </w:rPr>
        <w:t>zgodnie z załączni</w:t>
      </w:r>
      <w:r w:rsidR="006B3D83">
        <w:rPr>
          <w:rFonts w:ascii="Times New Roman" w:eastAsia="Times New Roman" w:hAnsi="Times New Roman" w:cs="Times New Roman"/>
          <w:sz w:val="24"/>
          <w:szCs w:val="24"/>
          <w:lang w:eastAsia="ar-SA"/>
        </w:rPr>
        <w:t xml:space="preserve">kami </w:t>
      </w:r>
      <w:r w:rsidRPr="006B3D83">
        <w:rPr>
          <w:rFonts w:ascii="Times New Roman" w:eastAsia="Times New Roman" w:hAnsi="Times New Roman" w:cs="Times New Roman"/>
          <w:sz w:val="24"/>
          <w:szCs w:val="24"/>
          <w:lang w:eastAsia="ar-SA"/>
        </w:rPr>
        <w:t xml:space="preserve">nr 2 </w:t>
      </w:r>
      <w:r w:rsidR="006B3D83" w:rsidRPr="006B3D83">
        <w:rPr>
          <w:rFonts w:ascii="Times New Roman" w:eastAsia="Times New Roman" w:hAnsi="Times New Roman" w:cs="Times New Roman"/>
          <w:sz w:val="24"/>
          <w:szCs w:val="24"/>
          <w:lang w:eastAsia="ar-SA"/>
        </w:rPr>
        <w:t xml:space="preserve">i nr 3 </w:t>
      </w:r>
      <w:r w:rsidRPr="006B3D83">
        <w:rPr>
          <w:rFonts w:ascii="Times New Roman" w:eastAsia="Times New Roman" w:hAnsi="Times New Roman" w:cs="Times New Roman"/>
          <w:sz w:val="24"/>
          <w:szCs w:val="24"/>
          <w:lang w:eastAsia="ar-SA"/>
        </w:rPr>
        <w:t>do SWZ.</w:t>
      </w:r>
    </w:p>
    <w:p w14:paraId="48E9270B" w14:textId="77777777" w:rsidR="003D642D" w:rsidRPr="001E516A" w:rsidRDefault="003D642D" w:rsidP="00AE1F0E">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13.2</w:t>
      </w:r>
    </w:p>
    <w:p w14:paraId="338BB6FA" w14:textId="750F76E7" w:rsidR="003D642D" w:rsidRPr="001E516A" w:rsidRDefault="003D642D" w:rsidP="003D642D">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Informacje zawarte w oświadczeniu, o którym mowa w pkt. 13.1 stanowią wstępne potwierdzenie, </w:t>
      </w:r>
      <w:r w:rsidR="00D35104">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że </w:t>
      </w:r>
      <w:r w:rsidR="002A23BF">
        <w:rPr>
          <w:rFonts w:ascii="Times New Roman" w:eastAsia="SimSun" w:hAnsi="Times New Roman" w:cs="Times New Roman"/>
          <w:kern w:val="1"/>
          <w:sz w:val="24"/>
          <w:szCs w:val="24"/>
          <w:lang w:eastAsia="zh-CN"/>
        </w:rPr>
        <w:t>Wykonawca</w:t>
      </w:r>
      <w:r w:rsidRPr="001E516A">
        <w:rPr>
          <w:rFonts w:ascii="Times New Roman" w:eastAsia="Times New Roman" w:hAnsi="Times New Roman" w:cs="Times New Roman"/>
          <w:sz w:val="24"/>
          <w:szCs w:val="24"/>
          <w:lang w:eastAsia="ar-SA"/>
        </w:rPr>
        <w:t xml:space="preserve"> nie podlega wykluczeniu oraz spełnia warunki udziału w postępowaniu.</w:t>
      </w:r>
    </w:p>
    <w:p w14:paraId="11F76778" w14:textId="77777777" w:rsidR="003D642D" w:rsidRPr="001E516A" w:rsidRDefault="003D642D" w:rsidP="00AE1F0E">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13.3</w:t>
      </w:r>
    </w:p>
    <w:p w14:paraId="2F5F930A" w14:textId="089E48AB" w:rsidR="00D35104" w:rsidRPr="001E516A" w:rsidRDefault="003D642D" w:rsidP="003D642D">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Zamawiający wzywa </w:t>
      </w:r>
      <w:r w:rsidR="002A23BF">
        <w:rPr>
          <w:rFonts w:ascii="Times New Roman" w:eastAsia="SimSun" w:hAnsi="Times New Roman" w:cs="Times New Roman"/>
          <w:kern w:val="1"/>
          <w:sz w:val="24"/>
          <w:szCs w:val="24"/>
          <w:lang w:eastAsia="zh-CN"/>
        </w:rPr>
        <w:t>Wykonawcę</w:t>
      </w:r>
      <w:r w:rsidRPr="001E516A">
        <w:rPr>
          <w:rFonts w:ascii="Times New Roman" w:eastAsia="Times New Roman" w:hAnsi="Times New Roman" w:cs="Times New Roman"/>
          <w:sz w:val="24"/>
          <w:szCs w:val="24"/>
          <w:lang w:eastAsia="ar-SA"/>
        </w:rPr>
        <w:t xml:space="preserve">, którego oferta została najwyżej oceniona, do złożenia </w:t>
      </w:r>
      <w:r w:rsidR="00054C5C" w:rsidRPr="001E516A">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w wyznaczonym terminie, nie krótszym niż 5 dni od dnia wezwania, podmiotowych środków dowodowych, jeżeli wymagał ich złożenia w ogłoszeniu o zamówieniu lub dokumentach zamówienia, aktualnych na dzień złożenia.</w:t>
      </w:r>
    </w:p>
    <w:p w14:paraId="207C7F10" w14:textId="77777777" w:rsidR="003D642D" w:rsidRPr="001E516A" w:rsidRDefault="003D642D" w:rsidP="00AE1F0E">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lastRenderedPageBreak/>
        <w:t>13.4</w:t>
      </w:r>
    </w:p>
    <w:p w14:paraId="6323596F" w14:textId="523F724A" w:rsidR="003D642D" w:rsidRPr="001E516A" w:rsidRDefault="003D642D" w:rsidP="003D642D">
      <w:pPr>
        <w:jc w:val="both"/>
        <w:rPr>
          <w:rFonts w:ascii="Times New Roman" w:eastAsia="Times New Roman" w:hAnsi="Times New Roman" w:cs="Times New Roman"/>
          <w:sz w:val="24"/>
          <w:szCs w:val="24"/>
          <w:lang w:eastAsia="ar-SA"/>
        </w:rPr>
      </w:pPr>
      <w:r w:rsidRPr="006B3D83">
        <w:rPr>
          <w:rFonts w:ascii="Times New Roman" w:eastAsia="Times New Roman" w:hAnsi="Times New Roman" w:cs="Times New Roman"/>
          <w:sz w:val="24"/>
          <w:szCs w:val="24"/>
          <w:lang w:eastAsia="ar-SA"/>
        </w:rPr>
        <w:t xml:space="preserve">Podmiotowe środki dowodowe wymagane od </w:t>
      </w:r>
      <w:r w:rsidR="002A23BF" w:rsidRPr="006B3D83">
        <w:rPr>
          <w:rFonts w:ascii="Times New Roman" w:eastAsia="Times New Roman" w:hAnsi="Times New Roman" w:cs="Times New Roman"/>
          <w:sz w:val="24"/>
          <w:szCs w:val="24"/>
          <w:lang w:eastAsia="ar-SA"/>
        </w:rPr>
        <w:t>Wykonawcy</w:t>
      </w:r>
      <w:r w:rsidRPr="006B3D83">
        <w:rPr>
          <w:rFonts w:ascii="Times New Roman" w:eastAsia="Times New Roman" w:hAnsi="Times New Roman" w:cs="Times New Roman"/>
          <w:sz w:val="24"/>
          <w:szCs w:val="24"/>
          <w:lang w:eastAsia="ar-SA"/>
        </w:rPr>
        <w:t xml:space="preserve"> obejmują:</w:t>
      </w:r>
    </w:p>
    <w:p w14:paraId="3A9EB9F1" w14:textId="77777777" w:rsidR="000F0CFF" w:rsidRDefault="000F0CFF" w:rsidP="000F0CFF">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13.4.1</w:t>
      </w:r>
    </w:p>
    <w:p w14:paraId="09EF08F3" w14:textId="464E083C" w:rsidR="000F0CFF" w:rsidRDefault="003D642D" w:rsidP="000F0CFF">
      <w:pPr>
        <w:jc w:val="both"/>
        <w:rPr>
          <w:rFonts w:ascii="Times New Roman" w:eastAsia="Times New Roman" w:hAnsi="Times New Roman" w:cs="Times New Roman"/>
          <w:sz w:val="24"/>
          <w:szCs w:val="24"/>
          <w:lang w:eastAsia="ar-SA"/>
        </w:rPr>
      </w:pPr>
      <w:r w:rsidRPr="000F0CFF">
        <w:rPr>
          <w:rFonts w:ascii="Times New Roman" w:eastAsia="Times New Roman" w:hAnsi="Times New Roman" w:cs="Times New Roman"/>
          <w:sz w:val="24"/>
          <w:szCs w:val="24"/>
          <w:lang w:eastAsia="ar-SA"/>
        </w:rPr>
        <w:t xml:space="preserve">Odpis lub informacja z Krajowego Rejestru Sądowego lub z Centralnej Ewidencji i Informacji </w:t>
      </w:r>
      <w:r w:rsidR="00301CC5" w:rsidRPr="000F0CFF">
        <w:rPr>
          <w:rFonts w:ascii="Times New Roman" w:eastAsia="Times New Roman" w:hAnsi="Times New Roman" w:cs="Times New Roman"/>
          <w:sz w:val="24"/>
          <w:szCs w:val="24"/>
          <w:lang w:eastAsia="ar-SA"/>
        </w:rPr>
        <w:br/>
      </w:r>
      <w:r w:rsidRPr="000F0CFF">
        <w:rPr>
          <w:rFonts w:ascii="Times New Roman" w:eastAsia="Times New Roman" w:hAnsi="Times New Roman" w:cs="Times New Roman"/>
          <w:sz w:val="24"/>
          <w:szCs w:val="24"/>
          <w:lang w:eastAsia="ar-SA"/>
        </w:rPr>
        <w:t xml:space="preserve">o Działalności Gospodarczej w zakresie art. 109 ust. 1 pkt 4 ustawy Prawo zamówień publicznych, sporządzone nie wcześniej niż 3 miesiące przed jej złożeniem, </w:t>
      </w:r>
      <w:r w:rsidR="00D35104" w:rsidRPr="000F0CFF">
        <w:rPr>
          <w:rFonts w:ascii="Times New Roman" w:eastAsia="Times New Roman" w:hAnsi="Times New Roman" w:cs="Times New Roman"/>
          <w:sz w:val="24"/>
          <w:szCs w:val="24"/>
          <w:lang w:eastAsia="ar-SA"/>
        </w:rPr>
        <w:t xml:space="preserve"> </w:t>
      </w:r>
      <w:r w:rsidRPr="000F0CFF">
        <w:rPr>
          <w:rFonts w:ascii="Times New Roman" w:eastAsia="Times New Roman" w:hAnsi="Times New Roman" w:cs="Times New Roman"/>
          <w:sz w:val="24"/>
          <w:szCs w:val="24"/>
          <w:lang w:eastAsia="ar-SA"/>
        </w:rPr>
        <w:t>jeżeli odrębne przepisy wymagają wpisu do rejestru lub ewidencji.</w:t>
      </w:r>
      <w:r w:rsidR="000F0CFF" w:rsidRPr="000F0CFF">
        <w:rPr>
          <w:rFonts w:ascii="Times New Roman" w:eastAsia="Times New Roman" w:hAnsi="Times New Roman" w:cs="Times New Roman"/>
          <w:sz w:val="24"/>
          <w:szCs w:val="24"/>
          <w:lang w:eastAsia="ar-SA"/>
        </w:rPr>
        <w:t xml:space="preserve"> </w:t>
      </w:r>
    </w:p>
    <w:p w14:paraId="7CA9EB29" w14:textId="2DB0B394" w:rsidR="000F0CFF" w:rsidRDefault="000F0CFF" w:rsidP="000F0CFF">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13.4.2</w:t>
      </w:r>
    </w:p>
    <w:p w14:paraId="21E9556C" w14:textId="191D213F" w:rsidR="000F0CFF" w:rsidRPr="000F0CFF" w:rsidRDefault="000F0CFF" w:rsidP="000F0CFF">
      <w:pPr>
        <w:jc w:val="both"/>
        <w:rPr>
          <w:rFonts w:ascii="Times New Roman" w:eastAsia="Times New Roman" w:hAnsi="Times New Roman" w:cs="Times New Roman"/>
          <w:sz w:val="24"/>
          <w:szCs w:val="24"/>
          <w:lang w:eastAsia="ar-SA"/>
        </w:rPr>
      </w:pPr>
      <w:r w:rsidRPr="000F0CFF">
        <w:rPr>
          <w:rFonts w:ascii="Times New Roman" w:eastAsia="Times New Roman" w:hAnsi="Times New Roman" w:cs="Times New Roman"/>
          <w:sz w:val="24"/>
          <w:szCs w:val="24"/>
          <w:lang w:eastAsia="ar-SA"/>
        </w:rPr>
        <w:t xml:space="preserve">Wykaz </w:t>
      </w:r>
      <w:r>
        <w:rPr>
          <w:rFonts w:ascii="Times New Roman" w:eastAsia="Times New Roman" w:hAnsi="Times New Roman" w:cs="Times New Roman"/>
          <w:sz w:val="24"/>
          <w:szCs w:val="24"/>
          <w:lang w:eastAsia="ar-SA"/>
        </w:rPr>
        <w:t>usług</w:t>
      </w:r>
      <w:r w:rsidRPr="000F0CFF">
        <w:rPr>
          <w:rFonts w:ascii="Times New Roman" w:eastAsia="Times New Roman" w:hAnsi="Times New Roman" w:cs="Times New Roman"/>
          <w:sz w:val="24"/>
          <w:szCs w:val="24"/>
          <w:lang w:eastAsia="ar-SA"/>
        </w:rPr>
        <w:t xml:space="preserve"> wykonanych nie wcześniej niż w okresie ostatnich </w:t>
      </w:r>
      <w:r>
        <w:rPr>
          <w:rFonts w:ascii="Times New Roman" w:eastAsia="Times New Roman" w:hAnsi="Times New Roman" w:cs="Times New Roman"/>
          <w:sz w:val="24"/>
          <w:szCs w:val="24"/>
          <w:lang w:eastAsia="ar-SA"/>
        </w:rPr>
        <w:t>3</w:t>
      </w:r>
      <w:r w:rsidRPr="000F0CFF">
        <w:rPr>
          <w:rFonts w:ascii="Times New Roman" w:eastAsia="Times New Roman" w:hAnsi="Times New Roman" w:cs="Times New Roman"/>
          <w:sz w:val="24"/>
          <w:szCs w:val="24"/>
          <w:lang w:eastAsia="ar-SA"/>
        </w:rPr>
        <w:t xml:space="preserve"> lat, a jeżeli okres prowadzenia działalności jest krótszy – w tym okresie, wraz z podaniem ich rodzaju, wartości, daty i miejsca wykonania oraz podmiotów, na rzecz których</w:t>
      </w:r>
      <w:r>
        <w:rPr>
          <w:rFonts w:ascii="Times New Roman" w:eastAsia="Times New Roman" w:hAnsi="Times New Roman" w:cs="Times New Roman"/>
          <w:sz w:val="24"/>
          <w:szCs w:val="24"/>
          <w:lang w:eastAsia="ar-SA"/>
        </w:rPr>
        <w:t xml:space="preserve"> usługi</w:t>
      </w:r>
      <w:r w:rsidRPr="000F0CFF">
        <w:rPr>
          <w:rFonts w:ascii="Times New Roman" w:eastAsia="Times New Roman" w:hAnsi="Times New Roman" w:cs="Times New Roman"/>
          <w:sz w:val="24"/>
          <w:szCs w:val="24"/>
          <w:lang w:eastAsia="ar-SA"/>
        </w:rPr>
        <w:t xml:space="preserve"> te zostały wykonane, oraz załączeniem dowodów określających czy te </w:t>
      </w:r>
      <w:r>
        <w:rPr>
          <w:rFonts w:ascii="Times New Roman" w:eastAsia="Times New Roman" w:hAnsi="Times New Roman" w:cs="Times New Roman"/>
          <w:sz w:val="24"/>
          <w:szCs w:val="24"/>
          <w:lang w:eastAsia="ar-SA"/>
        </w:rPr>
        <w:t>usługi</w:t>
      </w:r>
      <w:r w:rsidRPr="000F0CFF">
        <w:rPr>
          <w:rFonts w:ascii="Times New Roman" w:eastAsia="Times New Roman" w:hAnsi="Times New Roman" w:cs="Times New Roman"/>
          <w:sz w:val="24"/>
          <w:szCs w:val="24"/>
          <w:lang w:eastAsia="ar-SA"/>
        </w:rPr>
        <w:t xml:space="preserve"> zostały wykonane należycie, przy czym dowodami, o których mowa, </w:t>
      </w:r>
      <w:r>
        <w:rPr>
          <w:rFonts w:ascii="Times New Roman" w:eastAsia="Times New Roman" w:hAnsi="Times New Roman" w:cs="Times New Roman"/>
          <w:sz w:val="24"/>
          <w:szCs w:val="24"/>
          <w:lang w:eastAsia="ar-SA"/>
        </w:rPr>
        <w:br/>
      </w:r>
      <w:r w:rsidRPr="000F0CFF">
        <w:rPr>
          <w:rFonts w:ascii="Times New Roman" w:eastAsia="Times New Roman" w:hAnsi="Times New Roman" w:cs="Times New Roman"/>
          <w:sz w:val="24"/>
          <w:szCs w:val="24"/>
          <w:lang w:eastAsia="ar-SA"/>
        </w:rPr>
        <w:t xml:space="preserve">są referencje bądź inne dokumenty sporządzone przez podmiot, na rzecz którego </w:t>
      </w:r>
      <w:r w:rsidR="00466D4D">
        <w:rPr>
          <w:rFonts w:ascii="Times New Roman" w:eastAsia="Times New Roman" w:hAnsi="Times New Roman" w:cs="Times New Roman"/>
          <w:sz w:val="24"/>
          <w:szCs w:val="24"/>
          <w:lang w:eastAsia="ar-SA"/>
        </w:rPr>
        <w:t>usługi</w:t>
      </w:r>
      <w:r w:rsidRPr="000F0CFF">
        <w:rPr>
          <w:rFonts w:ascii="Times New Roman" w:eastAsia="Times New Roman" w:hAnsi="Times New Roman" w:cs="Times New Roman"/>
          <w:sz w:val="24"/>
          <w:szCs w:val="24"/>
          <w:lang w:eastAsia="ar-SA"/>
        </w:rPr>
        <w:t xml:space="preserve"> zostały wykonane, a jeżeli wykonawca z przyczyn niezależnych od niego nie jest w stanie uzyskać tych dokumentów – inne odpowiednie dokumenty - </w:t>
      </w:r>
      <w:r w:rsidRPr="005914C9">
        <w:rPr>
          <w:rFonts w:ascii="Times New Roman" w:eastAsia="Times New Roman" w:hAnsi="Times New Roman" w:cs="Times New Roman"/>
          <w:sz w:val="24"/>
          <w:szCs w:val="24"/>
          <w:lang w:eastAsia="ar-SA"/>
        </w:rPr>
        <w:t xml:space="preserve">załącznik nr </w:t>
      </w:r>
      <w:r w:rsidR="005914C9" w:rsidRPr="005914C9">
        <w:rPr>
          <w:rFonts w:ascii="Times New Roman" w:eastAsia="Times New Roman" w:hAnsi="Times New Roman" w:cs="Times New Roman"/>
          <w:sz w:val="24"/>
          <w:szCs w:val="24"/>
          <w:lang w:eastAsia="ar-SA"/>
        </w:rPr>
        <w:t>5</w:t>
      </w:r>
      <w:r w:rsidRPr="005914C9">
        <w:rPr>
          <w:rFonts w:ascii="Times New Roman" w:eastAsia="Times New Roman" w:hAnsi="Times New Roman" w:cs="Times New Roman"/>
          <w:sz w:val="24"/>
          <w:szCs w:val="24"/>
          <w:lang w:eastAsia="ar-SA"/>
        </w:rPr>
        <w:t xml:space="preserve"> do SWZ.</w:t>
      </w:r>
      <w:r w:rsidRPr="000F0CFF">
        <w:rPr>
          <w:rFonts w:ascii="Times New Roman" w:eastAsia="Times New Roman" w:hAnsi="Times New Roman" w:cs="Times New Roman"/>
          <w:sz w:val="24"/>
          <w:szCs w:val="24"/>
          <w:lang w:eastAsia="ar-SA"/>
        </w:rPr>
        <w:t xml:space="preserve">                                </w:t>
      </w:r>
    </w:p>
    <w:p w14:paraId="0F7ED7CB" w14:textId="77777777" w:rsidR="000F0CFF" w:rsidRPr="000F0CFF" w:rsidRDefault="000F0CFF" w:rsidP="000F0CFF">
      <w:pPr>
        <w:jc w:val="both"/>
        <w:rPr>
          <w:rFonts w:ascii="Times New Roman" w:eastAsia="Times New Roman" w:hAnsi="Times New Roman" w:cs="Times New Roman"/>
          <w:sz w:val="24"/>
          <w:szCs w:val="24"/>
          <w:lang w:eastAsia="ar-SA"/>
        </w:rPr>
      </w:pPr>
      <w:r w:rsidRPr="000F0CFF">
        <w:rPr>
          <w:rFonts w:ascii="Times New Roman" w:eastAsia="Times New Roman" w:hAnsi="Times New Roman" w:cs="Times New Roman"/>
          <w:sz w:val="24"/>
          <w:szCs w:val="24"/>
          <w:lang w:eastAsia="ar-SA"/>
        </w:rPr>
        <w:t>13.4.2.1</w:t>
      </w:r>
    </w:p>
    <w:p w14:paraId="5E77501C" w14:textId="42F48D01" w:rsidR="006971E8" w:rsidRPr="001E516A" w:rsidRDefault="000F0CFF" w:rsidP="000F0CFF">
      <w:pPr>
        <w:jc w:val="both"/>
        <w:rPr>
          <w:rFonts w:ascii="Times New Roman" w:eastAsia="Times New Roman" w:hAnsi="Times New Roman" w:cs="Times New Roman"/>
          <w:sz w:val="24"/>
          <w:szCs w:val="24"/>
          <w:lang w:eastAsia="ar-SA"/>
        </w:rPr>
      </w:pPr>
      <w:r w:rsidRPr="000F0CFF">
        <w:rPr>
          <w:rFonts w:ascii="Times New Roman" w:eastAsia="Times New Roman" w:hAnsi="Times New Roman" w:cs="Times New Roman"/>
          <w:sz w:val="24"/>
          <w:szCs w:val="24"/>
          <w:lang w:eastAsia="ar-SA"/>
        </w:rPr>
        <w:t xml:space="preserve">Warunek ten zostanie spełniony, jeśli wykonawca wykaże, że w okresie nie wcześniej niż ostatnich </w:t>
      </w:r>
      <w:r w:rsidR="00466D4D">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3</w:t>
      </w:r>
      <w:r w:rsidRPr="000F0CFF">
        <w:rPr>
          <w:rFonts w:ascii="Times New Roman" w:eastAsia="Times New Roman" w:hAnsi="Times New Roman" w:cs="Times New Roman"/>
          <w:sz w:val="24"/>
          <w:szCs w:val="24"/>
          <w:lang w:eastAsia="ar-SA"/>
        </w:rPr>
        <w:t xml:space="preserve"> lat przed upływem składania ofert, a jeżeli okres prowadzenia działalności jest krótszy – w tym okresie, wykonał </w:t>
      </w:r>
      <w:r w:rsidR="00F1763B">
        <w:rPr>
          <w:rFonts w:ascii="Times New Roman" w:eastAsia="Times New Roman" w:hAnsi="Times New Roman" w:cs="Times New Roman"/>
          <w:sz w:val="24"/>
          <w:szCs w:val="24"/>
          <w:lang w:eastAsia="ar-SA"/>
        </w:rPr>
        <w:t xml:space="preserve">co najmniej dwie </w:t>
      </w:r>
      <w:r>
        <w:rPr>
          <w:rFonts w:ascii="Times New Roman" w:eastAsia="Times New Roman" w:hAnsi="Times New Roman" w:cs="Times New Roman"/>
          <w:sz w:val="24"/>
          <w:szCs w:val="24"/>
          <w:lang w:eastAsia="ar-SA"/>
        </w:rPr>
        <w:t>usług</w:t>
      </w:r>
      <w:r w:rsidR="00F1763B">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 zimowego utrzymania dróg</w:t>
      </w:r>
      <w:r w:rsidR="00466D4D">
        <w:rPr>
          <w:rFonts w:ascii="Times New Roman" w:eastAsia="Times New Roman" w:hAnsi="Times New Roman" w:cs="Times New Roman"/>
          <w:sz w:val="24"/>
          <w:szCs w:val="24"/>
          <w:lang w:eastAsia="ar-SA"/>
        </w:rPr>
        <w:t>.</w:t>
      </w:r>
    </w:p>
    <w:p w14:paraId="6943986F" w14:textId="3A1BFAF5" w:rsidR="003D642D" w:rsidRPr="001E516A" w:rsidRDefault="003D642D" w:rsidP="00AE1F0E">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13.5</w:t>
      </w:r>
    </w:p>
    <w:p w14:paraId="613BB835" w14:textId="358DAB4E" w:rsidR="003D642D" w:rsidRPr="001E516A" w:rsidRDefault="003D642D" w:rsidP="003D642D">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Jeżeli </w:t>
      </w:r>
      <w:r w:rsidR="002A23BF">
        <w:rPr>
          <w:rFonts w:ascii="Times New Roman" w:eastAsia="Times New Roman" w:hAnsi="Times New Roman" w:cs="Times New Roman"/>
          <w:sz w:val="24"/>
          <w:szCs w:val="24"/>
          <w:lang w:eastAsia="ar-SA"/>
        </w:rPr>
        <w:t>Wykonawca</w:t>
      </w:r>
      <w:r w:rsidRPr="001E516A">
        <w:rPr>
          <w:rFonts w:ascii="Times New Roman" w:eastAsia="Times New Roman" w:hAnsi="Times New Roman" w:cs="Times New Roman"/>
          <w:sz w:val="24"/>
          <w:szCs w:val="24"/>
          <w:lang w:eastAsia="ar-SA"/>
        </w:rPr>
        <w:t xml:space="preserve"> ma siedzibę lub miejsce zamieszkania poza terytorium Rzeczypospolitej Polskiej, zamiast dokumentu, o których mowa w pkt. 13.4.1, składa dokument lub dokumenty wystawione </w:t>
      </w:r>
      <w:r w:rsidR="00301CC5" w:rsidRPr="001E516A">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w kraju, w którym </w:t>
      </w:r>
      <w:r w:rsidR="002A23BF">
        <w:rPr>
          <w:rFonts w:ascii="Times New Roman" w:eastAsia="Times New Roman" w:hAnsi="Times New Roman" w:cs="Times New Roman"/>
          <w:sz w:val="24"/>
          <w:szCs w:val="24"/>
          <w:lang w:eastAsia="ar-SA"/>
        </w:rPr>
        <w:t>Wykonawca</w:t>
      </w:r>
      <w:r w:rsidRPr="001E516A">
        <w:rPr>
          <w:rFonts w:ascii="Times New Roman" w:eastAsia="Times New Roman" w:hAnsi="Times New Roman" w:cs="Times New Roman"/>
          <w:sz w:val="24"/>
          <w:szCs w:val="24"/>
          <w:lang w:eastAsia="ar-SA"/>
        </w:rPr>
        <w:t xml:space="preserve">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t>
      </w:r>
      <w:r w:rsidR="00301CC5" w:rsidRPr="001E516A">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w przepisach miejsca wszczęcia tej procedury wystawiony nie wcześniej niż 3 miesiące przed jego złożeniem.</w:t>
      </w:r>
    </w:p>
    <w:p w14:paraId="4B16B9F2" w14:textId="77777777" w:rsidR="003D642D" w:rsidRPr="001E516A" w:rsidRDefault="003D642D" w:rsidP="00AE1F0E">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13.6</w:t>
      </w:r>
    </w:p>
    <w:p w14:paraId="41E859F2" w14:textId="306A503B" w:rsidR="003D642D" w:rsidRDefault="003D642D" w:rsidP="003D642D">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Jeżeli w kraju, w którym </w:t>
      </w:r>
      <w:r w:rsidR="002A23BF">
        <w:rPr>
          <w:rFonts w:ascii="Times New Roman" w:eastAsia="Times New Roman" w:hAnsi="Times New Roman" w:cs="Times New Roman"/>
          <w:sz w:val="24"/>
          <w:szCs w:val="24"/>
          <w:lang w:eastAsia="ar-SA"/>
        </w:rPr>
        <w:t>Wykonawca</w:t>
      </w:r>
      <w:r w:rsidRPr="001E516A">
        <w:rPr>
          <w:rFonts w:ascii="Times New Roman" w:eastAsia="Times New Roman" w:hAnsi="Times New Roman" w:cs="Times New Roman"/>
          <w:sz w:val="24"/>
          <w:szCs w:val="24"/>
          <w:lang w:eastAsia="ar-SA"/>
        </w:rPr>
        <w:t xml:space="preserve">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t>
      </w:r>
      <w:r w:rsidR="002A23BF">
        <w:rPr>
          <w:rFonts w:ascii="Times New Roman" w:eastAsia="Times New Roman" w:hAnsi="Times New Roman" w:cs="Times New Roman"/>
          <w:sz w:val="24"/>
          <w:szCs w:val="24"/>
          <w:lang w:eastAsia="ar-SA"/>
        </w:rPr>
        <w:t>Wykonawcy</w:t>
      </w:r>
      <w:r w:rsidRPr="001E516A">
        <w:rPr>
          <w:rFonts w:ascii="Times New Roman" w:eastAsia="Times New Roman" w:hAnsi="Times New Roman" w:cs="Times New Roman"/>
          <w:sz w:val="24"/>
          <w:szCs w:val="24"/>
          <w:lang w:eastAsia="ar-SA"/>
        </w:rPr>
        <w:t xml:space="preserve"> ze wskazaniem osoby albo osób uprawnionych do jego reprezentacji, lub oświadczenie osoby, której dokument miał dotyczyć, złożone pod przysięgą, lub, jeżeli w kraju, w którym </w:t>
      </w:r>
      <w:r w:rsidR="002A23BF">
        <w:rPr>
          <w:rFonts w:ascii="Times New Roman" w:eastAsia="Times New Roman" w:hAnsi="Times New Roman" w:cs="Times New Roman"/>
          <w:sz w:val="24"/>
          <w:szCs w:val="24"/>
          <w:lang w:eastAsia="ar-SA"/>
        </w:rPr>
        <w:t>Wykonawca</w:t>
      </w:r>
      <w:r w:rsidRPr="001E516A">
        <w:rPr>
          <w:rFonts w:ascii="Times New Roman" w:eastAsia="Times New Roman" w:hAnsi="Times New Roman" w:cs="Times New Roman"/>
          <w:sz w:val="24"/>
          <w:szCs w:val="24"/>
          <w:lang w:eastAsia="ar-SA"/>
        </w:rPr>
        <w:t xml:space="preserve"> ma siedzibę lub miejsce zamieszkania nie ma przepisów </w:t>
      </w:r>
      <w:r w:rsidR="002A23BF">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o oświadczeniu pod przysięgą, złożone przed organem sądowym lub administracyjnym, notariuszem, organem samorządu zawodowego lub gospodarczego właściwym ze względu na siedzibę lub miejsce zamieszkania </w:t>
      </w:r>
      <w:r w:rsidR="002A23BF">
        <w:rPr>
          <w:rFonts w:ascii="Times New Roman" w:eastAsia="Times New Roman" w:hAnsi="Times New Roman" w:cs="Times New Roman"/>
          <w:sz w:val="24"/>
          <w:szCs w:val="24"/>
          <w:lang w:eastAsia="ar-SA"/>
        </w:rPr>
        <w:t>Wykonawcy</w:t>
      </w:r>
      <w:r w:rsidRPr="001E516A">
        <w:rPr>
          <w:rFonts w:ascii="Times New Roman" w:eastAsia="Times New Roman" w:hAnsi="Times New Roman" w:cs="Times New Roman"/>
          <w:sz w:val="24"/>
          <w:szCs w:val="24"/>
          <w:lang w:eastAsia="ar-SA"/>
        </w:rPr>
        <w:t>. Wymagania dotyczące terminu wystawienia dokumentów lub oświadczeń są analogiczne jak w pkt. 13.5.</w:t>
      </w:r>
    </w:p>
    <w:p w14:paraId="156D388D" w14:textId="77777777" w:rsidR="00466D4D" w:rsidRPr="001E516A" w:rsidRDefault="00466D4D" w:rsidP="003D642D">
      <w:pPr>
        <w:jc w:val="both"/>
        <w:rPr>
          <w:rFonts w:ascii="Times New Roman" w:eastAsia="Times New Roman" w:hAnsi="Times New Roman" w:cs="Times New Roman"/>
          <w:sz w:val="24"/>
          <w:szCs w:val="24"/>
          <w:lang w:eastAsia="ar-SA"/>
        </w:rPr>
      </w:pPr>
    </w:p>
    <w:p w14:paraId="09CF7B60" w14:textId="77777777" w:rsidR="003D642D" w:rsidRPr="001E516A" w:rsidRDefault="003D642D" w:rsidP="00AE1F0E">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lastRenderedPageBreak/>
        <w:t>13.7</w:t>
      </w:r>
    </w:p>
    <w:p w14:paraId="77BCB8E9" w14:textId="77777777" w:rsidR="003D642D" w:rsidRPr="001E516A" w:rsidRDefault="003D642D" w:rsidP="003D642D">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Zamawiający nie wzywa do złożenia podmiotowych środków dowodowych, jeżeli:</w:t>
      </w:r>
    </w:p>
    <w:p w14:paraId="1E0EB4D6" w14:textId="56DC393C" w:rsidR="003D642D" w:rsidRPr="001E516A" w:rsidRDefault="003D642D" w:rsidP="003D642D">
      <w:pPr>
        <w:suppressAutoHyphens/>
        <w:ind w:left="882" w:hanging="434"/>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w:t>
      </w:r>
      <w:r w:rsidRPr="001E516A">
        <w:rPr>
          <w:rFonts w:ascii="Times New Roman" w:eastAsia="Times New Roman" w:hAnsi="Times New Roman" w:cs="Times New Roman"/>
          <w:sz w:val="24"/>
          <w:szCs w:val="24"/>
          <w:lang w:eastAsia="ar-SA"/>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2A23BF">
        <w:rPr>
          <w:rFonts w:ascii="Times New Roman" w:eastAsia="Times New Roman" w:hAnsi="Times New Roman" w:cs="Times New Roman"/>
          <w:sz w:val="24"/>
          <w:szCs w:val="24"/>
          <w:lang w:eastAsia="ar-SA"/>
        </w:rPr>
        <w:t>Wykonawca</w:t>
      </w:r>
      <w:r w:rsidRPr="001E516A">
        <w:rPr>
          <w:rFonts w:ascii="Times New Roman" w:eastAsia="Times New Roman" w:hAnsi="Times New Roman" w:cs="Times New Roman"/>
          <w:sz w:val="24"/>
          <w:szCs w:val="24"/>
          <w:lang w:eastAsia="ar-SA"/>
        </w:rPr>
        <w:t xml:space="preserve"> wskazał </w:t>
      </w:r>
      <w:r w:rsidR="00301CC5" w:rsidRPr="001E516A">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w oświadczeniu, o którym mowa w art. 125 ust. 1 ustawy Prawo zamówień publicznych dane umożliwiające dostęp do tych środków;</w:t>
      </w:r>
    </w:p>
    <w:p w14:paraId="353C48B0" w14:textId="0428407D" w:rsidR="003D642D" w:rsidRPr="001E516A" w:rsidRDefault="003D642D" w:rsidP="0021055A">
      <w:pPr>
        <w:suppressAutoHyphens/>
        <w:ind w:left="882" w:hanging="434"/>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2)</w:t>
      </w:r>
      <w:r w:rsidRPr="001E516A">
        <w:rPr>
          <w:rFonts w:ascii="Times New Roman" w:eastAsia="Times New Roman" w:hAnsi="Times New Roman" w:cs="Times New Roman"/>
          <w:sz w:val="24"/>
          <w:szCs w:val="24"/>
          <w:lang w:eastAsia="ar-SA"/>
        </w:rPr>
        <w:tab/>
        <w:t>podmiotowym środkiem dowodowym jest oświadczenie, którego treść odpowiada zakresowi oświadczenia, o którym mowa w art. 125 ust. 1 ust</w:t>
      </w:r>
      <w:r w:rsidR="0021055A" w:rsidRPr="001E516A">
        <w:rPr>
          <w:rFonts w:ascii="Times New Roman" w:eastAsia="Times New Roman" w:hAnsi="Times New Roman" w:cs="Times New Roman"/>
          <w:sz w:val="24"/>
          <w:szCs w:val="24"/>
          <w:lang w:eastAsia="ar-SA"/>
        </w:rPr>
        <w:t xml:space="preserve">awy </w:t>
      </w:r>
      <w:proofErr w:type="spellStart"/>
      <w:r w:rsidR="0021055A" w:rsidRPr="001E516A">
        <w:rPr>
          <w:rFonts w:ascii="Times New Roman" w:eastAsia="Times New Roman" w:hAnsi="Times New Roman" w:cs="Times New Roman"/>
          <w:sz w:val="24"/>
          <w:szCs w:val="24"/>
          <w:lang w:eastAsia="ar-SA"/>
        </w:rPr>
        <w:t>P</w:t>
      </w:r>
      <w:r w:rsidR="002A23BF">
        <w:rPr>
          <w:rFonts w:ascii="Times New Roman" w:eastAsia="Times New Roman" w:hAnsi="Times New Roman" w:cs="Times New Roman"/>
          <w:sz w:val="24"/>
          <w:szCs w:val="24"/>
          <w:lang w:eastAsia="ar-SA"/>
        </w:rPr>
        <w:t>zp</w:t>
      </w:r>
      <w:proofErr w:type="spellEnd"/>
      <w:r w:rsidR="0021055A" w:rsidRPr="001E516A">
        <w:rPr>
          <w:rFonts w:ascii="Times New Roman" w:eastAsia="Times New Roman" w:hAnsi="Times New Roman" w:cs="Times New Roman"/>
          <w:sz w:val="24"/>
          <w:szCs w:val="24"/>
          <w:lang w:eastAsia="ar-SA"/>
        </w:rPr>
        <w:t>.</w:t>
      </w:r>
    </w:p>
    <w:p w14:paraId="64BD64B2" w14:textId="77777777" w:rsidR="003D642D" w:rsidRPr="001E516A" w:rsidRDefault="003D642D"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13.8</w:t>
      </w:r>
    </w:p>
    <w:p w14:paraId="50CCFBEC" w14:textId="46DE69C7" w:rsidR="003D642D" w:rsidRDefault="00525876" w:rsidP="00EE5881">
      <w:pPr>
        <w:widowControl w:val="0"/>
        <w:suppressAutoHyphens/>
        <w:spacing w:before="0" w:afterAutospacing="0"/>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Wykonawca</w:t>
      </w:r>
      <w:r w:rsidR="003D642D" w:rsidRPr="001E516A">
        <w:rPr>
          <w:rFonts w:ascii="Times New Roman" w:eastAsia="SimSun" w:hAnsi="Times New Roman" w:cs="Times New Roman"/>
          <w:kern w:val="1"/>
          <w:sz w:val="24"/>
          <w:szCs w:val="24"/>
          <w:lang w:eastAsia="zh-CN"/>
        </w:rPr>
        <w:t xml:space="preserve"> nie jest zobowiązany do złożenia podmiotowych środków dowodowych, które zamawiający posiada, jeżeli </w:t>
      </w:r>
      <w:r w:rsidR="002A23BF">
        <w:rPr>
          <w:rFonts w:ascii="Times New Roman" w:eastAsia="Times New Roman" w:hAnsi="Times New Roman" w:cs="Times New Roman"/>
          <w:sz w:val="24"/>
          <w:szCs w:val="24"/>
          <w:lang w:eastAsia="ar-SA"/>
        </w:rPr>
        <w:t>Wykonawca</w:t>
      </w:r>
      <w:r w:rsidR="002A23BF" w:rsidRPr="001E516A">
        <w:rPr>
          <w:rFonts w:ascii="Times New Roman" w:eastAsia="SimSun" w:hAnsi="Times New Roman" w:cs="Times New Roman"/>
          <w:kern w:val="1"/>
          <w:sz w:val="24"/>
          <w:szCs w:val="24"/>
          <w:lang w:eastAsia="zh-CN"/>
        </w:rPr>
        <w:t xml:space="preserve"> </w:t>
      </w:r>
      <w:r w:rsidR="003D642D" w:rsidRPr="001E516A">
        <w:rPr>
          <w:rFonts w:ascii="Times New Roman" w:eastAsia="SimSun" w:hAnsi="Times New Roman" w:cs="Times New Roman"/>
          <w:kern w:val="1"/>
          <w:sz w:val="24"/>
          <w:szCs w:val="24"/>
          <w:lang w:eastAsia="zh-CN"/>
        </w:rPr>
        <w:t xml:space="preserve">wskaże te środki oraz potwierdzi ich prawidłowość </w:t>
      </w:r>
      <w:r w:rsidR="002A23BF">
        <w:rPr>
          <w:rFonts w:ascii="Times New Roman" w:eastAsia="SimSun" w:hAnsi="Times New Roman" w:cs="Times New Roman"/>
          <w:kern w:val="1"/>
          <w:sz w:val="24"/>
          <w:szCs w:val="24"/>
          <w:lang w:eastAsia="zh-CN"/>
        </w:rPr>
        <w:br/>
      </w:r>
      <w:r w:rsidR="003D642D" w:rsidRPr="001E516A">
        <w:rPr>
          <w:rFonts w:ascii="Times New Roman" w:eastAsia="SimSun" w:hAnsi="Times New Roman" w:cs="Times New Roman"/>
          <w:kern w:val="1"/>
          <w:sz w:val="24"/>
          <w:szCs w:val="24"/>
          <w:lang w:eastAsia="zh-CN"/>
        </w:rPr>
        <w:t>i aktualność.</w:t>
      </w:r>
    </w:p>
    <w:p w14:paraId="6E69CC01" w14:textId="77777777" w:rsidR="00D35104" w:rsidRPr="001E516A" w:rsidRDefault="00D35104" w:rsidP="00EE5881">
      <w:pPr>
        <w:widowControl w:val="0"/>
        <w:suppressAutoHyphens/>
        <w:spacing w:before="0" w:afterAutospacing="0"/>
        <w:jc w:val="both"/>
        <w:rPr>
          <w:rFonts w:ascii="Times New Roman" w:eastAsia="SimSun" w:hAnsi="Times New Roman" w:cs="Times New Roman"/>
          <w:b/>
          <w:bCs/>
          <w:kern w:val="1"/>
          <w:sz w:val="24"/>
          <w:szCs w:val="24"/>
          <w:lang w:eastAsia="zh-CN"/>
        </w:rPr>
      </w:pPr>
    </w:p>
    <w:p w14:paraId="62E95EDB" w14:textId="77777777" w:rsidR="003D642D" w:rsidRPr="001E516A" w:rsidRDefault="003D642D"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13.9</w:t>
      </w:r>
    </w:p>
    <w:p w14:paraId="3555DD69" w14:textId="5520BDD8" w:rsidR="00770C49" w:rsidRPr="001E516A" w:rsidRDefault="003D642D" w:rsidP="00770C49">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W zakresie nieuregulowanym ustawą Prawo zamówień publicznych lub niniejszą SWZ do oświadczeń i dokumentów składanych przez </w:t>
      </w:r>
      <w:r w:rsidR="00525876">
        <w:rPr>
          <w:rFonts w:ascii="Times New Roman" w:eastAsia="SimSun" w:hAnsi="Times New Roman" w:cs="Times New Roman"/>
          <w:kern w:val="1"/>
          <w:sz w:val="24"/>
          <w:szCs w:val="24"/>
          <w:lang w:eastAsia="zh-CN"/>
        </w:rPr>
        <w:t>Wykonawcę</w:t>
      </w:r>
      <w:r w:rsidRPr="001E516A">
        <w:rPr>
          <w:rFonts w:ascii="Times New Roman" w:eastAsia="SimSun" w:hAnsi="Times New Roman" w:cs="Times New Roman"/>
          <w:kern w:val="1"/>
          <w:sz w:val="24"/>
          <w:szCs w:val="24"/>
          <w:lang w:eastAsia="zh-CN"/>
        </w:rPr>
        <w:t xml:space="preserve">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2A23BF">
        <w:rPr>
          <w:rFonts w:ascii="Times New Roman" w:eastAsia="SimSun" w:hAnsi="Times New Roman" w:cs="Times New Roman"/>
          <w:kern w:val="1"/>
          <w:sz w:val="24"/>
          <w:szCs w:val="24"/>
          <w:lang w:eastAsia="zh-CN"/>
        </w:rPr>
        <w:t>Wykonawcy</w:t>
      </w:r>
      <w:r w:rsidRPr="001E516A">
        <w:rPr>
          <w:rFonts w:ascii="Times New Roman" w:eastAsia="SimSun" w:hAnsi="Times New Roman" w:cs="Times New Roman"/>
          <w:kern w:val="1"/>
          <w:sz w:val="24"/>
          <w:szCs w:val="24"/>
          <w:lang w:eastAsia="zh-CN"/>
        </w:rPr>
        <w:t xml:space="preserve"> oraz rozporządzenia Prezesa Rady Ministrów z dnia 30</w:t>
      </w:r>
      <w:r w:rsidRPr="001E516A">
        <w:rPr>
          <w:rFonts w:ascii="Times New Roman" w:eastAsia="SimSun" w:hAnsi="Times New Roman" w:cs="Times New Roman"/>
          <w:caps/>
          <w:kern w:val="1"/>
          <w:sz w:val="24"/>
          <w:szCs w:val="24"/>
          <w:lang w:eastAsia="zh-CN"/>
        </w:rPr>
        <w:t xml:space="preserve"> </w:t>
      </w:r>
      <w:r w:rsidRPr="001E516A">
        <w:rPr>
          <w:rFonts w:ascii="Times New Roman" w:eastAsia="SimSun" w:hAnsi="Times New Roman" w:cs="Times New Roman"/>
          <w:kern w:val="1"/>
          <w:sz w:val="24"/>
          <w:szCs w:val="24"/>
          <w:lang w:eastAsia="zh-CN"/>
        </w:rPr>
        <w:t xml:space="preserve">grudnia 2020r. </w:t>
      </w:r>
      <w:r w:rsidR="00D35104">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 xml:space="preserve">w sprawie sposobu sporządzania i przekazywania informacji oraz wymagań technicznych </w:t>
      </w:r>
      <w:r w:rsidR="00D24B17">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 xml:space="preserve">dla dokumentów elektronicznych oraz środków komunikacji elektronicznej w postępowaniu </w:t>
      </w:r>
      <w:r w:rsidR="00D24B17">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o udzielenie zamówienia publicznego lub konkursie.</w:t>
      </w:r>
    </w:p>
    <w:p w14:paraId="5829028D" w14:textId="29E491FD" w:rsidR="00D96EA0" w:rsidRPr="000E61DF" w:rsidRDefault="003D642D" w:rsidP="000E61DF">
      <w:pPr>
        <w:widowControl w:val="0"/>
        <w:suppressAutoHyphens/>
        <w:ind w:left="851" w:hanging="567"/>
        <w:jc w:val="both"/>
        <w:rPr>
          <w:rFonts w:ascii="Times New Roman" w:eastAsia="Times New Roman" w:hAnsi="Times New Roman" w:cs="Times New Roman"/>
          <w:b/>
          <w:bCs/>
          <w:sz w:val="24"/>
          <w:szCs w:val="24"/>
          <w:lang w:eastAsia="ar-SA"/>
        </w:rPr>
      </w:pPr>
      <w:r w:rsidRPr="000E61DF">
        <w:rPr>
          <w:rFonts w:ascii="Times New Roman" w:eastAsia="SimSun" w:hAnsi="Times New Roman" w:cs="Times New Roman"/>
          <w:b/>
          <w:bCs/>
          <w:kern w:val="1"/>
          <w:sz w:val="24"/>
          <w:szCs w:val="24"/>
          <w:highlight w:val="lightGray"/>
          <w:lang w:eastAsia="zh-CN"/>
        </w:rPr>
        <w:t xml:space="preserve">XIV. </w:t>
      </w:r>
      <w:r w:rsidR="00A93A91" w:rsidRPr="000E61DF">
        <w:rPr>
          <w:rFonts w:ascii="Times New Roman" w:eastAsia="Times New Roman" w:hAnsi="Times New Roman" w:cs="Times New Roman"/>
          <w:b/>
          <w:bCs/>
          <w:sz w:val="24"/>
          <w:szCs w:val="24"/>
          <w:highlight w:val="lightGray"/>
          <w:lang w:eastAsia="ar-SA"/>
        </w:rPr>
        <w:t xml:space="preserve">INFORMACJA DLA </w:t>
      </w:r>
      <w:r w:rsidR="00525876" w:rsidRPr="000E61DF">
        <w:rPr>
          <w:rFonts w:ascii="Times New Roman" w:eastAsia="Times New Roman" w:hAnsi="Times New Roman" w:cs="Times New Roman"/>
          <w:b/>
          <w:bCs/>
          <w:sz w:val="24"/>
          <w:szCs w:val="24"/>
          <w:highlight w:val="lightGray"/>
          <w:lang w:eastAsia="ar-SA"/>
        </w:rPr>
        <w:t>WYKONAWCÓW</w:t>
      </w:r>
      <w:r w:rsidR="00A93A91" w:rsidRPr="000E61DF">
        <w:rPr>
          <w:rFonts w:ascii="Times New Roman" w:eastAsia="Times New Roman" w:hAnsi="Times New Roman" w:cs="Times New Roman"/>
          <w:b/>
          <w:bCs/>
          <w:sz w:val="24"/>
          <w:szCs w:val="24"/>
          <w:highlight w:val="lightGray"/>
          <w:lang w:eastAsia="ar-SA"/>
        </w:rPr>
        <w:t xml:space="preserve"> POLEGAJĄCYCH NA ZASOBACH INNYCH PODMIOTÓW, NA ZASADACH OKREŚLONYCH W ART. 118 USTAWY PRAWO ZAMÓWIEŃ PUBLICZNYCH ORAZ ZAMIERZAJĄCYCH POWIERZYĆ WYKONANIE CZĘŚCI ZAMÓWIENIA PODWYKONAWCOM</w:t>
      </w:r>
    </w:p>
    <w:p w14:paraId="3853CF96" w14:textId="77777777" w:rsidR="00A93A91" w:rsidRPr="001E516A" w:rsidRDefault="00A93A91" w:rsidP="00EE5881">
      <w:pPr>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14.1</w:t>
      </w:r>
    </w:p>
    <w:p w14:paraId="024F8AB5" w14:textId="0A771FF5" w:rsidR="00A93A91" w:rsidRPr="001E516A" w:rsidRDefault="005A378A" w:rsidP="00EE5881">
      <w:pPr>
        <w:spacing w:before="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Wykonawca</w:t>
      </w:r>
      <w:r w:rsidR="00A93A91" w:rsidRPr="001E516A">
        <w:rPr>
          <w:rFonts w:ascii="Times New Roman" w:eastAsia="Times New Roman" w:hAnsi="Times New Roman" w:cs="Times New Roman"/>
          <w:sz w:val="24"/>
          <w:szCs w:val="24"/>
          <w:lang w:eastAsia="ar-SA"/>
        </w:rPr>
        <w:t xml:space="preserve">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4088F3BB" w14:textId="77777777" w:rsidR="00EE5881" w:rsidRPr="001E516A" w:rsidRDefault="00EE5881" w:rsidP="00EE5881">
      <w:pPr>
        <w:spacing w:afterAutospacing="0"/>
        <w:jc w:val="both"/>
        <w:rPr>
          <w:rFonts w:ascii="Times New Roman" w:eastAsia="Times New Roman" w:hAnsi="Times New Roman" w:cs="Times New Roman"/>
          <w:sz w:val="24"/>
          <w:szCs w:val="24"/>
          <w:lang w:eastAsia="ar-SA"/>
        </w:rPr>
      </w:pPr>
    </w:p>
    <w:p w14:paraId="60FB2CB1" w14:textId="77777777" w:rsidR="00A93A91" w:rsidRPr="001E516A" w:rsidRDefault="00D22863" w:rsidP="00EE5881">
      <w:pPr>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14.2</w:t>
      </w:r>
    </w:p>
    <w:p w14:paraId="1EEE7864" w14:textId="02329AC1" w:rsidR="00A93A91" w:rsidRPr="001E516A" w:rsidRDefault="005A378A" w:rsidP="00A93A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Wykonawca</w:t>
      </w:r>
      <w:r w:rsidR="00A93A91" w:rsidRPr="001E516A">
        <w:rPr>
          <w:rFonts w:ascii="Times New Roman" w:eastAsia="Times New Roman" w:hAnsi="Times New Roman" w:cs="Times New Roman"/>
          <w:sz w:val="24"/>
          <w:szCs w:val="24"/>
          <w:lang w:eastAsia="ar-SA"/>
        </w:rPr>
        <w:t xml:space="preserve">,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2A23BF">
        <w:rPr>
          <w:rFonts w:ascii="Times New Roman" w:eastAsia="Times New Roman" w:hAnsi="Times New Roman" w:cs="Times New Roman"/>
          <w:sz w:val="24"/>
          <w:szCs w:val="24"/>
          <w:lang w:eastAsia="ar-SA"/>
        </w:rPr>
        <w:t>Wykonawca</w:t>
      </w:r>
      <w:r w:rsidR="00A93A91" w:rsidRPr="001E516A">
        <w:rPr>
          <w:rFonts w:ascii="Times New Roman" w:eastAsia="Times New Roman" w:hAnsi="Times New Roman" w:cs="Times New Roman"/>
          <w:sz w:val="24"/>
          <w:szCs w:val="24"/>
          <w:lang w:eastAsia="ar-SA"/>
        </w:rPr>
        <w:t xml:space="preserve"> realizując zamówienie, będzie dysponował niezbędnymi zasobami tych podmiotów.</w:t>
      </w:r>
    </w:p>
    <w:p w14:paraId="3D8D51FF" w14:textId="77777777" w:rsidR="00A93A91" w:rsidRPr="001E516A" w:rsidRDefault="001C4ABA" w:rsidP="00EE5881">
      <w:pPr>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14.3</w:t>
      </w:r>
    </w:p>
    <w:p w14:paraId="718F69EB" w14:textId="7809C4A7" w:rsidR="00A93A91" w:rsidRPr="001E516A" w:rsidRDefault="00A93A91" w:rsidP="00A93A91">
      <w:pPr>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 xml:space="preserve">Zamawiający oceni, czy udostępnione </w:t>
      </w:r>
      <w:r w:rsidR="005A378A">
        <w:rPr>
          <w:rFonts w:ascii="Times New Roman" w:eastAsia="Times New Roman" w:hAnsi="Times New Roman" w:cs="Times New Roman"/>
          <w:sz w:val="24"/>
          <w:szCs w:val="24"/>
          <w:lang w:eastAsia="ar-SA"/>
        </w:rPr>
        <w:t>Wykonawcy</w:t>
      </w:r>
      <w:r w:rsidRPr="001E516A">
        <w:rPr>
          <w:rFonts w:ascii="Times New Roman" w:eastAsia="Times New Roman" w:hAnsi="Times New Roman" w:cs="Times New Roman"/>
          <w:sz w:val="24"/>
          <w:szCs w:val="24"/>
          <w:lang w:eastAsia="ar-SA"/>
        </w:rPr>
        <w:t xml:space="preserve"> przez podmioty udostępniające zasoby zdolności techniczne lub zawodowe lub ich sytuacja finansowa lub ekonomiczna, pozwalają na wykazanie przez </w:t>
      </w:r>
      <w:r w:rsidR="002A23BF">
        <w:rPr>
          <w:rFonts w:ascii="Times New Roman" w:eastAsia="Times New Roman" w:hAnsi="Times New Roman" w:cs="Times New Roman"/>
          <w:sz w:val="24"/>
          <w:szCs w:val="24"/>
          <w:lang w:eastAsia="ar-SA"/>
        </w:rPr>
        <w:t>Wykonawcę</w:t>
      </w:r>
      <w:r w:rsidRPr="001E516A">
        <w:rPr>
          <w:rFonts w:ascii="Times New Roman" w:eastAsia="Times New Roman" w:hAnsi="Times New Roman" w:cs="Times New Roman"/>
          <w:sz w:val="24"/>
          <w:szCs w:val="24"/>
          <w:lang w:eastAsia="ar-SA"/>
        </w:rPr>
        <w:t xml:space="preserve"> spełniania warunków udziału w postępowaniu  o których mowa w art. 112 ust. 2 pkt 3 i 4 </w:t>
      </w:r>
      <w:r w:rsidRPr="001E516A">
        <w:rPr>
          <w:rFonts w:ascii="Times New Roman" w:eastAsia="Times New Roman" w:hAnsi="Times New Roman" w:cs="Times New Roman"/>
          <w:sz w:val="24"/>
          <w:szCs w:val="24"/>
          <w:lang w:eastAsia="ar-SA"/>
        </w:rPr>
        <w:lastRenderedPageBreak/>
        <w:t xml:space="preserve">ustawy Prawo zamówień publicznych oraz zbada, czy nie zachodzą wobec tego podmiotu podstawy wykluczenia, które zostały przewidziane względem </w:t>
      </w:r>
      <w:r w:rsidR="005A378A">
        <w:rPr>
          <w:rFonts w:ascii="Times New Roman" w:eastAsia="Times New Roman" w:hAnsi="Times New Roman" w:cs="Times New Roman"/>
          <w:sz w:val="24"/>
          <w:szCs w:val="24"/>
          <w:lang w:eastAsia="ar-SA"/>
        </w:rPr>
        <w:t>Wykonawcy</w:t>
      </w:r>
      <w:r w:rsidRPr="001E516A">
        <w:rPr>
          <w:rFonts w:ascii="Times New Roman" w:eastAsia="Times New Roman" w:hAnsi="Times New Roman" w:cs="Times New Roman"/>
          <w:sz w:val="24"/>
          <w:szCs w:val="24"/>
          <w:lang w:eastAsia="ar-SA"/>
        </w:rPr>
        <w:t>.</w:t>
      </w:r>
    </w:p>
    <w:p w14:paraId="25DF44C0" w14:textId="77777777" w:rsidR="00A93A91" w:rsidRPr="001E516A" w:rsidRDefault="001C4ABA" w:rsidP="00EE5881">
      <w:pPr>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14.4</w:t>
      </w:r>
    </w:p>
    <w:p w14:paraId="015D2E47" w14:textId="4ACFC59D" w:rsidR="00A93A91" w:rsidRPr="001E516A" w:rsidRDefault="00A93A91" w:rsidP="00A93A91">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Jeżeli zdolności techniczne lub zawodowe, sytuacja ekonomiczna lub finansowa podmiotu udostępniającego zasoby nie potwierdzają spełniania przez </w:t>
      </w:r>
      <w:r w:rsidR="005A378A">
        <w:rPr>
          <w:rFonts w:ascii="Times New Roman" w:eastAsia="Times New Roman" w:hAnsi="Times New Roman" w:cs="Times New Roman"/>
          <w:sz w:val="24"/>
          <w:szCs w:val="24"/>
          <w:lang w:eastAsia="ar-SA"/>
        </w:rPr>
        <w:t>Wykonawcę</w:t>
      </w:r>
      <w:r w:rsidRPr="001E516A">
        <w:rPr>
          <w:rFonts w:ascii="Times New Roman" w:eastAsia="Times New Roman" w:hAnsi="Times New Roman" w:cs="Times New Roman"/>
          <w:sz w:val="24"/>
          <w:szCs w:val="24"/>
          <w:lang w:eastAsia="ar-SA"/>
        </w:rPr>
        <w:t xml:space="preserve"> warunków udziału w postępowaniu lub zachodzą wobec tego podmiotu podstawy wykluczenia, Zamawiający zażąda, aby </w:t>
      </w:r>
      <w:r w:rsidR="005A378A">
        <w:rPr>
          <w:rFonts w:ascii="Times New Roman" w:eastAsia="Times New Roman" w:hAnsi="Times New Roman" w:cs="Times New Roman"/>
          <w:sz w:val="24"/>
          <w:szCs w:val="24"/>
          <w:lang w:eastAsia="ar-SA"/>
        </w:rPr>
        <w:t>Wykonawca</w:t>
      </w:r>
      <w:r w:rsidRPr="001E516A">
        <w:rPr>
          <w:rFonts w:ascii="Times New Roman" w:eastAsia="Times New Roman" w:hAnsi="Times New Roman" w:cs="Times New Roman"/>
          <w:sz w:val="24"/>
          <w:szCs w:val="24"/>
          <w:lang w:eastAsia="ar-SA"/>
        </w:rPr>
        <w:t xml:space="preserve"> w terminie określonym przez Zamawiającego zastąpił ten podmiot innym  podmiotem lub podmiotami albo wykazał, że samodzielnie spełnia warunki udziału w postępowaniu.</w:t>
      </w:r>
    </w:p>
    <w:p w14:paraId="6EC519EE" w14:textId="77777777" w:rsidR="00A93A91" w:rsidRPr="001E516A" w:rsidRDefault="001C4ABA" w:rsidP="00EE5881">
      <w:pPr>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14.5</w:t>
      </w:r>
    </w:p>
    <w:p w14:paraId="1A80ABE3" w14:textId="604A7B8B" w:rsidR="00A93A91" w:rsidRPr="001E516A" w:rsidRDefault="002A23BF" w:rsidP="00A93A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Wykonawca</w:t>
      </w:r>
      <w:r w:rsidR="00A93A91" w:rsidRPr="001E516A">
        <w:rPr>
          <w:rFonts w:ascii="Times New Roman" w:eastAsia="Times New Roman" w:hAnsi="Times New Roman" w:cs="Times New Roman"/>
          <w:sz w:val="24"/>
          <w:szCs w:val="24"/>
          <w:lang w:eastAsia="ar-SA"/>
        </w:rPr>
        <w:t xml:space="preserve">,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t>
      </w:r>
      <w:r w:rsidR="002A0417">
        <w:rPr>
          <w:rFonts w:ascii="Times New Roman" w:eastAsia="Times New Roman" w:hAnsi="Times New Roman" w:cs="Times New Roman"/>
          <w:sz w:val="24"/>
          <w:szCs w:val="24"/>
          <w:lang w:eastAsia="ar-SA"/>
        </w:rPr>
        <w:br/>
      </w:r>
      <w:r w:rsidR="00A93A91" w:rsidRPr="001E516A">
        <w:rPr>
          <w:rFonts w:ascii="Times New Roman" w:eastAsia="Times New Roman" w:hAnsi="Times New Roman" w:cs="Times New Roman"/>
          <w:sz w:val="24"/>
          <w:szCs w:val="24"/>
          <w:lang w:eastAsia="ar-SA"/>
        </w:rPr>
        <w:t xml:space="preserve">w zakresie, w jakim </w:t>
      </w:r>
      <w:r>
        <w:rPr>
          <w:rFonts w:ascii="Times New Roman" w:eastAsia="Times New Roman" w:hAnsi="Times New Roman" w:cs="Times New Roman"/>
          <w:sz w:val="24"/>
          <w:szCs w:val="24"/>
          <w:lang w:eastAsia="ar-SA"/>
        </w:rPr>
        <w:t>Wykonawca</w:t>
      </w:r>
      <w:r w:rsidR="00A93A91" w:rsidRPr="001E516A">
        <w:rPr>
          <w:rFonts w:ascii="Times New Roman" w:eastAsia="Times New Roman" w:hAnsi="Times New Roman" w:cs="Times New Roman"/>
          <w:sz w:val="24"/>
          <w:szCs w:val="24"/>
          <w:lang w:eastAsia="ar-SA"/>
        </w:rPr>
        <w:t xml:space="preserve"> powołuje się na jego zasoby.</w:t>
      </w:r>
    </w:p>
    <w:p w14:paraId="554EDC2F" w14:textId="77777777" w:rsidR="00A93A91" w:rsidRPr="001E516A" w:rsidRDefault="001C4ABA" w:rsidP="00EE5881">
      <w:pPr>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14.6</w:t>
      </w:r>
    </w:p>
    <w:p w14:paraId="4D61E42B" w14:textId="17F9D48B" w:rsidR="00A93A91" w:rsidRPr="001E516A" w:rsidRDefault="00A93A91" w:rsidP="00A93A91">
      <w:pPr>
        <w:jc w:val="both"/>
        <w:rPr>
          <w:rFonts w:ascii="Times New Roman" w:eastAsia="Times New Roman" w:hAnsi="Times New Roman" w:cs="Times New Roman"/>
          <w:sz w:val="24"/>
          <w:szCs w:val="24"/>
          <w:highlight w:val="yellow"/>
        </w:rPr>
      </w:pPr>
      <w:r w:rsidRPr="001E516A">
        <w:rPr>
          <w:rFonts w:ascii="Times New Roman" w:eastAsia="Times New Roman" w:hAnsi="Times New Roman" w:cs="Times New Roman"/>
          <w:sz w:val="24"/>
          <w:szCs w:val="24"/>
          <w:lang w:eastAsia="ar-SA"/>
        </w:rPr>
        <w:t xml:space="preserve">Na wezwanie zamawiającego </w:t>
      </w:r>
      <w:r w:rsidR="002A23BF">
        <w:rPr>
          <w:rFonts w:ascii="Times New Roman" w:eastAsia="Times New Roman" w:hAnsi="Times New Roman" w:cs="Times New Roman"/>
          <w:sz w:val="24"/>
          <w:szCs w:val="24"/>
          <w:lang w:eastAsia="ar-SA"/>
        </w:rPr>
        <w:t>Wykonawca</w:t>
      </w:r>
      <w:r w:rsidRPr="001E516A">
        <w:rPr>
          <w:rFonts w:ascii="Times New Roman" w:eastAsia="Times New Roman" w:hAnsi="Times New Roman" w:cs="Times New Roman"/>
          <w:sz w:val="24"/>
          <w:szCs w:val="24"/>
          <w:lang w:eastAsia="ar-SA"/>
        </w:rPr>
        <w:t>, który polega na zdolnościach lub sytuacji innych podmiotów na zasadach określonych w art. 118 ustawy Prawo zamówień publicznych, zobowiązany jest do przedstawienia w odniesieniu do tych podmiotów dokumentów wymienionych w Rozdziale XIII SWZ.</w:t>
      </w:r>
    </w:p>
    <w:p w14:paraId="3F7B3171" w14:textId="77777777" w:rsidR="00A93A91" w:rsidRPr="001E516A" w:rsidRDefault="001C4ABA" w:rsidP="00EE5881">
      <w:pPr>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14.7</w:t>
      </w:r>
    </w:p>
    <w:p w14:paraId="7424A47F" w14:textId="1E12D228" w:rsidR="00A93A91" w:rsidRPr="001E516A" w:rsidRDefault="00A93A91" w:rsidP="00A93A91">
      <w:pPr>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 xml:space="preserve">Zobowiązanie podmiotu udostępniającego zasoby potwierdza, że stosunek łączący </w:t>
      </w:r>
      <w:r w:rsidR="002A23BF">
        <w:rPr>
          <w:rFonts w:ascii="Times New Roman" w:eastAsia="Times New Roman" w:hAnsi="Times New Roman" w:cs="Times New Roman"/>
          <w:sz w:val="24"/>
          <w:szCs w:val="24"/>
          <w:lang w:eastAsia="ar-SA"/>
        </w:rPr>
        <w:t>Wykonawcę</w:t>
      </w:r>
      <w:r w:rsidRPr="001E516A">
        <w:rPr>
          <w:rFonts w:ascii="Times New Roman" w:eastAsia="Times New Roman" w:hAnsi="Times New Roman" w:cs="Times New Roman"/>
          <w:sz w:val="24"/>
          <w:szCs w:val="24"/>
          <w:lang w:eastAsia="ar-SA"/>
        </w:rPr>
        <w:t xml:space="preserve"> </w:t>
      </w:r>
      <w:r w:rsidR="002A0417">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z podmiotami udostępniającymi zasoby gwarantuje rzeczywisty dostęp do tych zasobów oraz określa w szczególności:</w:t>
      </w:r>
    </w:p>
    <w:p w14:paraId="3CC7A448" w14:textId="2A735EAF" w:rsidR="00A93A91" w:rsidRPr="001E516A" w:rsidRDefault="00A93A91">
      <w:pPr>
        <w:widowControl w:val="0"/>
        <w:numPr>
          <w:ilvl w:val="0"/>
          <w:numId w:val="1"/>
        </w:numPr>
        <w:suppressAutoHyphens/>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 xml:space="preserve">zakres dostępnych </w:t>
      </w:r>
      <w:r w:rsidR="002A23BF">
        <w:rPr>
          <w:rFonts w:ascii="Times New Roman" w:eastAsia="Times New Roman" w:hAnsi="Times New Roman" w:cs="Times New Roman"/>
          <w:sz w:val="24"/>
          <w:szCs w:val="24"/>
          <w:lang w:eastAsia="ar-SA"/>
        </w:rPr>
        <w:t>Wykonawcy</w:t>
      </w:r>
      <w:r w:rsidRPr="001E516A">
        <w:rPr>
          <w:rFonts w:ascii="Times New Roman" w:eastAsia="Times New Roman" w:hAnsi="Times New Roman" w:cs="Times New Roman"/>
          <w:sz w:val="24"/>
          <w:szCs w:val="24"/>
          <w:lang w:eastAsia="ar-SA"/>
        </w:rPr>
        <w:t xml:space="preserve"> zasobów podmiotu udostępniającego zasoby;</w:t>
      </w:r>
    </w:p>
    <w:p w14:paraId="51F639A5" w14:textId="1D7CBA07" w:rsidR="00A93A91" w:rsidRPr="001E516A" w:rsidRDefault="00A93A91">
      <w:pPr>
        <w:widowControl w:val="0"/>
        <w:numPr>
          <w:ilvl w:val="0"/>
          <w:numId w:val="1"/>
        </w:numPr>
        <w:suppressAutoHyphens/>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sposób i okres udostę</w:t>
      </w:r>
      <w:r w:rsidR="00925681" w:rsidRPr="001E516A">
        <w:rPr>
          <w:rFonts w:ascii="Times New Roman" w:eastAsia="Times New Roman" w:hAnsi="Times New Roman" w:cs="Times New Roman"/>
          <w:sz w:val="24"/>
          <w:szCs w:val="24"/>
          <w:lang w:eastAsia="ar-SA"/>
        </w:rPr>
        <w:t xml:space="preserve">pnienia </w:t>
      </w:r>
      <w:r w:rsidR="002A23BF">
        <w:rPr>
          <w:rFonts w:ascii="Times New Roman" w:eastAsia="Times New Roman" w:hAnsi="Times New Roman" w:cs="Times New Roman"/>
          <w:sz w:val="24"/>
          <w:szCs w:val="24"/>
          <w:lang w:eastAsia="ar-SA"/>
        </w:rPr>
        <w:t>Wykonawcy</w:t>
      </w:r>
      <w:r w:rsidRPr="001E516A">
        <w:rPr>
          <w:rFonts w:ascii="Times New Roman" w:eastAsia="Times New Roman" w:hAnsi="Times New Roman" w:cs="Times New Roman"/>
          <w:sz w:val="24"/>
          <w:szCs w:val="24"/>
          <w:lang w:eastAsia="ar-SA"/>
        </w:rPr>
        <w:t xml:space="preserve"> i wykorzystania przez niego zasobów podmiotu udostępniającego te zasoby przy wykonywaniu zamówienia;</w:t>
      </w:r>
    </w:p>
    <w:p w14:paraId="6E0E4076" w14:textId="7E2AE032" w:rsidR="00A93A91" w:rsidRPr="001E516A" w:rsidRDefault="00A93A91">
      <w:pPr>
        <w:widowControl w:val="0"/>
        <w:numPr>
          <w:ilvl w:val="0"/>
          <w:numId w:val="1"/>
        </w:numPr>
        <w:suppressAutoHyphens/>
        <w:spacing w:before="0" w:afterAutospacing="0"/>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 xml:space="preserve">czy i w jakim zakresie podmiot udostępniający zasoby, na zdolnościach którego </w:t>
      </w:r>
      <w:r w:rsidR="002A23BF">
        <w:rPr>
          <w:rFonts w:ascii="Times New Roman" w:eastAsia="Times New Roman" w:hAnsi="Times New Roman" w:cs="Times New Roman"/>
          <w:sz w:val="24"/>
          <w:szCs w:val="24"/>
          <w:lang w:eastAsia="ar-SA"/>
        </w:rPr>
        <w:t>Wykonawca</w:t>
      </w:r>
      <w:r w:rsidR="00925681" w:rsidRPr="001E516A">
        <w:rPr>
          <w:rFonts w:ascii="Times New Roman" w:eastAsia="Times New Roman" w:hAnsi="Times New Roman" w:cs="Times New Roman"/>
          <w:sz w:val="24"/>
          <w:szCs w:val="24"/>
          <w:lang w:eastAsia="ar-SA"/>
        </w:rPr>
        <w:t xml:space="preserve"> </w:t>
      </w:r>
      <w:r w:rsidRPr="001E516A">
        <w:rPr>
          <w:rFonts w:ascii="Times New Roman" w:eastAsia="Times New Roman" w:hAnsi="Times New Roman" w:cs="Times New Roman"/>
          <w:sz w:val="24"/>
          <w:szCs w:val="24"/>
          <w:lang w:eastAsia="ar-SA"/>
        </w:rPr>
        <w:t xml:space="preserve"> polega w odniesieniu do warunków udziału w postępowaniu dotyczących wykształcenia, kwalifikacji zawodowych lub doświadczenia, zrealizuje roboty budowlane lub usługi, których wskazane zdolności dotyczą.</w:t>
      </w:r>
    </w:p>
    <w:p w14:paraId="33CBE0AF" w14:textId="77777777" w:rsidR="00EE5881" w:rsidRPr="001E516A" w:rsidRDefault="00EE5881" w:rsidP="00EE5881">
      <w:pPr>
        <w:widowControl w:val="0"/>
        <w:suppressAutoHyphens/>
        <w:spacing w:before="0" w:afterAutospacing="0"/>
        <w:jc w:val="both"/>
        <w:rPr>
          <w:rFonts w:ascii="Times New Roman" w:eastAsia="SimSun" w:hAnsi="Times New Roman" w:cs="Times New Roman"/>
          <w:kern w:val="1"/>
          <w:sz w:val="24"/>
          <w:szCs w:val="24"/>
          <w:lang w:eastAsia="zh-CN"/>
        </w:rPr>
      </w:pPr>
    </w:p>
    <w:p w14:paraId="2F77701E" w14:textId="77777777" w:rsidR="00A93A91" w:rsidRPr="001E516A" w:rsidRDefault="001C4ABA"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14.8</w:t>
      </w:r>
    </w:p>
    <w:p w14:paraId="141500DF" w14:textId="5117B4E4" w:rsidR="00A93A91" w:rsidRPr="001E516A" w:rsidRDefault="00A93A91" w:rsidP="00A93A91">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color w:val="000000"/>
          <w:kern w:val="1"/>
          <w:sz w:val="24"/>
          <w:szCs w:val="24"/>
          <w:lang w:eastAsia="ar-SA"/>
        </w:rPr>
        <w:t xml:space="preserve">Podmiot, który zobowiązał się do udostępnienia zasobów zgodnie z  art. 118 ustawy PZP, odpowiada solidarnie z </w:t>
      </w:r>
      <w:r w:rsidR="002A23BF">
        <w:rPr>
          <w:rFonts w:ascii="Times New Roman" w:eastAsia="Times New Roman" w:hAnsi="Times New Roman" w:cs="Times New Roman"/>
          <w:sz w:val="24"/>
          <w:szCs w:val="24"/>
          <w:lang w:eastAsia="ar-SA"/>
        </w:rPr>
        <w:t>Wykonawcą</w:t>
      </w:r>
      <w:r w:rsidRPr="001E516A">
        <w:rPr>
          <w:rFonts w:ascii="Times New Roman" w:eastAsia="SimSun" w:hAnsi="Times New Roman" w:cs="Times New Roman"/>
          <w:color w:val="000000"/>
          <w:kern w:val="1"/>
          <w:sz w:val="24"/>
          <w:szCs w:val="24"/>
          <w:lang w:eastAsia="ar-SA"/>
        </w:rPr>
        <w:t xml:space="preserve">, który polega na jego sytuacji finansowej lub ekonomicznej, za szkodę poniesioną przez Zamawiającego powstałą wskutek nieudostępnienia tych zasobów, </w:t>
      </w:r>
      <w:r w:rsidR="004D5A30">
        <w:rPr>
          <w:rFonts w:ascii="Times New Roman" w:eastAsia="SimSun" w:hAnsi="Times New Roman" w:cs="Times New Roman"/>
          <w:color w:val="000000"/>
          <w:kern w:val="1"/>
          <w:sz w:val="24"/>
          <w:szCs w:val="24"/>
          <w:lang w:eastAsia="ar-SA"/>
        </w:rPr>
        <w:br/>
      </w:r>
      <w:r w:rsidRPr="001E516A">
        <w:rPr>
          <w:rFonts w:ascii="Times New Roman" w:eastAsia="SimSun" w:hAnsi="Times New Roman" w:cs="Times New Roman"/>
          <w:color w:val="000000"/>
          <w:kern w:val="1"/>
          <w:sz w:val="24"/>
          <w:szCs w:val="24"/>
          <w:lang w:eastAsia="ar-SA"/>
        </w:rPr>
        <w:t>chyba że za nieudostępnienie zasobów podmiot ten nie ponosi winy.</w:t>
      </w:r>
    </w:p>
    <w:p w14:paraId="04CF39EA" w14:textId="77777777" w:rsidR="00A93A91" w:rsidRPr="001E516A" w:rsidRDefault="001C4ABA" w:rsidP="00EE5881">
      <w:pPr>
        <w:spacing w:before="0" w:afterAutospacing="0"/>
        <w:ind w:right="20"/>
        <w:jc w:val="both"/>
        <w:rPr>
          <w:rFonts w:ascii="Times New Roman" w:eastAsia="Times New Roman" w:hAnsi="Times New Roman" w:cs="Times New Roman"/>
          <w:sz w:val="24"/>
          <w:szCs w:val="24"/>
          <w:shd w:val="clear" w:color="auto" w:fill="FFFFFF"/>
          <w:lang w:eastAsia="pl-PL"/>
        </w:rPr>
      </w:pPr>
      <w:r w:rsidRPr="001E516A">
        <w:rPr>
          <w:rFonts w:ascii="Times New Roman" w:eastAsia="Times New Roman" w:hAnsi="Times New Roman" w:cs="Times New Roman"/>
          <w:sz w:val="24"/>
          <w:szCs w:val="24"/>
          <w:shd w:val="clear" w:color="auto" w:fill="FFFFFF"/>
          <w:lang w:eastAsia="pl-PL"/>
        </w:rPr>
        <w:t>14.9</w:t>
      </w:r>
    </w:p>
    <w:p w14:paraId="1CED83C0" w14:textId="26D0E155" w:rsidR="00466D4D" w:rsidRDefault="002A23BF" w:rsidP="00A93A91">
      <w:pPr>
        <w:ind w:right="20"/>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sz w:val="24"/>
          <w:szCs w:val="24"/>
          <w:lang w:eastAsia="ar-SA"/>
        </w:rPr>
        <w:t>Wykonawca</w:t>
      </w:r>
      <w:r w:rsidR="00A93A91" w:rsidRPr="001E516A">
        <w:rPr>
          <w:rFonts w:ascii="Times New Roman" w:eastAsia="Times New Roman" w:hAnsi="Times New Roman" w:cs="Times New Roman"/>
          <w:sz w:val="24"/>
          <w:szCs w:val="24"/>
          <w:shd w:val="clear" w:color="auto" w:fill="FFFFFF"/>
          <w:lang w:eastAsia="pl-PL"/>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F4EDA" w14:textId="4957EAC1" w:rsidR="00A93A91" w:rsidRPr="001E516A" w:rsidRDefault="00466D4D" w:rsidP="00466D4D">
      <w:pPr>
        <w:spacing w:after="100"/>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br w:type="page"/>
      </w:r>
    </w:p>
    <w:p w14:paraId="5EE42A00" w14:textId="0F58A7FF" w:rsidR="00A93A91" w:rsidRPr="000E61DF" w:rsidRDefault="00A93A91" w:rsidP="000E61DF">
      <w:pPr>
        <w:widowControl w:val="0"/>
        <w:suppressAutoHyphens/>
        <w:ind w:left="851" w:hanging="567"/>
        <w:jc w:val="both"/>
        <w:rPr>
          <w:rFonts w:ascii="Times New Roman" w:eastAsia="Times New Roman" w:hAnsi="Times New Roman" w:cs="Times New Roman"/>
          <w:b/>
          <w:bCs/>
          <w:sz w:val="24"/>
          <w:szCs w:val="24"/>
          <w:shd w:val="clear" w:color="auto" w:fill="FFFFFF"/>
          <w:lang w:eastAsia="pl-PL"/>
        </w:rPr>
      </w:pPr>
      <w:r w:rsidRPr="000E61DF">
        <w:rPr>
          <w:rFonts w:ascii="Times New Roman" w:eastAsia="SimSun" w:hAnsi="Times New Roman" w:cs="Times New Roman"/>
          <w:b/>
          <w:bCs/>
          <w:kern w:val="1"/>
          <w:sz w:val="24"/>
          <w:szCs w:val="24"/>
          <w:highlight w:val="lightGray"/>
          <w:lang w:eastAsia="zh-CN"/>
        </w:rPr>
        <w:lastRenderedPageBreak/>
        <w:t xml:space="preserve">XV. </w:t>
      </w:r>
      <w:r w:rsidRPr="000E61DF">
        <w:rPr>
          <w:rFonts w:ascii="Times New Roman" w:eastAsia="Times New Roman" w:hAnsi="Times New Roman" w:cs="Times New Roman"/>
          <w:b/>
          <w:bCs/>
          <w:sz w:val="24"/>
          <w:szCs w:val="24"/>
          <w:highlight w:val="lightGray"/>
          <w:shd w:val="clear" w:color="auto" w:fill="FFFFFF"/>
          <w:lang w:eastAsia="pl-PL"/>
        </w:rPr>
        <w:t xml:space="preserve">INFORMACJA DLA </w:t>
      </w:r>
      <w:r w:rsidR="005A378A" w:rsidRPr="000E61DF">
        <w:rPr>
          <w:rFonts w:ascii="Times New Roman" w:eastAsia="Times New Roman" w:hAnsi="Times New Roman" w:cs="Times New Roman"/>
          <w:b/>
          <w:bCs/>
          <w:sz w:val="24"/>
          <w:szCs w:val="24"/>
          <w:highlight w:val="lightGray"/>
          <w:shd w:val="clear" w:color="auto" w:fill="FFFFFF"/>
          <w:lang w:eastAsia="pl-PL"/>
        </w:rPr>
        <w:t>WYKONAWCÓW</w:t>
      </w:r>
      <w:r w:rsidRPr="000E61DF">
        <w:rPr>
          <w:rFonts w:ascii="Times New Roman" w:eastAsia="Times New Roman" w:hAnsi="Times New Roman" w:cs="Times New Roman"/>
          <w:b/>
          <w:bCs/>
          <w:sz w:val="24"/>
          <w:szCs w:val="24"/>
          <w:highlight w:val="lightGray"/>
          <w:shd w:val="clear" w:color="auto" w:fill="FFFFFF"/>
          <w:lang w:eastAsia="pl-PL"/>
        </w:rPr>
        <w:t xml:space="preserve"> WSPÓLNIE UBIEGAJĄCYCH SIĘ O</w:t>
      </w:r>
      <w:r w:rsidR="000E61DF">
        <w:rPr>
          <w:rFonts w:ascii="Times New Roman" w:eastAsia="Times New Roman" w:hAnsi="Times New Roman" w:cs="Times New Roman"/>
          <w:b/>
          <w:bCs/>
          <w:sz w:val="24"/>
          <w:szCs w:val="24"/>
          <w:highlight w:val="lightGray"/>
          <w:shd w:val="clear" w:color="auto" w:fill="FFFFFF"/>
          <w:lang w:eastAsia="pl-PL"/>
        </w:rPr>
        <w:t> </w:t>
      </w:r>
      <w:r w:rsidRPr="000E61DF">
        <w:rPr>
          <w:rFonts w:ascii="Times New Roman" w:eastAsia="Times New Roman" w:hAnsi="Times New Roman" w:cs="Times New Roman"/>
          <w:b/>
          <w:bCs/>
          <w:sz w:val="24"/>
          <w:szCs w:val="24"/>
          <w:highlight w:val="lightGray"/>
          <w:shd w:val="clear" w:color="auto" w:fill="FFFFFF"/>
          <w:lang w:eastAsia="pl-PL"/>
        </w:rPr>
        <w:t>UDZIELENIE ZAMÓWIENIA (SPÓŁKI CYWILNE/KONSORCJA)</w:t>
      </w:r>
    </w:p>
    <w:p w14:paraId="722C2640" w14:textId="77777777" w:rsidR="002C0CDE" w:rsidRPr="001E516A" w:rsidRDefault="002C0CDE" w:rsidP="00EE5881">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15.1</w:t>
      </w:r>
    </w:p>
    <w:p w14:paraId="22C466CE" w14:textId="0269D52A" w:rsidR="002C0CDE" w:rsidRPr="001E516A" w:rsidRDefault="002A23BF" w:rsidP="002C0CD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Wykonawcy</w:t>
      </w:r>
      <w:r w:rsidR="002C0CDE" w:rsidRPr="001E516A">
        <w:rPr>
          <w:rFonts w:ascii="Times New Roman" w:eastAsia="Times New Roman" w:hAnsi="Times New Roman" w:cs="Times New Roman"/>
          <w:sz w:val="24"/>
          <w:szCs w:val="24"/>
          <w:lang w:eastAsia="ar-SA"/>
        </w:rPr>
        <w:t xml:space="preserve"> mogą wspólnie ubiegać się o udzielenie zamówienia. W takim przypadku </w:t>
      </w:r>
      <w:r>
        <w:rPr>
          <w:rFonts w:ascii="Times New Roman" w:eastAsia="Times New Roman" w:hAnsi="Times New Roman" w:cs="Times New Roman"/>
          <w:sz w:val="24"/>
          <w:szCs w:val="24"/>
          <w:lang w:eastAsia="ar-SA"/>
        </w:rPr>
        <w:t>Wykonawcy</w:t>
      </w:r>
      <w:r w:rsidR="002C0CDE" w:rsidRPr="001E516A">
        <w:rPr>
          <w:rFonts w:ascii="Times New Roman" w:eastAsia="Times New Roman" w:hAnsi="Times New Roman" w:cs="Times New Roman"/>
          <w:sz w:val="24"/>
          <w:szCs w:val="24"/>
          <w:lang w:eastAsia="ar-SA"/>
        </w:rPr>
        <w:t xml:space="preserve"> ustanawiają pełnomocnika do reprezentowania ich w postępowaniu albo do reprezentowania </w:t>
      </w:r>
      <w:r w:rsidR="002A0417">
        <w:rPr>
          <w:rFonts w:ascii="Times New Roman" w:eastAsia="Times New Roman" w:hAnsi="Times New Roman" w:cs="Times New Roman"/>
          <w:sz w:val="24"/>
          <w:szCs w:val="24"/>
          <w:lang w:eastAsia="ar-SA"/>
        </w:rPr>
        <w:br/>
      </w:r>
      <w:r w:rsidR="002C0CDE" w:rsidRPr="001E516A">
        <w:rPr>
          <w:rFonts w:ascii="Times New Roman" w:eastAsia="Times New Roman" w:hAnsi="Times New Roman" w:cs="Times New Roman"/>
          <w:sz w:val="24"/>
          <w:szCs w:val="24"/>
          <w:lang w:eastAsia="ar-SA"/>
        </w:rPr>
        <w:t>i zawarcia umowy w sprawie zamówienia publicznego. Pełnomocnictwo</w:t>
      </w:r>
      <w:r w:rsidR="002C0CDE" w:rsidRPr="001E516A">
        <w:rPr>
          <w:rFonts w:ascii="Times New Roman" w:eastAsia="Times New Roman" w:hAnsi="Times New Roman" w:cs="Times New Roman"/>
          <w:b/>
          <w:bCs/>
          <w:sz w:val="24"/>
          <w:szCs w:val="24"/>
          <w:lang w:eastAsia="ar-SA"/>
        </w:rPr>
        <w:t xml:space="preserve"> </w:t>
      </w:r>
      <w:r w:rsidR="0021055A" w:rsidRPr="001E516A">
        <w:rPr>
          <w:rFonts w:ascii="Times New Roman" w:eastAsia="Times New Roman" w:hAnsi="Times New Roman" w:cs="Times New Roman"/>
          <w:sz w:val="24"/>
          <w:szCs w:val="24"/>
          <w:lang w:eastAsia="ar-SA"/>
        </w:rPr>
        <w:t xml:space="preserve">winno być załączone </w:t>
      </w:r>
      <w:r w:rsidR="00D35104">
        <w:rPr>
          <w:rFonts w:ascii="Times New Roman" w:eastAsia="Times New Roman" w:hAnsi="Times New Roman" w:cs="Times New Roman"/>
          <w:sz w:val="24"/>
          <w:szCs w:val="24"/>
          <w:lang w:eastAsia="ar-SA"/>
        </w:rPr>
        <w:br/>
      </w:r>
      <w:r w:rsidR="0021055A" w:rsidRPr="001E516A">
        <w:rPr>
          <w:rFonts w:ascii="Times New Roman" w:eastAsia="Times New Roman" w:hAnsi="Times New Roman" w:cs="Times New Roman"/>
          <w:sz w:val="24"/>
          <w:szCs w:val="24"/>
          <w:lang w:eastAsia="ar-SA"/>
        </w:rPr>
        <w:t xml:space="preserve">do oferty. </w:t>
      </w:r>
    </w:p>
    <w:p w14:paraId="63A8A28F" w14:textId="77777777" w:rsidR="002C0CDE" w:rsidRPr="001E516A" w:rsidRDefault="002C0CDE" w:rsidP="00EE5881">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15.2</w:t>
      </w:r>
    </w:p>
    <w:p w14:paraId="57712ADA" w14:textId="356D26E9" w:rsidR="002C0CDE" w:rsidRPr="001E516A" w:rsidRDefault="002C0CDE" w:rsidP="002C0CDE">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W przypadku </w:t>
      </w:r>
      <w:r w:rsidR="002A23BF">
        <w:rPr>
          <w:rFonts w:ascii="Times New Roman" w:eastAsia="Times New Roman" w:hAnsi="Times New Roman" w:cs="Times New Roman"/>
          <w:sz w:val="24"/>
          <w:szCs w:val="24"/>
          <w:lang w:eastAsia="ar-SA"/>
        </w:rPr>
        <w:t>Wykonawców</w:t>
      </w:r>
      <w:r w:rsidRPr="001E516A">
        <w:rPr>
          <w:rFonts w:ascii="Times New Roman" w:eastAsia="Times New Roman" w:hAnsi="Times New Roman" w:cs="Times New Roman"/>
          <w:sz w:val="24"/>
          <w:szCs w:val="24"/>
          <w:lang w:eastAsia="ar-SA"/>
        </w:rPr>
        <w:t xml:space="preserve"> wspólnie ubiegających się o udzielenie zamówienia, oświadczenia, </w:t>
      </w:r>
      <w:r w:rsidR="002A0417">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o których mowa w Rozdziale XIII pkt. 13.1 SWZ, składa każdy z </w:t>
      </w:r>
      <w:r w:rsidR="002A23BF">
        <w:rPr>
          <w:rFonts w:ascii="Times New Roman" w:eastAsia="Times New Roman" w:hAnsi="Times New Roman" w:cs="Times New Roman"/>
          <w:sz w:val="24"/>
          <w:szCs w:val="24"/>
          <w:lang w:eastAsia="ar-SA"/>
        </w:rPr>
        <w:t>Wykonawców</w:t>
      </w:r>
      <w:r w:rsidRPr="001E516A">
        <w:rPr>
          <w:rFonts w:ascii="Times New Roman" w:eastAsia="Times New Roman" w:hAnsi="Times New Roman" w:cs="Times New Roman"/>
          <w:sz w:val="24"/>
          <w:szCs w:val="24"/>
          <w:lang w:eastAsia="ar-SA"/>
        </w:rPr>
        <w:t xml:space="preserve">. Oświadczenia </w:t>
      </w:r>
      <w:r w:rsidR="00D35104">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te potwierdzają brak podstaw wykluczenia oraz spełnianie warunków udziału w zakresie, w jakim każdy z</w:t>
      </w:r>
      <w:bookmarkStart w:id="4" w:name="_Hlk114751597"/>
      <w:r w:rsidRPr="001E516A">
        <w:rPr>
          <w:rFonts w:ascii="Times New Roman" w:eastAsia="Times New Roman" w:hAnsi="Times New Roman" w:cs="Times New Roman"/>
          <w:sz w:val="24"/>
          <w:szCs w:val="24"/>
          <w:lang w:eastAsia="ar-SA"/>
        </w:rPr>
        <w:t xml:space="preserve"> </w:t>
      </w:r>
      <w:r w:rsidR="002A23BF">
        <w:rPr>
          <w:rFonts w:ascii="Times New Roman" w:eastAsia="Times New Roman" w:hAnsi="Times New Roman" w:cs="Times New Roman"/>
          <w:sz w:val="24"/>
          <w:szCs w:val="24"/>
          <w:lang w:eastAsia="ar-SA"/>
        </w:rPr>
        <w:t>Wykonawców</w:t>
      </w:r>
      <w:r w:rsidRPr="001E516A">
        <w:rPr>
          <w:rFonts w:ascii="Times New Roman" w:eastAsia="Times New Roman" w:hAnsi="Times New Roman" w:cs="Times New Roman"/>
          <w:sz w:val="24"/>
          <w:szCs w:val="24"/>
          <w:lang w:eastAsia="ar-SA"/>
        </w:rPr>
        <w:t xml:space="preserve"> </w:t>
      </w:r>
      <w:bookmarkEnd w:id="4"/>
      <w:r w:rsidRPr="001E516A">
        <w:rPr>
          <w:rFonts w:ascii="Times New Roman" w:eastAsia="Times New Roman" w:hAnsi="Times New Roman" w:cs="Times New Roman"/>
          <w:sz w:val="24"/>
          <w:szCs w:val="24"/>
          <w:lang w:eastAsia="ar-SA"/>
        </w:rPr>
        <w:t>wykazuje spełnianie warunków udziału w postępowaniu.</w:t>
      </w:r>
    </w:p>
    <w:p w14:paraId="2B85E468" w14:textId="77777777" w:rsidR="002C0CDE" w:rsidRPr="001E516A" w:rsidRDefault="002C0CDE" w:rsidP="00EE5881">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15.3</w:t>
      </w:r>
    </w:p>
    <w:p w14:paraId="4A98433F" w14:textId="27F0DB14" w:rsidR="002C0CDE" w:rsidRPr="001E516A" w:rsidRDefault="002A23BF" w:rsidP="002C0CDE">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Wykonawcy</w:t>
      </w:r>
      <w:r w:rsidR="002C0CDE" w:rsidRPr="001E516A">
        <w:rPr>
          <w:rFonts w:ascii="Times New Roman" w:eastAsia="Times New Roman" w:hAnsi="Times New Roman" w:cs="Times New Roman"/>
          <w:sz w:val="24"/>
          <w:szCs w:val="24"/>
          <w:lang w:eastAsia="ar-SA"/>
        </w:rPr>
        <w:t xml:space="preserve"> wspólnie ubiegający się o udzielenie zamówienia dołączają do oferty oświadczenie, </w:t>
      </w:r>
      <w:r w:rsidR="002A0417">
        <w:rPr>
          <w:rFonts w:ascii="Times New Roman" w:eastAsia="Times New Roman" w:hAnsi="Times New Roman" w:cs="Times New Roman"/>
          <w:sz w:val="24"/>
          <w:szCs w:val="24"/>
          <w:lang w:eastAsia="ar-SA"/>
        </w:rPr>
        <w:br/>
      </w:r>
      <w:r w:rsidR="002C0CDE" w:rsidRPr="001E516A">
        <w:rPr>
          <w:rFonts w:ascii="Times New Roman" w:eastAsia="Times New Roman" w:hAnsi="Times New Roman" w:cs="Times New Roman"/>
          <w:sz w:val="24"/>
          <w:szCs w:val="24"/>
          <w:lang w:eastAsia="ar-SA"/>
        </w:rPr>
        <w:t xml:space="preserve">z którego wynika, które roboty budowlane/dostawy/usługi wykonają poszczególni </w:t>
      </w:r>
      <w:r>
        <w:rPr>
          <w:rFonts w:ascii="Times New Roman" w:eastAsia="Times New Roman" w:hAnsi="Times New Roman" w:cs="Times New Roman"/>
          <w:sz w:val="24"/>
          <w:szCs w:val="24"/>
          <w:lang w:eastAsia="ar-SA"/>
        </w:rPr>
        <w:t>Wykonawcy</w:t>
      </w:r>
      <w:r w:rsidR="002C0CDE" w:rsidRPr="001E516A">
        <w:rPr>
          <w:rFonts w:ascii="Times New Roman" w:eastAsia="Times New Roman" w:hAnsi="Times New Roman" w:cs="Times New Roman"/>
          <w:sz w:val="24"/>
          <w:szCs w:val="24"/>
          <w:lang w:eastAsia="ar-SA"/>
        </w:rPr>
        <w:t>.</w:t>
      </w:r>
    </w:p>
    <w:p w14:paraId="4E589D14" w14:textId="77777777" w:rsidR="002C0CDE" w:rsidRPr="001E516A" w:rsidRDefault="002C0CDE" w:rsidP="00EE5881">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15.4</w:t>
      </w:r>
    </w:p>
    <w:p w14:paraId="31BE02C4" w14:textId="45D2DC2B" w:rsidR="004D5A30" w:rsidRPr="004D5A30" w:rsidRDefault="002C0CDE" w:rsidP="004D5A30">
      <w:pPr>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Oświadczenia i dokumenty potwierdzające brak podstaw do wykluczenia z postępowania składa każdy z </w:t>
      </w:r>
      <w:r w:rsidR="002A23BF">
        <w:rPr>
          <w:rFonts w:ascii="Times New Roman" w:eastAsia="Times New Roman" w:hAnsi="Times New Roman" w:cs="Times New Roman"/>
          <w:sz w:val="24"/>
          <w:szCs w:val="24"/>
          <w:lang w:eastAsia="ar-SA"/>
        </w:rPr>
        <w:t>Wykonawców</w:t>
      </w:r>
      <w:r w:rsidRPr="001E516A">
        <w:rPr>
          <w:rFonts w:ascii="Times New Roman" w:eastAsia="Times New Roman" w:hAnsi="Times New Roman" w:cs="Times New Roman"/>
          <w:sz w:val="24"/>
          <w:szCs w:val="24"/>
          <w:lang w:eastAsia="ar-SA"/>
        </w:rPr>
        <w:t xml:space="preserve"> wspólnie ubiegających się o zamówienie. </w:t>
      </w:r>
    </w:p>
    <w:p w14:paraId="541447A9" w14:textId="3AB40963" w:rsidR="00EE5881" w:rsidRPr="007447A9" w:rsidRDefault="002C0CDE" w:rsidP="007447A9">
      <w:pPr>
        <w:widowControl w:val="0"/>
        <w:suppressAutoHyphens/>
        <w:ind w:left="284"/>
        <w:jc w:val="both"/>
        <w:rPr>
          <w:rFonts w:ascii="Times New Roman" w:eastAsia="SimSun" w:hAnsi="Times New Roman" w:cs="Times New Roman"/>
          <w:b/>
          <w:kern w:val="1"/>
          <w:sz w:val="24"/>
          <w:szCs w:val="24"/>
          <w:lang w:eastAsia="ar-SA"/>
        </w:rPr>
      </w:pPr>
      <w:r w:rsidRPr="007447A9">
        <w:rPr>
          <w:rFonts w:ascii="Times New Roman" w:eastAsia="SimSun" w:hAnsi="Times New Roman" w:cs="Times New Roman"/>
          <w:b/>
          <w:kern w:val="1"/>
          <w:sz w:val="24"/>
          <w:szCs w:val="24"/>
          <w:highlight w:val="lightGray"/>
          <w:lang w:eastAsia="ar-SA"/>
        </w:rPr>
        <w:t>XVI. OPIS SPOSOBU PRZYGOTOWANIA OFERTY</w:t>
      </w:r>
    </w:p>
    <w:p w14:paraId="290E04AC" w14:textId="77777777" w:rsidR="002C0CDE" w:rsidRPr="001E516A" w:rsidRDefault="002C0CDE"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16.1</w:t>
      </w:r>
    </w:p>
    <w:p w14:paraId="19D61201" w14:textId="77777777" w:rsidR="00FA6AD2" w:rsidRDefault="00323188" w:rsidP="001B2020">
      <w:pPr>
        <w:autoSpaceDE w:val="0"/>
        <w:autoSpaceDN w:val="0"/>
        <w:adjustRightInd w:val="0"/>
        <w:spacing w:before="0" w:afterAutospacing="0"/>
        <w:jc w:val="both"/>
        <w:rPr>
          <w:rStyle w:val="Hipercze"/>
          <w:rFonts w:ascii="Times New Roman" w:hAnsi="Times New Roman" w:cs="Times New Roman"/>
          <w:sz w:val="24"/>
          <w:szCs w:val="24"/>
        </w:rPr>
      </w:pPr>
      <w:r w:rsidRPr="001E516A">
        <w:rPr>
          <w:rFonts w:ascii="Times New Roman" w:hAnsi="Times New Roman" w:cs="Times New Roman"/>
          <w:sz w:val="24"/>
          <w:szCs w:val="24"/>
        </w:rPr>
        <w:t xml:space="preserve">Oferta wraz z załącznikami musi być złożona </w:t>
      </w:r>
      <w:r w:rsidRPr="001E516A">
        <w:rPr>
          <w:rFonts w:ascii="Times New Roman" w:hAnsi="Times New Roman" w:cs="Times New Roman"/>
          <w:b/>
          <w:bCs/>
          <w:sz w:val="24"/>
          <w:szCs w:val="24"/>
        </w:rPr>
        <w:t xml:space="preserve">w postaci elektronicznej </w:t>
      </w:r>
      <w:r w:rsidRPr="001E516A">
        <w:rPr>
          <w:rFonts w:ascii="Times New Roman" w:hAnsi="Times New Roman" w:cs="Times New Roman"/>
          <w:sz w:val="24"/>
          <w:szCs w:val="24"/>
        </w:rPr>
        <w:t>w systemie informatycznym</w:t>
      </w:r>
      <w:r w:rsidR="001B2020" w:rsidRPr="001E516A">
        <w:rPr>
          <w:rFonts w:ascii="Times New Roman" w:hAnsi="Times New Roman" w:cs="Times New Roman"/>
          <w:sz w:val="24"/>
          <w:szCs w:val="24"/>
        </w:rPr>
        <w:t xml:space="preserve"> </w:t>
      </w:r>
      <w:r w:rsidRPr="001E516A">
        <w:rPr>
          <w:rFonts w:ascii="Times New Roman" w:hAnsi="Times New Roman" w:cs="Times New Roman"/>
          <w:sz w:val="24"/>
          <w:szCs w:val="24"/>
        </w:rPr>
        <w:t xml:space="preserve">dostępnym pod adresem: </w:t>
      </w:r>
      <w:hyperlink r:id="rId18" w:history="1">
        <w:r w:rsidRPr="001E516A">
          <w:rPr>
            <w:rStyle w:val="Hipercze"/>
            <w:rFonts w:ascii="Times New Roman" w:hAnsi="Times New Roman" w:cs="Times New Roman"/>
            <w:sz w:val="24"/>
            <w:szCs w:val="24"/>
          </w:rPr>
          <w:t>https://ugmilejewo.ezamowienia.com/</w:t>
        </w:r>
      </w:hyperlink>
    </w:p>
    <w:p w14:paraId="38B6E6FB" w14:textId="77777777" w:rsidR="00D24B17" w:rsidRPr="001E516A" w:rsidRDefault="00D24B17" w:rsidP="001B2020">
      <w:pPr>
        <w:autoSpaceDE w:val="0"/>
        <w:autoSpaceDN w:val="0"/>
        <w:adjustRightInd w:val="0"/>
        <w:spacing w:before="0" w:afterAutospacing="0"/>
        <w:jc w:val="both"/>
        <w:rPr>
          <w:rFonts w:ascii="Times New Roman" w:eastAsia="SimSun" w:hAnsi="Times New Roman" w:cs="Times New Roman"/>
          <w:kern w:val="1"/>
          <w:sz w:val="24"/>
          <w:szCs w:val="24"/>
          <w:lang w:eastAsia="zh-CN"/>
        </w:rPr>
      </w:pPr>
    </w:p>
    <w:p w14:paraId="447D69D5" w14:textId="77777777" w:rsidR="001B2020" w:rsidRPr="001E516A" w:rsidRDefault="001B2020" w:rsidP="002C0CDE">
      <w:pPr>
        <w:widowControl w:val="0"/>
        <w:suppressAutoHyphens/>
        <w:spacing w:afterAutospacing="0"/>
        <w:jc w:val="both"/>
        <w:rPr>
          <w:rFonts w:ascii="Times New Roman" w:eastAsia="SimSun" w:hAnsi="Times New Roman" w:cs="Times New Roman"/>
          <w:kern w:val="1"/>
          <w:sz w:val="24"/>
          <w:szCs w:val="24"/>
          <w:lang w:eastAsia="zh-CN"/>
        </w:rPr>
      </w:pPr>
    </w:p>
    <w:p w14:paraId="1A51F66F" w14:textId="77777777" w:rsidR="002C0CDE" w:rsidRPr="001E516A" w:rsidRDefault="002C0CDE"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16.2</w:t>
      </w:r>
    </w:p>
    <w:p w14:paraId="0D5D2E86" w14:textId="3A1BD1DF" w:rsidR="004D5A30" w:rsidRPr="001E516A" w:rsidRDefault="00323188" w:rsidP="004C279A">
      <w:pPr>
        <w:widowControl w:val="0"/>
        <w:suppressAutoHyphens/>
        <w:jc w:val="both"/>
        <w:rPr>
          <w:rFonts w:ascii="Times New Roman" w:hAnsi="Times New Roman" w:cs="Times New Roman"/>
          <w:color w:val="000000"/>
          <w:sz w:val="24"/>
          <w:szCs w:val="24"/>
        </w:rPr>
      </w:pPr>
      <w:r w:rsidRPr="001E516A">
        <w:rPr>
          <w:rFonts w:ascii="Times New Roman" w:eastAsia="SimSun" w:hAnsi="Times New Roman" w:cs="Times New Roman"/>
          <w:kern w:val="1"/>
          <w:sz w:val="24"/>
          <w:szCs w:val="24"/>
          <w:lang w:eastAsia="zh-CN"/>
        </w:rPr>
        <w:t xml:space="preserve">Oferta </w:t>
      </w:r>
      <w:r w:rsidR="009973EA" w:rsidRPr="001E516A">
        <w:rPr>
          <w:rFonts w:ascii="Times New Roman" w:hAnsi="Times New Roman" w:cs="Times New Roman"/>
          <w:sz w:val="24"/>
          <w:szCs w:val="24"/>
        </w:rPr>
        <w:t xml:space="preserve">wraz z załącznikami </w:t>
      </w:r>
      <w:r w:rsidRPr="001E516A">
        <w:rPr>
          <w:rFonts w:ascii="Times New Roman" w:eastAsia="SimSun" w:hAnsi="Times New Roman" w:cs="Times New Roman"/>
          <w:kern w:val="1"/>
          <w:sz w:val="24"/>
          <w:szCs w:val="24"/>
          <w:lang w:eastAsia="zh-CN"/>
        </w:rPr>
        <w:t>powinna być sporządzona w języku polskim</w:t>
      </w:r>
      <w:r w:rsidR="004C279A" w:rsidRPr="001E516A">
        <w:rPr>
          <w:rFonts w:ascii="Times New Roman" w:eastAsia="SimSun" w:hAnsi="Times New Roman" w:cs="Times New Roman"/>
          <w:kern w:val="1"/>
          <w:sz w:val="24"/>
          <w:szCs w:val="24"/>
          <w:lang w:eastAsia="zh-CN"/>
        </w:rPr>
        <w:t xml:space="preserve"> </w:t>
      </w:r>
      <w:r w:rsidR="004C279A" w:rsidRPr="001E516A">
        <w:rPr>
          <w:rFonts w:ascii="Times New Roman" w:hAnsi="Times New Roman" w:cs="Times New Roman"/>
          <w:color w:val="000000"/>
          <w:sz w:val="24"/>
          <w:szCs w:val="24"/>
        </w:rPr>
        <w:t xml:space="preserve">w formie elektronicznej </w:t>
      </w:r>
      <w:r w:rsidR="00206E86">
        <w:rPr>
          <w:rFonts w:ascii="Times New Roman" w:hAnsi="Times New Roman" w:cs="Times New Roman"/>
          <w:color w:val="000000"/>
          <w:sz w:val="24"/>
          <w:szCs w:val="24"/>
        </w:rPr>
        <w:br/>
      </w:r>
      <w:r w:rsidR="004C279A" w:rsidRPr="001E516A">
        <w:rPr>
          <w:rFonts w:ascii="Times New Roman" w:hAnsi="Times New Roman" w:cs="Times New Roman"/>
          <w:color w:val="000000"/>
          <w:sz w:val="24"/>
          <w:szCs w:val="24"/>
        </w:rPr>
        <w:t xml:space="preserve">lub w postaci elektronicznej </w:t>
      </w:r>
      <w:r w:rsidR="008A06AD" w:rsidRPr="001E516A">
        <w:rPr>
          <w:rFonts w:ascii="Times New Roman" w:hAnsi="Times New Roman" w:cs="Times New Roman"/>
          <w:color w:val="000000"/>
          <w:sz w:val="24"/>
          <w:szCs w:val="24"/>
        </w:rPr>
        <w:t xml:space="preserve">oraz </w:t>
      </w:r>
      <w:r w:rsidR="009D6C7F" w:rsidRPr="001E516A">
        <w:rPr>
          <w:rFonts w:ascii="Times New Roman" w:hAnsi="Times New Roman" w:cs="Times New Roman"/>
          <w:color w:val="000000"/>
          <w:sz w:val="24"/>
          <w:szCs w:val="24"/>
        </w:rPr>
        <w:t>opatrzona</w:t>
      </w:r>
      <w:r w:rsidR="004C279A" w:rsidRPr="001E516A">
        <w:rPr>
          <w:rFonts w:ascii="Times New Roman" w:hAnsi="Times New Roman" w:cs="Times New Roman"/>
          <w:color w:val="000000"/>
          <w:sz w:val="24"/>
          <w:szCs w:val="24"/>
        </w:rPr>
        <w:t xml:space="preserve"> kwalifikowanym podpisem elektronicznym, podpisem zaufanym lub podpisem osobistym</w:t>
      </w:r>
      <w:r w:rsidR="004D5A30">
        <w:rPr>
          <w:rFonts w:ascii="Times New Roman" w:hAnsi="Times New Roman" w:cs="Times New Roman"/>
          <w:color w:val="000000"/>
          <w:sz w:val="24"/>
          <w:szCs w:val="24"/>
        </w:rPr>
        <w:t>.</w:t>
      </w:r>
    </w:p>
    <w:p w14:paraId="08AE3706" w14:textId="5788E126" w:rsidR="002C0CDE" w:rsidRPr="001E516A" w:rsidRDefault="002C0CDE"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16.3</w:t>
      </w:r>
    </w:p>
    <w:p w14:paraId="1E819FBF" w14:textId="54E1561F"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Do przygotowania oferty konieczne jest posiadanie przez osobę upoważnioną do reprezentowania </w:t>
      </w:r>
      <w:r w:rsidR="002A23BF">
        <w:rPr>
          <w:rFonts w:ascii="Times New Roman" w:eastAsia="Times New Roman" w:hAnsi="Times New Roman" w:cs="Times New Roman"/>
          <w:sz w:val="24"/>
          <w:szCs w:val="24"/>
          <w:lang w:eastAsia="ar-SA"/>
        </w:rPr>
        <w:t>Wykonawcy</w:t>
      </w:r>
      <w:r w:rsidRPr="001E516A">
        <w:rPr>
          <w:rFonts w:ascii="Times New Roman" w:eastAsia="SimSun" w:hAnsi="Times New Roman" w:cs="Times New Roman"/>
          <w:kern w:val="1"/>
          <w:sz w:val="24"/>
          <w:szCs w:val="24"/>
          <w:lang w:eastAsia="zh-CN"/>
        </w:rPr>
        <w:t xml:space="preserve"> kwalifikowanego podpisu elektronicznego, podpisu osobistego lub podpisu zaufanego.</w:t>
      </w:r>
    </w:p>
    <w:p w14:paraId="6DDA2F8F" w14:textId="77777777" w:rsidR="002C0CDE" w:rsidRPr="001E516A" w:rsidRDefault="002C0CDE"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16.4</w:t>
      </w:r>
    </w:p>
    <w:p w14:paraId="665F8499" w14:textId="38B851B1" w:rsidR="00D705E5" w:rsidRPr="001E516A" w:rsidRDefault="00D705E5" w:rsidP="00D705E5">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Jeśli oferta zawiera informacje stanowiące tajemnicę przedsiębiorstwa w rozumieniu ustawy z dnia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16 kwietnia 1993 r. o zwalczaniu nieuczciwej konkurencji (Dz. U. z 20</w:t>
      </w:r>
      <w:r w:rsidR="00617832">
        <w:rPr>
          <w:rFonts w:ascii="Times New Roman" w:eastAsia="SimSun" w:hAnsi="Times New Roman" w:cs="Times New Roman"/>
          <w:kern w:val="1"/>
          <w:sz w:val="24"/>
          <w:szCs w:val="24"/>
          <w:lang w:eastAsia="zh-CN"/>
        </w:rPr>
        <w:t>22</w:t>
      </w:r>
      <w:r w:rsidRPr="001E516A">
        <w:rPr>
          <w:rFonts w:ascii="Times New Roman" w:eastAsia="SimSun" w:hAnsi="Times New Roman" w:cs="Times New Roman"/>
          <w:kern w:val="1"/>
          <w:sz w:val="24"/>
          <w:szCs w:val="24"/>
          <w:lang w:eastAsia="zh-CN"/>
        </w:rPr>
        <w:t xml:space="preserve"> r. poz. </w:t>
      </w:r>
      <w:r w:rsidR="00617832">
        <w:rPr>
          <w:rFonts w:ascii="Times New Roman" w:eastAsia="SimSun" w:hAnsi="Times New Roman" w:cs="Times New Roman"/>
          <w:kern w:val="1"/>
          <w:sz w:val="24"/>
          <w:szCs w:val="24"/>
          <w:lang w:eastAsia="zh-CN"/>
        </w:rPr>
        <w:t>1233</w:t>
      </w:r>
      <w:r w:rsidRPr="001E516A">
        <w:rPr>
          <w:rFonts w:ascii="Times New Roman" w:eastAsia="SimSun" w:hAnsi="Times New Roman" w:cs="Times New Roman"/>
          <w:kern w:val="1"/>
          <w:sz w:val="24"/>
          <w:szCs w:val="24"/>
          <w:lang w:eastAsia="zh-CN"/>
        </w:rPr>
        <w:t xml:space="preserve">), </w:t>
      </w:r>
      <w:r w:rsidR="002A23BF">
        <w:rPr>
          <w:rFonts w:ascii="Times New Roman" w:eastAsia="Times New Roman" w:hAnsi="Times New Roman" w:cs="Times New Roman"/>
          <w:sz w:val="24"/>
          <w:szCs w:val="24"/>
          <w:lang w:eastAsia="ar-SA"/>
        </w:rPr>
        <w:t>Wykonawca</w:t>
      </w:r>
      <w:r w:rsidRPr="001E516A">
        <w:rPr>
          <w:rFonts w:ascii="Times New Roman" w:eastAsia="SimSun" w:hAnsi="Times New Roman" w:cs="Times New Roman"/>
          <w:kern w:val="1"/>
          <w:sz w:val="24"/>
          <w:szCs w:val="24"/>
          <w:lang w:eastAsia="zh-CN"/>
        </w:rPr>
        <w:t xml:space="preserve"> powinien nie później niż w terminie składania ofert, zastrzec, że nie mogą one być udostępnione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oraz wskazać, iż zastrzeżone informacje stanowią tajemnicę przedsiębiorstwa.</w:t>
      </w:r>
    </w:p>
    <w:p w14:paraId="796EC0F6" w14:textId="77777777" w:rsidR="002C0CDE" w:rsidRPr="001E516A" w:rsidRDefault="002C0CDE"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16.5</w:t>
      </w:r>
    </w:p>
    <w:p w14:paraId="28EDA656" w14:textId="61669064"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Wszelkie informacje stanowiące </w:t>
      </w:r>
      <w:bookmarkStart w:id="5" w:name="_Hlk96416676"/>
      <w:r w:rsidRPr="001E516A">
        <w:rPr>
          <w:rFonts w:ascii="Times New Roman" w:eastAsia="SimSun" w:hAnsi="Times New Roman" w:cs="Times New Roman"/>
          <w:kern w:val="1"/>
          <w:sz w:val="24"/>
          <w:szCs w:val="24"/>
          <w:lang w:eastAsia="zh-CN"/>
        </w:rPr>
        <w:t xml:space="preserve">tajemnicę przedsiębiorstwa </w:t>
      </w:r>
      <w:bookmarkEnd w:id="5"/>
      <w:r w:rsidRPr="001E516A">
        <w:rPr>
          <w:rFonts w:ascii="Times New Roman" w:eastAsia="SimSun" w:hAnsi="Times New Roman" w:cs="Times New Roman"/>
          <w:kern w:val="1"/>
          <w:sz w:val="24"/>
          <w:szCs w:val="24"/>
          <w:lang w:eastAsia="zh-CN"/>
        </w:rPr>
        <w:t>w rozumieniu ustawy z dnia 16 kwietnia 1993 r. o zwalczaniu nieuczciwej konkurencji (</w:t>
      </w:r>
      <w:r w:rsidR="00617832" w:rsidRPr="001E516A">
        <w:rPr>
          <w:rFonts w:ascii="Times New Roman" w:eastAsia="SimSun" w:hAnsi="Times New Roman" w:cs="Times New Roman"/>
          <w:kern w:val="1"/>
          <w:sz w:val="24"/>
          <w:szCs w:val="24"/>
          <w:lang w:eastAsia="zh-CN"/>
        </w:rPr>
        <w:t>Dz. U. z 20</w:t>
      </w:r>
      <w:r w:rsidR="00617832">
        <w:rPr>
          <w:rFonts w:ascii="Times New Roman" w:eastAsia="SimSun" w:hAnsi="Times New Roman" w:cs="Times New Roman"/>
          <w:kern w:val="1"/>
          <w:sz w:val="24"/>
          <w:szCs w:val="24"/>
          <w:lang w:eastAsia="zh-CN"/>
        </w:rPr>
        <w:t>22</w:t>
      </w:r>
      <w:r w:rsidR="00617832" w:rsidRPr="001E516A">
        <w:rPr>
          <w:rFonts w:ascii="Times New Roman" w:eastAsia="SimSun" w:hAnsi="Times New Roman" w:cs="Times New Roman"/>
          <w:kern w:val="1"/>
          <w:sz w:val="24"/>
          <w:szCs w:val="24"/>
          <w:lang w:eastAsia="zh-CN"/>
        </w:rPr>
        <w:t xml:space="preserve"> r. poz. </w:t>
      </w:r>
      <w:r w:rsidR="00617832">
        <w:rPr>
          <w:rFonts w:ascii="Times New Roman" w:eastAsia="SimSun" w:hAnsi="Times New Roman" w:cs="Times New Roman"/>
          <w:kern w:val="1"/>
          <w:sz w:val="24"/>
          <w:szCs w:val="24"/>
          <w:lang w:eastAsia="zh-CN"/>
        </w:rPr>
        <w:t>1233</w:t>
      </w:r>
      <w:r w:rsidRPr="001E516A">
        <w:rPr>
          <w:rFonts w:ascii="Times New Roman" w:eastAsia="SimSun" w:hAnsi="Times New Roman" w:cs="Times New Roman"/>
          <w:kern w:val="1"/>
          <w:sz w:val="24"/>
          <w:szCs w:val="24"/>
          <w:lang w:eastAsia="zh-CN"/>
        </w:rPr>
        <w:t xml:space="preserve">), które </w:t>
      </w:r>
      <w:r w:rsidR="002A23BF">
        <w:rPr>
          <w:rFonts w:ascii="Times New Roman" w:eastAsia="Times New Roman" w:hAnsi="Times New Roman" w:cs="Times New Roman"/>
          <w:sz w:val="24"/>
          <w:szCs w:val="24"/>
          <w:lang w:eastAsia="ar-SA"/>
        </w:rPr>
        <w:t>Wykonawca</w:t>
      </w:r>
      <w:r w:rsidRPr="001E516A">
        <w:rPr>
          <w:rFonts w:ascii="Times New Roman" w:eastAsia="SimSun" w:hAnsi="Times New Roman" w:cs="Times New Roman"/>
          <w:kern w:val="1"/>
          <w:sz w:val="24"/>
          <w:szCs w:val="24"/>
          <w:lang w:eastAsia="zh-CN"/>
        </w:rPr>
        <w:t xml:space="preserve"> zastrzeże jako tajemnicę przedsiębiorstwa, powinny zostać złożone w osobnym pliku wraz z jednoczesnym </w:t>
      </w:r>
      <w:r w:rsidRPr="001E516A">
        <w:rPr>
          <w:rFonts w:ascii="Times New Roman" w:eastAsia="SimSun" w:hAnsi="Times New Roman" w:cs="Times New Roman"/>
          <w:kern w:val="1"/>
          <w:sz w:val="24"/>
          <w:szCs w:val="24"/>
          <w:lang w:eastAsia="zh-CN"/>
        </w:rPr>
        <w:lastRenderedPageBreak/>
        <w:t xml:space="preserve">zaznaczeniem polecenia „Załącznik stanowiący tajemnicę przedsiębiorstwa”, a następnie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 xml:space="preserve">wraz z plikami stanowiącymi jawną część </w:t>
      </w:r>
      <w:r w:rsidR="00D705E5" w:rsidRPr="001E516A">
        <w:rPr>
          <w:rFonts w:ascii="Times New Roman" w:eastAsia="SimSun" w:hAnsi="Times New Roman" w:cs="Times New Roman"/>
          <w:kern w:val="1"/>
          <w:sz w:val="24"/>
          <w:szCs w:val="24"/>
          <w:lang w:eastAsia="zh-CN"/>
        </w:rPr>
        <w:t>należy ten plik zaszyfrować</w:t>
      </w:r>
      <w:r w:rsidRPr="001E516A">
        <w:rPr>
          <w:rFonts w:ascii="Times New Roman" w:eastAsia="SimSun" w:hAnsi="Times New Roman" w:cs="Times New Roman"/>
          <w:kern w:val="1"/>
          <w:sz w:val="24"/>
          <w:szCs w:val="24"/>
          <w:lang w:eastAsia="zh-CN"/>
        </w:rPr>
        <w:t xml:space="preserve">. </w:t>
      </w:r>
      <w:r w:rsidR="002A23BF">
        <w:rPr>
          <w:rFonts w:ascii="Times New Roman" w:eastAsia="Times New Roman" w:hAnsi="Times New Roman" w:cs="Times New Roman"/>
          <w:sz w:val="24"/>
          <w:szCs w:val="24"/>
          <w:lang w:eastAsia="ar-SA"/>
        </w:rPr>
        <w:t>Wykonawca</w:t>
      </w:r>
      <w:r w:rsidR="00812B6A" w:rsidRPr="001E516A">
        <w:rPr>
          <w:rFonts w:ascii="Times New Roman" w:eastAsia="Times New Roman" w:hAnsi="Times New Roman" w:cs="Times New Roman"/>
          <w:sz w:val="24"/>
          <w:szCs w:val="24"/>
          <w:lang w:eastAsia="ar-SA"/>
        </w:rPr>
        <w:t xml:space="preserve"> </w:t>
      </w:r>
      <w:r w:rsidRPr="001E516A">
        <w:rPr>
          <w:rFonts w:ascii="Times New Roman" w:eastAsia="SimSun" w:hAnsi="Times New Roman" w:cs="Times New Roman"/>
          <w:kern w:val="1"/>
          <w:sz w:val="24"/>
          <w:szCs w:val="24"/>
          <w:lang w:eastAsia="zh-CN"/>
        </w:rPr>
        <w:t xml:space="preserve">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t>
      </w:r>
      <w:r w:rsidR="002A23BF">
        <w:rPr>
          <w:rFonts w:ascii="Times New Roman" w:eastAsia="Times New Roman" w:hAnsi="Times New Roman" w:cs="Times New Roman"/>
          <w:sz w:val="24"/>
          <w:szCs w:val="24"/>
          <w:lang w:eastAsia="ar-SA"/>
        </w:rPr>
        <w:t>Wykonawcę</w:t>
      </w:r>
      <w:r w:rsidRPr="001E516A">
        <w:rPr>
          <w:rFonts w:ascii="Times New Roman" w:eastAsia="SimSun" w:hAnsi="Times New Roman" w:cs="Times New Roman"/>
          <w:kern w:val="1"/>
          <w:sz w:val="24"/>
          <w:szCs w:val="24"/>
          <w:lang w:eastAsia="zh-CN"/>
        </w:rPr>
        <w:t xml:space="preserve"> tajemnicy przedsiębiorstwa bez uzasadnienia będzie traktowane przez Zamawiającego jako bezskuteczne ze względu na zaniechanie przez </w:t>
      </w:r>
      <w:r w:rsidR="002A23BF">
        <w:rPr>
          <w:rFonts w:ascii="Times New Roman" w:eastAsia="Times New Roman" w:hAnsi="Times New Roman" w:cs="Times New Roman"/>
          <w:sz w:val="24"/>
          <w:szCs w:val="24"/>
          <w:lang w:eastAsia="ar-SA"/>
        </w:rPr>
        <w:t>Wykonawcę</w:t>
      </w:r>
      <w:r w:rsidRPr="001E516A">
        <w:rPr>
          <w:rFonts w:ascii="Times New Roman" w:eastAsia="SimSun" w:hAnsi="Times New Roman" w:cs="Times New Roman"/>
          <w:kern w:val="1"/>
          <w:sz w:val="24"/>
          <w:szCs w:val="24"/>
          <w:lang w:eastAsia="zh-CN"/>
        </w:rPr>
        <w:t xml:space="preserve"> podjęcia niezbędnych działań w celu zachowania poufności objętych klauzulą informacji zgodnie  z postanowieniami art. 18 ust. 3 ustawy </w:t>
      </w:r>
      <w:proofErr w:type="spellStart"/>
      <w:r w:rsidR="00206E86">
        <w:rPr>
          <w:rFonts w:ascii="Times New Roman" w:eastAsia="SimSun" w:hAnsi="Times New Roman" w:cs="Times New Roman"/>
          <w:kern w:val="1"/>
          <w:sz w:val="24"/>
          <w:szCs w:val="24"/>
          <w:lang w:eastAsia="zh-CN"/>
        </w:rPr>
        <w:t>Pzp</w:t>
      </w:r>
      <w:proofErr w:type="spellEnd"/>
      <w:r w:rsidR="00206E86">
        <w:rPr>
          <w:rFonts w:ascii="Times New Roman" w:eastAsia="SimSun" w:hAnsi="Times New Roman" w:cs="Times New Roman"/>
          <w:kern w:val="1"/>
          <w:sz w:val="24"/>
          <w:szCs w:val="24"/>
          <w:lang w:eastAsia="zh-CN"/>
        </w:rPr>
        <w:t>.</w:t>
      </w:r>
    </w:p>
    <w:p w14:paraId="40130C95" w14:textId="77777777" w:rsidR="002C0CDE" w:rsidRPr="001E516A" w:rsidRDefault="002C0CDE" w:rsidP="00EE588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16.6</w:t>
      </w:r>
    </w:p>
    <w:p w14:paraId="35D673B7" w14:textId="77777777"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w:t>
      </w:r>
      <w:r w:rsidR="00D705E5" w:rsidRPr="001E516A">
        <w:rPr>
          <w:rFonts w:ascii="Times New Roman" w:eastAsia="SimSun" w:hAnsi="Times New Roman" w:cs="Times New Roman"/>
          <w:kern w:val="1"/>
          <w:sz w:val="24"/>
          <w:szCs w:val="24"/>
          <w:lang w:eastAsia="zh-CN"/>
        </w:rPr>
        <w:t xml:space="preserve"> zaszyfrować </w:t>
      </w:r>
      <w:r w:rsidRPr="001E516A">
        <w:rPr>
          <w:rFonts w:ascii="Times New Roman" w:eastAsia="SimSun" w:hAnsi="Times New Roman" w:cs="Times New Roman"/>
          <w:kern w:val="1"/>
          <w:sz w:val="24"/>
          <w:szCs w:val="24"/>
          <w:lang w:eastAsia="zh-CN"/>
        </w:rPr>
        <w:t>wraz z plikami stanowiącymi ofertę.</w:t>
      </w:r>
    </w:p>
    <w:p w14:paraId="7F22072C"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16.7</w:t>
      </w:r>
    </w:p>
    <w:p w14:paraId="577A1F11" w14:textId="5C29666F"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Do przygotowania oferty zaleca się wykorzystanie formularza oferty, którego wzór stanowi załącznik nr 1 do SWZ. W przypadku, gdy </w:t>
      </w:r>
      <w:r w:rsidR="002A23BF">
        <w:rPr>
          <w:rFonts w:ascii="Times New Roman" w:eastAsia="Times New Roman" w:hAnsi="Times New Roman" w:cs="Times New Roman"/>
          <w:sz w:val="24"/>
          <w:szCs w:val="24"/>
          <w:lang w:eastAsia="ar-SA"/>
        </w:rPr>
        <w:t>Wykonawca</w:t>
      </w:r>
      <w:r w:rsidR="002A23BF" w:rsidRPr="001E516A">
        <w:rPr>
          <w:rFonts w:ascii="Times New Roman" w:eastAsia="Times New Roman" w:hAnsi="Times New Roman" w:cs="Times New Roman"/>
          <w:sz w:val="24"/>
          <w:szCs w:val="24"/>
          <w:lang w:eastAsia="ar-SA"/>
        </w:rPr>
        <w:t xml:space="preserve"> </w:t>
      </w:r>
      <w:r w:rsidR="00812B6A" w:rsidRPr="001E516A">
        <w:rPr>
          <w:rFonts w:ascii="Times New Roman" w:eastAsia="Times New Roman" w:hAnsi="Times New Roman" w:cs="Times New Roman"/>
          <w:sz w:val="24"/>
          <w:szCs w:val="24"/>
          <w:lang w:eastAsia="ar-SA"/>
        </w:rPr>
        <w:t>a</w:t>
      </w:r>
      <w:r w:rsidRPr="001E516A">
        <w:rPr>
          <w:rFonts w:ascii="Times New Roman" w:eastAsia="SimSun" w:hAnsi="Times New Roman" w:cs="Times New Roman"/>
          <w:kern w:val="1"/>
          <w:sz w:val="24"/>
          <w:szCs w:val="24"/>
          <w:lang w:eastAsia="zh-CN"/>
        </w:rPr>
        <w:t xml:space="preserve"> nie korzysta z przygotowanego przez Zamawiającego wzoru, w treści oferty należy zamieścić wszystkie informacje wymagane w formularzu ofertowym.</w:t>
      </w:r>
    </w:p>
    <w:p w14:paraId="0306A13A"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16.8</w:t>
      </w:r>
    </w:p>
    <w:p w14:paraId="2FB6414E" w14:textId="77777777" w:rsidR="00206E86"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Oferta musi zawierać następujące oświadczenia i dokumenty:</w:t>
      </w:r>
    </w:p>
    <w:p w14:paraId="63C47B53" w14:textId="77777777" w:rsidR="00206E86" w:rsidRDefault="002C0CDE">
      <w:pPr>
        <w:pStyle w:val="Akapitzlist"/>
        <w:widowControl w:val="0"/>
        <w:numPr>
          <w:ilvl w:val="0"/>
          <w:numId w:val="19"/>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 xml:space="preserve">wypełniony formularz ofertowy sporządzony z wykorzystaniem wzoru stanowiącego załącznik </w:t>
      </w:r>
      <w:r w:rsidR="00491D3C" w:rsidRPr="00206E86">
        <w:rPr>
          <w:rFonts w:ascii="Times New Roman" w:eastAsia="SimSun" w:hAnsi="Times New Roman" w:cs="Times New Roman"/>
          <w:kern w:val="1"/>
          <w:sz w:val="24"/>
          <w:szCs w:val="24"/>
          <w:lang w:eastAsia="zh-CN"/>
        </w:rPr>
        <w:br/>
      </w:r>
      <w:r w:rsidRPr="00206E86">
        <w:rPr>
          <w:rFonts w:ascii="Times New Roman" w:eastAsia="SimSun" w:hAnsi="Times New Roman" w:cs="Times New Roman"/>
          <w:kern w:val="1"/>
          <w:sz w:val="24"/>
          <w:szCs w:val="24"/>
          <w:lang w:eastAsia="zh-CN"/>
        </w:rPr>
        <w:t>nr 1 do SWZ</w:t>
      </w:r>
      <w:r w:rsidR="00491D3C" w:rsidRPr="00206E86">
        <w:rPr>
          <w:rFonts w:ascii="Times New Roman" w:eastAsia="SimSun" w:hAnsi="Times New Roman" w:cs="Times New Roman"/>
          <w:kern w:val="1"/>
          <w:sz w:val="24"/>
          <w:szCs w:val="24"/>
          <w:lang w:eastAsia="zh-CN"/>
        </w:rPr>
        <w:t>;</w:t>
      </w:r>
    </w:p>
    <w:p w14:paraId="40A52A98" w14:textId="14322BBC" w:rsidR="002C0CDE" w:rsidRDefault="002C0CDE">
      <w:pPr>
        <w:pStyle w:val="Akapitzlist"/>
        <w:widowControl w:val="0"/>
        <w:numPr>
          <w:ilvl w:val="0"/>
          <w:numId w:val="19"/>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 xml:space="preserve">aktualne na dzień składania ofert oświadczenie o niepodleganiu wykluczeniu z postępowania </w:t>
      </w:r>
      <w:r w:rsidR="00491D3C" w:rsidRPr="00206E86">
        <w:rPr>
          <w:rFonts w:ascii="Times New Roman" w:eastAsia="SimSun" w:hAnsi="Times New Roman" w:cs="Times New Roman"/>
          <w:kern w:val="1"/>
          <w:sz w:val="24"/>
          <w:szCs w:val="24"/>
          <w:lang w:eastAsia="zh-CN"/>
        </w:rPr>
        <w:br/>
      </w:r>
      <w:r w:rsidRPr="00206E86">
        <w:rPr>
          <w:rFonts w:ascii="Times New Roman" w:eastAsia="SimSun" w:hAnsi="Times New Roman" w:cs="Times New Roman"/>
          <w:kern w:val="1"/>
          <w:sz w:val="24"/>
          <w:szCs w:val="24"/>
          <w:lang w:eastAsia="zh-CN"/>
        </w:rPr>
        <w:t>i spełnianiu warunków udziału w postępowaniu - załącznik nr 2 do SWZ</w:t>
      </w:r>
      <w:r w:rsidR="00491D3C" w:rsidRPr="00206E86">
        <w:rPr>
          <w:rFonts w:ascii="Times New Roman" w:eastAsia="SimSun" w:hAnsi="Times New Roman" w:cs="Times New Roman"/>
          <w:kern w:val="1"/>
          <w:sz w:val="24"/>
          <w:szCs w:val="24"/>
          <w:lang w:eastAsia="zh-CN"/>
        </w:rPr>
        <w:t>;</w:t>
      </w:r>
      <w:r w:rsidRPr="00206E86">
        <w:rPr>
          <w:rFonts w:ascii="Times New Roman" w:eastAsia="SimSun" w:hAnsi="Times New Roman" w:cs="Times New Roman"/>
          <w:kern w:val="1"/>
          <w:sz w:val="24"/>
          <w:szCs w:val="24"/>
          <w:lang w:eastAsia="zh-CN"/>
        </w:rPr>
        <w:t xml:space="preserve"> </w:t>
      </w:r>
    </w:p>
    <w:p w14:paraId="28C957F3" w14:textId="77777777" w:rsidR="00206E86" w:rsidRPr="00AF1FD5" w:rsidRDefault="00206E86">
      <w:pPr>
        <w:pStyle w:val="Akapitzlist"/>
        <w:numPr>
          <w:ilvl w:val="0"/>
          <w:numId w:val="19"/>
        </w:numPr>
        <w:suppressAutoHyphens/>
        <w:spacing w:afterAutospacing="0"/>
        <w:jc w:val="both"/>
        <w:rPr>
          <w:rFonts w:ascii="Times New Roman" w:hAnsi="Times New Roman" w:cs="Times New Roman"/>
          <w:sz w:val="24"/>
          <w:szCs w:val="24"/>
        </w:rPr>
      </w:pPr>
      <w:r>
        <w:rPr>
          <w:rFonts w:ascii="Times New Roman" w:hAnsi="Times New Roman" w:cs="Times New Roman"/>
          <w:sz w:val="24"/>
          <w:szCs w:val="24"/>
        </w:rPr>
        <w:t>O</w:t>
      </w:r>
      <w:r w:rsidRPr="00AF1FD5">
        <w:rPr>
          <w:rFonts w:ascii="Times New Roman" w:hAnsi="Times New Roman" w:cs="Times New Roman"/>
          <w:sz w:val="24"/>
          <w:szCs w:val="24"/>
        </w:rPr>
        <w:t>świadczenie Wykonawcy dotyczące podstaw wykluczenia na podstawie art. 7 ust. 1 ustawy z dnia 13 kwietnia 2022 r. o szczególnych rozwiązaniach w zakresie przeciwdziałania wspieraniu agresji na Ukrainę oraz służących ochronie bezpieczeństwa narodowego</w:t>
      </w:r>
      <w:r>
        <w:rPr>
          <w:rFonts w:ascii="Times New Roman" w:hAnsi="Times New Roman" w:cs="Times New Roman"/>
          <w:sz w:val="24"/>
          <w:szCs w:val="24"/>
        </w:rPr>
        <w:t xml:space="preserve"> - </w:t>
      </w:r>
      <w:r w:rsidRPr="00AF1FD5">
        <w:rPr>
          <w:rFonts w:ascii="Times New Roman" w:hAnsi="Times New Roman" w:cs="Times New Roman"/>
          <w:sz w:val="24"/>
          <w:szCs w:val="24"/>
        </w:rPr>
        <w:t xml:space="preserve">załącznik nr </w:t>
      </w:r>
      <w:r>
        <w:rPr>
          <w:rFonts w:ascii="Times New Roman" w:hAnsi="Times New Roman" w:cs="Times New Roman"/>
          <w:sz w:val="24"/>
          <w:szCs w:val="24"/>
        </w:rPr>
        <w:t>3</w:t>
      </w:r>
      <w:r w:rsidRPr="00AF1FD5">
        <w:rPr>
          <w:rFonts w:ascii="Times New Roman" w:hAnsi="Times New Roman" w:cs="Times New Roman"/>
          <w:sz w:val="24"/>
          <w:szCs w:val="24"/>
        </w:rPr>
        <w:t xml:space="preserve"> do SWZ.</w:t>
      </w:r>
    </w:p>
    <w:p w14:paraId="573100CD" w14:textId="77777777" w:rsidR="00206E86" w:rsidRDefault="00206E86">
      <w:pPr>
        <w:pStyle w:val="Akapitzlist"/>
        <w:widowControl w:val="0"/>
        <w:numPr>
          <w:ilvl w:val="0"/>
          <w:numId w:val="19"/>
        </w:numPr>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zobowiązanie innego podmiotu, o którym mowa w Rozdziale XIV pkt. 14.2 SWZ (jeżeli dotyczy);</w:t>
      </w:r>
    </w:p>
    <w:p w14:paraId="61125978" w14:textId="77777777" w:rsidR="00206E86" w:rsidRDefault="002C0CDE">
      <w:pPr>
        <w:pStyle w:val="Akapitzlist"/>
        <w:widowControl w:val="0"/>
        <w:numPr>
          <w:ilvl w:val="0"/>
          <w:numId w:val="19"/>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dokumenty, z których wynika prawo do podpisania oferty:</w:t>
      </w:r>
    </w:p>
    <w:p w14:paraId="00825C0B" w14:textId="763877F3" w:rsidR="00206E86" w:rsidRDefault="002C0CDE">
      <w:pPr>
        <w:pStyle w:val="Akapitzlist"/>
        <w:widowControl w:val="0"/>
        <w:numPr>
          <w:ilvl w:val="0"/>
          <w:numId w:val="21"/>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 xml:space="preserve">odpis z właściwego rejestru lub z Centralnej Ewidencji i Informacji o Działalności Gospodarczej w celu weryfikacji osób uprawnionych do reprezentowania </w:t>
      </w:r>
      <w:r w:rsidR="002A23BF">
        <w:rPr>
          <w:rFonts w:ascii="Times New Roman" w:eastAsia="Times New Roman" w:hAnsi="Times New Roman" w:cs="Times New Roman"/>
          <w:sz w:val="24"/>
          <w:szCs w:val="24"/>
          <w:lang w:eastAsia="ar-SA"/>
        </w:rPr>
        <w:t>Wykonawcy</w:t>
      </w:r>
      <w:r w:rsidRPr="00206E86">
        <w:rPr>
          <w:rFonts w:ascii="Times New Roman" w:eastAsia="SimSun" w:hAnsi="Times New Roman" w:cs="Times New Roman"/>
          <w:kern w:val="1"/>
          <w:sz w:val="24"/>
          <w:szCs w:val="24"/>
          <w:lang w:eastAsia="zh-CN"/>
        </w:rPr>
        <w:t>, tym samym składania oświadczeń woli</w:t>
      </w:r>
      <w:r w:rsidR="00491D3C" w:rsidRPr="00206E86">
        <w:rPr>
          <w:rFonts w:ascii="Times New Roman" w:eastAsia="SimSun" w:hAnsi="Times New Roman" w:cs="Times New Roman"/>
          <w:kern w:val="1"/>
          <w:sz w:val="24"/>
          <w:szCs w:val="24"/>
          <w:lang w:eastAsia="zh-CN"/>
        </w:rPr>
        <w:t>;</w:t>
      </w:r>
    </w:p>
    <w:p w14:paraId="3595DADD" w14:textId="77777777" w:rsidR="00206E86" w:rsidRDefault="002C0CDE">
      <w:pPr>
        <w:pStyle w:val="Akapitzlist"/>
        <w:widowControl w:val="0"/>
        <w:numPr>
          <w:ilvl w:val="0"/>
          <w:numId w:val="21"/>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pełnomocnictwo upoważniające do złożenia oferty, o ile ofertę składa pełnomocnik</w:t>
      </w:r>
      <w:r w:rsidR="00491D3C" w:rsidRPr="00206E86">
        <w:rPr>
          <w:rFonts w:ascii="Times New Roman" w:eastAsia="SimSun" w:hAnsi="Times New Roman" w:cs="Times New Roman"/>
          <w:kern w:val="1"/>
          <w:sz w:val="24"/>
          <w:szCs w:val="24"/>
          <w:lang w:eastAsia="zh-CN"/>
        </w:rPr>
        <w:t>;</w:t>
      </w:r>
    </w:p>
    <w:p w14:paraId="13A37F7F" w14:textId="1C1DA602" w:rsidR="002C0CDE" w:rsidRPr="00206E86" w:rsidRDefault="002C0CDE">
      <w:pPr>
        <w:pStyle w:val="Akapitzlist"/>
        <w:widowControl w:val="0"/>
        <w:numPr>
          <w:ilvl w:val="0"/>
          <w:numId w:val="21"/>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 xml:space="preserve">pełnomocnictwo dla pełnomocnika do reprezentowania w postępowaniu </w:t>
      </w:r>
      <w:r w:rsidR="002A23BF">
        <w:rPr>
          <w:rFonts w:ascii="Times New Roman" w:eastAsia="Times New Roman" w:hAnsi="Times New Roman" w:cs="Times New Roman"/>
          <w:sz w:val="24"/>
          <w:szCs w:val="24"/>
          <w:lang w:eastAsia="ar-SA"/>
        </w:rPr>
        <w:t>Wykonawców</w:t>
      </w:r>
      <w:r w:rsidRPr="00206E86">
        <w:rPr>
          <w:rFonts w:ascii="Times New Roman" w:eastAsia="SimSun" w:hAnsi="Times New Roman" w:cs="Times New Roman"/>
          <w:kern w:val="1"/>
          <w:sz w:val="24"/>
          <w:szCs w:val="24"/>
          <w:lang w:eastAsia="zh-CN"/>
        </w:rPr>
        <w:t xml:space="preserve"> wspólnie ubiegających się o udzielenie zamówienia – dotyczy ofert składanych przez </w:t>
      </w:r>
      <w:r w:rsidR="002A23BF">
        <w:rPr>
          <w:rFonts w:ascii="Times New Roman" w:eastAsia="Times New Roman" w:hAnsi="Times New Roman" w:cs="Times New Roman"/>
          <w:sz w:val="24"/>
          <w:szCs w:val="24"/>
          <w:lang w:eastAsia="ar-SA"/>
        </w:rPr>
        <w:t>Wykonawców</w:t>
      </w:r>
      <w:r w:rsidRPr="00206E86">
        <w:rPr>
          <w:rFonts w:ascii="Times New Roman" w:eastAsia="SimSun" w:hAnsi="Times New Roman" w:cs="Times New Roman"/>
          <w:kern w:val="1"/>
          <w:sz w:val="24"/>
          <w:szCs w:val="24"/>
          <w:lang w:eastAsia="zh-CN"/>
        </w:rPr>
        <w:t xml:space="preserve"> wspólnie ubiegających się o udzielenie zamówienia</w:t>
      </w:r>
      <w:r w:rsidR="00491D3C" w:rsidRPr="00206E86">
        <w:rPr>
          <w:rFonts w:ascii="Times New Roman" w:eastAsia="SimSun" w:hAnsi="Times New Roman" w:cs="Times New Roman"/>
          <w:kern w:val="1"/>
          <w:sz w:val="24"/>
          <w:szCs w:val="24"/>
          <w:lang w:eastAsia="zh-CN"/>
        </w:rPr>
        <w:t>.</w:t>
      </w:r>
    </w:p>
    <w:p w14:paraId="025EDFE4"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16.9</w:t>
      </w:r>
    </w:p>
    <w:p w14:paraId="0CBFE803" w14:textId="77777777"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Zamawiający zaleca ponumerowanie stron oferty.</w:t>
      </w:r>
    </w:p>
    <w:p w14:paraId="39348370"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16.10</w:t>
      </w:r>
    </w:p>
    <w:p w14:paraId="2EA32553" w14:textId="25DBDA12"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Pełnomocnictwo do złożenia oferty musi być złożone w oryginale w takiej samej formie, jak składana oferta (tj. w formie elektronicznej lub postaci elektronicznej opatrzonej podpisem zaufanym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lastRenderedPageBreak/>
        <w:t xml:space="preserve">lub podpisem osobistym). Dopuszcza się także złożenie elektronicznej kopii (skanu) pełnomocnictwa  sporządzonego uprzednio w formie pisemnej, w formie elektronicznego poświadczenia stosownie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43DBB898"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16.11</w:t>
      </w:r>
    </w:p>
    <w:p w14:paraId="5F457815" w14:textId="308B7111"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Jeżeli </w:t>
      </w:r>
      <w:r w:rsidR="002A23BF">
        <w:rPr>
          <w:rFonts w:ascii="Times New Roman" w:eastAsia="Times New Roman" w:hAnsi="Times New Roman" w:cs="Times New Roman"/>
          <w:sz w:val="24"/>
          <w:szCs w:val="24"/>
          <w:lang w:eastAsia="ar-SA"/>
        </w:rPr>
        <w:t>Wykonawca</w:t>
      </w:r>
      <w:r w:rsidRPr="001E516A">
        <w:rPr>
          <w:rFonts w:ascii="Times New Roman" w:eastAsia="SimSun" w:hAnsi="Times New Roman" w:cs="Times New Roman"/>
          <w:kern w:val="1"/>
          <w:sz w:val="24"/>
          <w:szCs w:val="24"/>
          <w:lang w:eastAsia="zh-CN"/>
        </w:rPr>
        <w:t xml:space="preserve"> nie złoży przedmiotowych środków dowodowych lub złożone przedmiotowe środki dowodowe będą niekompletne, Zamawiający wezwie do ich złożenia lub uzupełnienia </w:t>
      </w:r>
      <w:r w:rsidR="00113A75" w:rsidRPr="001E516A">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w wyznaczonym terminie.</w:t>
      </w:r>
    </w:p>
    <w:p w14:paraId="071CA7CE"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16.12</w:t>
      </w:r>
    </w:p>
    <w:p w14:paraId="715E4C12" w14:textId="77777777"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Postanowień ust. 1</w:t>
      </w:r>
      <w:r w:rsidR="009D6C7F" w:rsidRPr="001E516A">
        <w:rPr>
          <w:rFonts w:ascii="Times New Roman" w:eastAsia="SimSun" w:hAnsi="Times New Roman" w:cs="Times New Roman"/>
          <w:kern w:val="1"/>
          <w:sz w:val="24"/>
          <w:szCs w:val="24"/>
          <w:lang w:eastAsia="zh-CN"/>
        </w:rPr>
        <w:t>1</w:t>
      </w:r>
      <w:r w:rsidRPr="001E516A">
        <w:rPr>
          <w:rFonts w:ascii="Times New Roman" w:eastAsia="SimSun" w:hAnsi="Times New Roman" w:cs="Times New Roman"/>
          <w:kern w:val="1"/>
          <w:sz w:val="24"/>
          <w:szCs w:val="24"/>
          <w:lang w:eastAsia="zh-CN"/>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9993E42"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16.13 </w:t>
      </w:r>
    </w:p>
    <w:p w14:paraId="16F63D3A" w14:textId="7E49A0A1"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Podmiotowe środki dowodowe, przedmiotowe środki dowodowe oraz inne dokumenty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lub oświadczenia, sporządzone  w języku obcym przekazuje się wraz z tłumaczeniem na język polski.</w:t>
      </w:r>
    </w:p>
    <w:p w14:paraId="7F9785FA" w14:textId="77777777" w:rsidR="002C0CDE" w:rsidRPr="007447A9" w:rsidRDefault="002C0CDE" w:rsidP="007447A9">
      <w:pPr>
        <w:widowControl w:val="0"/>
        <w:suppressAutoHyphens/>
        <w:ind w:left="426"/>
        <w:jc w:val="both"/>
        <w:rPr>
          <w:rFonts w:ascii="Times New Roman" w:eastAsia="SimSun" w:hAnsi="Times New Roman" w:cs="Times New Roman"/>
          <w:b/>
          <w:bCs/>
          <w:kern w:val="1"/>
          <w:sz w:val="24"/>
          <w:szCs w:val="24"/>
          <w:lang w:eastAsia="zh-CN"/>
        </w:rPr>
      </w:pPr>
      <w:r w:rsidRPr="007447A9">
        <w:rPr>
          <w:rFonts w:ascii="Times New Roman" w:eastAsia="SimSun" w:hAnsi="Times New Roman" w:cs="Times New Roman"/>
          <w:b/>
          <w:bCs/>
          <w:kern w:val="1"/>
          <w:sz w:val="24"/>
          <w:szCs w:val="24"/>
          <w:highlight w:val="lightGray"/>
          <w:lang w:eastAsia="zh-CN"/>
        </w:rPr>
        <w:t>XVII. SPOSÓB ORAZ TERMIN SKŁADANIA OFERT</w:t>
      </w:r>
    </w:p>
    <w:p w14:paraId="72FBB297"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17.1</w:t>
      </w:r>
    </w:p>
    <w:p w14:paraId="3CFF44EA" w14:textId="77777777" w:rsidR="00060E71" w:rsidRPr="001E516A" w:rsidRDefault="00060E71" w:rsidP="00060E71">
      <w:p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Wymogi dotyczące aplikacji:</w:t>
      </w:r>
    </w:p>
    <w:p w14:paraId="28039ACD" w14:textId="2553861B" w:rsidR="00060E71" w:rsidRPr="001E516A" w:rsidRDefault="00060E71">
      <w:pPr>
        <w:numPr>
          <w:ilvl w:val="0"/>
          <w:numId w:val="11"/>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Komunikacja między Zamawiającym a </w:t>
      </w:r>
      <w:r w:rsidR="002A23BF">
        <w:rPr>
          <w:rFonts w:ascii="Times New Roman" w:eastAsia="Times New Roman" w:hAnsi="Times New Roman" w:cs="Times New Roman"/>
          <w:sz w:val="24"/>
          <w:szCs w:val="24"/>
          <w:lang w:eastAsia="ar-SA"/>
        </w:rPr>
        <w:t>Wykonawcami</w:t>
      </w:r>
      <w:r w:rsidRPr="001E516A">
        <w:rPr>
          <w:rFonts w:ascii="Times New Roman" w:hAnsi="Times New Roman" w:cs="Times New Roman"/>
          <w:sz w:val="24"/>
          <w:szCs w:val="24"/>
        </w:rPr>
        <w:t xml:space="preserve">: W postępowaniu o udzielenie zamówienia komunikacja między Zamawiającym a </w:t>
      </w:r>
      <w:r w:rsidR="002A23BF">
        <w:rPr>
          <w:rFonts w:ascii="Times New Roman" w:eastAsia="Times New Roman" w:hAnsi="Times New Roman" w:cs="Times New Roman"/>
          <w:sz w:val="24"/>
          <w:szCs w:val="24"/>
          <w:lang w:eastAsia="ar-SA"/>
        </w:rPr>
        <w:t>Wykonawcami</w:t>
      </w:r>
      <w:r w:rsidRPr="001E516A">
        <w:rPr>
          <w:rFonts w:ascii="Times New Roman" w:hAnsi="Times New Roman" w:cs="Times New Roman"/>
          <w:sz w:val="24"/>
          <w:szCs w:val="24"/>
        </w:rPr>
        <w:t xml:space="preserve"> odbywa się przy użyciu:(1)</w:t>
      </w:r>
      <w:r w:rsidR="00E23281" w:rsidRPr="001E516A">
        <w:rPr>
          <w:rFonts w:ascii="Times New Roman" w:hAnsi="Times New Roman" w:cs="Times New Roman"/>
          <w:sz w:val="24"/>
          <w:szCs w:val="24"/>
        </w:rPr>
        <w:t xml:space="preserve"> Platformy Zamówień Publicznych </w:t>
      </w:r>
      <w:r w:rsidRPr="001E516A">
        <w:rPr>
          <w:rFonts w:ascii="Times New Roman" w:hAnsi="Times New Roman" w:cs="Times New Roman"/>
          <w:sz w:val="24"/>
          <w:szCs w:val="24"/>
        </w:rPr>
        <w:t>ZETOPZP:  </w:t>
      </w:r>
      <w:hyperlink r:id="rId19" w:history="1">
        <w:r w:rsidRPr="001E516A">
          <w:rPr>
            <w:rStyle w:val="Hipercze"/>
            <w:rFonts w:ascii="Times New Roman" w:hAnsi="Times New Roman" w:cs="Times New Roman"/>
            <w:sz w:val="24"/>
            <w:szCs w:val="24"/>
          </w:rPr>
          <w:t>https://ugmilejewo.ezamowienia.com/</w:t>
        </w:r>
      </w:hyperlink>
      <w:r w:rsidRPr="001E516A">
        <w:rPr>
          <w:rFonts w:ascii="Times New Roman" w:hAnsi="Times New Roman" w:cs="Times New Roman"/>
          <w:sz w:val="24"/>
          <w:szCs w:val="24"/>
        </w:rPr>
        <w:t xml:space="preserve"> </w:t>
      </w:r>
    </w:p>
    <w:p w14:paraId="2D56837D" w14:textId="77777777" w:rsidR="00060E71" w:rsidRPr="001E516A" w:rsidRDefault="00060E71">
      <w:pPr>
        <w:numPr>
          <w:ilvl w:val="0"/>
          <w:numId w:val="11"/>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Korzystanie z Platformy jest bezpłatne.</w:t>
      </w:r>
    </w:p>
    <w:p w14:paraId="6AFF2428" w14:textId="77777777" w:rsidR="00060E71" w:rsidRPr="001E516A" w:rsidRDefault="00060E71">
      <w:pPr>
        <w:numPr>
          <w:ilvl w:val="0"/>
          <w:numId w:val="11"/>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Instrukcja Użytkownika - korzystania z Platformy Zamówień Publicznych ZETOPZP znajduje się na Portalu, w zakładce „Pomoc”.</w:t>
      </w:r>
    </w:p>
    <w:p w14:paraId="591AF2E3" w14:textId="62E62EB4" w:rsidR="00060E71" w:rsidRPr="001E516A" w:rsidRDefault="002A23BF">
      <w:pPr>
        <w:numPr>
          <w:ilvl w:val="0"/>
          <w:numId w:val="11"/>
        </w:numPr>
        <w:suppressAutoHyphens/>
        <w:spacing w:before="0" w:afterAutospacing="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Wykonawca</w:t>
      </w:r>
      <w:r w:rsidR="00060E71" w:rsidRPr="001E516A">
        <w:rPr>
          <w:rFonts w:ascii="Times New Roman" w:hAnsi="Times New Roman" w:cs="Times New Roman"/>
          <w:sz w:val="24"/>
          <w:szCs w:val="24"/>
        </w:rPr>
        <w:t xml:space="preserve"> przystępując do postępowania o udzielenie zamówienia publicznego,</w:t>
      </w:r>
      <w:r w:rsidR="00060E71" w:rsidRPr="001E516A">
        <w:rPr>
          <w:rFonts w:ascii="Times New Roman" w:hAnsi="Times New Roman" w:cs="Times New Roman"/>
          <w:sz w:val="24"/>
          <w:szCs w:val="24"/>
        </w:rPr>
        <w:br/>
        <w:t xml:space="preserve">tj. bezpłatnie rejestrując się lub logując, w przypadku posiadania konta w Platformie Zamówień Publicznych ZETOPZP, akceptuje warunki korzystania z Platformy, określone </w:t>
      </w:r>
      <w:r w:rsidR="00206E86">
        <w:rPr>
          <w:rFonts w:ascii="Times New Roman" w:hAnsi="Times New Roman" w:cs="Times New Roman"/>
          <w:sz w:val="24"/>
          <w:szCs w:val="24"/>
        </w:rPr>
        <w:br/>
      </w:r>
      <w:r w:rsidR="00060E71" w:rsidRPr="001E516A">
        <w:rPr>
          <w:rFonts w:ascii="Times New Roman" w:hAnsi="Times New Roman" w:cs="Times New Roman"/>
          <w:sz w:val="24"/>
          <w:szCs w:val="24"/>
        </w:rPr>
        <w:t>w Regul</w:t>
      </w:r>
      <w:r w:rsidR="00E23281" w:rsidRPr="001E516A">
        <w:rPr>
          <w:rFonts w:ascii="Times New Roman" w:hAnsi="Times New Roman" w:cs="Times New Roman"/>
          <w:sz w:val="24"/>
          <w:szCs w:val="24"/>
        </w:rPr>
        <w:t>aminie zamieszczonym na stronie</w:t>
      </w:r>
      <w:r w:rsidR="00206E86">
        <w:rPr>
          <w:rFonts w:ascii="Times New Roman" w:hAnsi="Times New Roman" w:cs="Times New Roman"/>
          <w:sz w:val="24"/>
          <w:szCs w:val="24"/>
        </w:rPr>
        <w:t xml:space="preserve"> </w:t>
      </w:r>
      <w:r w:rsidR="00060E71" w:rsidRPr="001E516A">
        <w:rPr>
          <w:rFonts w:ascii="Times New Roman" w:hAnsi="Times New Roman" w:cs="Times New Roman"/>
          <w:sz w:val="24"/>
          <w:szCs w:val="24"/>
        </w:rPr>
        <w:t>internetowej </w:t>
      </w:r>
      <w:hyperlink r:id="rId20" w:history="1">
        <w:r w:rsidR="00060E71" w:rsidRPr="001E516A">
          <w:rPr>
            <w:rStyle w:val="Hipercze"/>
            <w:rFonts w:ascii="Times New Roman" w:hAnsi="Times New Roman" w:cs="Times New Roman"/>
            <w:sz w:val="24"/>
            <w:szCs w:val="24"/>
          </w:rPr>
          <w:t>https://ugmilejewo.ezamowienia.com/</w:t>
        </w:r>
      </w:hyperlink>
      <w:r w:rsidR="00060E71" w:rsidRPr="001E516A">
        <w:rPr>
          <w:rFonts w:ascii="Times New Roman" w:hAnsi="Times New Roman" w:cs="Times New Roman"/>
          <w:sz w:val="24"/>
          <w:szCs w:val="24"/>
        </w:rPr>
        <w:t xml:space="preserve"> oraz uznaje go za wiążący.</w:t>
      </w:r>
    </w:p>
    <w:p w14:paraId="79E4DF14" w14:textId="77777777" w:rsidR="00407ACB" w:rsidRPr="001E516A" w:rsidRDefault="00407ACB" w:rsidP="00A05BF1">
      <w:p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17.2</w:t>
      </w:r>
    </w:p>
    <w:p w14:paraId="5C4F02B1" w14:textId="77777777" w:rsidR="00060E71" w:rsidRPr="001E516A" w:rsidRDefault="00060E71" w:rsidP="00407ACB">
      <w:p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Ogólne zasady korzystania z Platformy:</w:t>
      </w:r>
    </w:p>
    <w:p w14:paraId="5E272707" w14:textId="2E66A567" w:rsidR="00060E71" w:rsidRPr="001E516A" w:rsidRDefault="00060E71">
      <w:pPr>
        <w:numPr>
          <w:ilvl w:val="0"/>
          <w:numId w:val="12"/>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zgłoszenie do postępowania wymaga zalogowania </w:t>
      </w:r>
      <w:r w:rsidR="002A23BF">
        <w:rPr>
          <w:rFonts w:ascii="Times New Roman" w:eastAsia="Times New Roman" w:hAnsi="Times New Roman" w:cs="Times New Roman"/>
          <w:sz w:val="24"/>
          <w:szCs w:val="24"/>
          <w:lang w:eastAsia="ar-SA"/>
        </w:rPr>
        <w:t>Wykonawcy</w:t>
      </w:r>
      <w:r w:rsidRPr="001E516A">
        <w:rPr>
          <w:rFonts w:ascii="Times New Roman" w:hAnsi="Times New Roman" w:cs="Times New Roman"/>
          <w:sz w:val="24"/>
          <w:szCs w:val="24"/>
        </w:rPr>
        <w:t xml:space="preserve"> do Systemu</w:t>
      </w:r>
      <w:r w:rsidRPr="001E516A">
        <w:rPr>
          <w:rFonts w:ascii="Times New Roman" w:hAnsi="Times New Roman" w:cs="Times New Roman"/>
          <w:sz w:val="24"/>
          <w:szCs w:val="24"/>
        </w:rPr>
        <w:br/>
        <w:t>na subdomenie </w:t>
      </w:r>
      <w:hyperlink r:id="rId21" w:anchor="/authentication/login" w:history="1">
        <w:r w:rsidRPr="001E516A">
          <w:rPr>
            <w:rStyle w:val="Hipercze"/>
            <w:rFonts w:ascii="Times New Roman" w:hAnsi="Times New Roman" w:cs="Times New Roman"/>
            <w:sz w:val="24"/>
            <w:szCs w:val="24"/>
          </w:rPr>
          <w:t xml:space="preserve"> https://ugmilejewo.ezamowienia.com/#/authentication/login</w:t>
        </w:r>
      </w:hyperlink>
      <w:r w:rsidRPr="001E516A">
        <w:rPr>
          <w:rFonts w:ascii="Times New Roman" w:hAnsi="Times New Roman" w:cs="Times New Roman"/>
          <w:sz w:val="24"/>
          <w:szCs w:val="24"/>
        </w:rPr>
        <w:t xml:space="preserve">  </w:t>
      </w:r>
    </w:p>
    <w:p w14:paraId="1F111282" w14:textId="5712E2C3" w:rsidR="00060E71" w:rsidRPr="001E516A" w:rsidRDefault="002A23BF">
      <w:pPr>
        <w:numPr>
          <w:ilvl w:val="0"/>
          <w:numId w:val="12"/>
        </w:numPr>
        <w:suppressAutoHyphens/>
        <w:spacing w:before="0" w:afterAutospacing="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Wykonawca</w:t>
      </w:r>
      <w:r w:rsidR="00060E71" w:rsidRPr="001E516A">
        <w:rPr>
          <w:rFonts w:ascii="Times New Roman" w:hAnsi="Times New Roman" w:cs="Times New Roman"/>
          <w:sz w:val="24"/>
          <w:szCs w:val="24"/>
        </w:rPr>
        <w:t xml:space="preserve"> aby przystąpić do postępowania musi założyć konto</w:t>
      </w:r>
      <w:r w:rsidR="00060E71" w:rsidRPr="001E516A">
        <w:rPr>
          <w:rFonts w:ascii="Times New Roman" w:hAnsi="Times New Roman" w:cs="Times New Roman"/>
          <w:sz w:val="24"/>
          <w:szCs w:val="24"/>
        </w:rPr>
        <w:br/>
        <w:t>na Platformie </w:t>
      </w:r>
      <w:hyperlink r:id="rId22" w:anchor="/authentication/register" w:history="1">
        <w:r w:rsidR="00060E71" w:rsidRPr="001E516A">
          <w:rPr>
            <w:rStyle w:val="Hipercze"/>
            <w:rFonts w:ascii="Times New Roman" w:hAnsi="Times New Roman" w:cs="Times New Roman"/>
            <w:sz w:val="24"/>
            <w:szCs w:val="24"/>
          </w:rPr>
          <w:t xml:space="preserve"> https://ugmilejewo.ezamowienia.com/#/authentication/register</w:t>
        </w:r>
      </w:hyperlink>
      <w:r w:rsidR="00060E71" w:rsidRPr="001E516A">
        <w:rPr>
          <w:rFonts w:ascii="Times New Roman" w:hAnsi="Times New Roman" w:cs="Times New Roman"/>
          <w:sz w:val="24"/>
          <w:szCs w:val="24"/>
        </w:rPr>
        <w:t xml:space="preserve">  gdzie zostanie powiadomiony o możliwości zalogowania lub do założenia bezpłatnego konta. </w:t>
      </w:r>
      <w:r>
        <w:rPr>
          <w:rFonts w:ascii="Times New Roman" w:eastAsia="Times New Roman" w:hAnsi="Times New Roman" w:cs="Times New Roman"/>
          <w:sz w:val="24"/>
          <w:szCs w:val="24"/>
          <w:lang w:eastAsia="ar-SA"/>
        </w:rPr>
        <w:t>Wykonawca</w:t>
      </w:r>
      <w:r w:rsidRPr="001E516A">
        <w:rPr>
          <w:rFonts w:ascii="Times New Roman" w:hAnsi="Times New Roman" w:cs="Times New Roman"/>
          <w:sz w:val="24"/>
          <w:szCs w:val="24"/>
        </w:rPr>
        <w:t xml:space="preserve"> </w:t>
      </w:r>
      <w:r w:rsidR="00060E71" w:rsidRPr="001E516A">
        <w:rPr>
          <w:rFonts w:ascii="Times New Roman" w:hAnsi="Times New Roman" w:cs="Times New Roman"/>
          <w:sz w:val="24"/>
          <w:szCs w:val="24"/>
        </w:rPr>
        <w:t>zakłada konto wykonując kroki procesu rejestracyjnego; podaje adres e-mail, otrzymuje link aktywacyjny a następnie ustanawia hasło;</w:t>
      </w:r>
    </w:p>
    <w:p w14:paraId="6CFFCC55" w14:textId="147260DD" w:rsidR="00060E71" w:rsidRPr="001E516A" w:rsidRDefault="00060E71">
      <w:pPr>
        <w:numPr>
          <w:ilvl w:val="0"/>
          <w:numId w:val="12"/>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Proces rejestracji </w:t>
      </w:r>
      <w:r w:rsidR="002A23BF">
        <w:rPr>
          <w:rFonts w:ascii="Times New Roman" w:eastAsia="Times New Roman" w:hAnsi="Times New Roman" w:cs="Times New Roman"/>
          <w:sz w:val="24"/>
          <w:szCs w:val="24"/>
          <w:lang w:eastAsia="ar-SA"/>
        </w:rPr>
        <w:t>Wykonawcy</w:t>
      </w:r>
      <w:r w:rsidRPr="001E516A">
        <w:rPr>
          <w:rFonts w:ascii="Times New Roman" w:hAnsi="Times New Roman" w:cs="Times New Roman"/>
          <w:sz w:val="24"/>
          <w:szCs w:val="24"/>
        </w:rPr>
        <w:t xml:space="preserve"> jest w pełni automatyczny, po zarejestrowaniu należy podać dane firmy, którą osoba zakładająca konto reprezentuje.</w:t>
      </w:r>
    </w:p>
    <w:p w14:paraId="2C4EC12E" w14:textId="0B82824E" w:rsidR="00060E71" w:rsidRPr="001E516A" w:rsidRDefault="00060E71">
      <w:pPr>
        <w:numPr>
          <w:ilvl w:val="0"/>
          <w:numId w:val="12"/>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Po założeniu konta </w:t>
      </w:r>
      <w:r w:rsidR="002A23BF">
        <w:rPr>
          <w:rFonts w:ascii="Times New Roman" w:eastAsia="Times New Roman" w:hAnsi="Times New Roman" w:cs="Times New Roman"/>
          <w:sz w:val="24"/>
          <w:szCs w:val="24"/>
          <w:lang w:eastAsia="ar-SA"/>
        </w:rPr>
        <w:t>Wykonawca</w:t>
      </w:r>
      <w:r w:rsidRPr="001E516A">
        <w:rPr>
          <w:rFonts w:ascii="Times New Roman" w:hAnsi="Times New Roman" w:cs="Times New Roman"/>
          <w:sz w:val="24"/>
          <w:szCs w:val="24"/>
        </w:rPr>
        <w:t xml:space="preserve"> ma możliwość złożenia Oferty w postępowaniu. Komunikacja między Zamawiającym a </w:t>
      </w:r>
      <w:r w:rsidR="002A23BF">
        <w:rPr>
          <w:rFonts w:ascii="Times New Roman" w:eastAsia="Times New Roman" w:hAnsi="Times New Roman" w:cs="Times New Roman"/>
          <w:sz w:val="24"/>
          <w:szCs w:val="24"/>
          <w:lang w:eastAsia="ar-SA"/>
        </w:rPr>
        <w:t>Wykonawcami</w:t>
      </w:r>
      <w:r w:rsidRPr="001E516A">
        <w:rPr>
          <w:rFonts w:ascii="Times New Roman" w:hAnsi="Times New Roman" w:cs="Times New Roman"/>
          <w:sz w:val="24"/>
          <w:szCs w:val="24"/>
        </w:rPr>
        <w:t xml:space="preserve">, w szczególności zawiadomienia oraz informacje, </w:t>
      </w:r>
      <w:r w:rsidRPr="001E516A">
        <w:rPr>
          <w:rFonts w:ascii="Times New Roman" w:hAnsi="Times New Roman" w:cs="Times New Roman"/>
          <w:sz w:val="24"/>
          <w:szCs w:val="24"/>
        </w:rPr>
        <w:lastRenderedPageBreak/>
        <w:t>przekazywane są w formie elektronicznej</w:t>
      </w:r>
      <w:r w:rsidR="00206E86">
        <w:rPr>
          <w:rFonts w:ascii="Times New Roman" w:hAnsi="Times New Roman" w:cs="Times New Roman"/>
          <w:sz w:val="24"/>
          <w:szCs w:val="24"/>
        </w:rPr>
        <w:t xml:space="preserve"> </w:t>
      </w:r>
      <w:r w:rsidRPr="001E516A">
        <w:rPr>
          <w:rFonts w:ascii="Times New Roman" w:hAnsi="Times New Roman" w:cs="Times New Roman"/>
          <w:sz w:val="24"/>
          <w:szCs w:val="24"/>
        </w:rPr>
        <w:t>za pośrednictwem Platformy i powiadomień mailowych.</w:t>
      </w:r>
    </w:p>
    <w:p w14:paraId="6455D58E" w14:textId="56EC51FB" w:rsidR="00060E71" w:rsidRPr="001E516A" w:rsidRDefault="00060E71">
      <w:pPr>
        <w:numPr>
          <w:ilvl w:val="0"/>
          <w:numId w:val="12"/>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Zamawiający, zgodnie z art. 67 Ustawy z dnia 11 września 2019 r. – Prawo zamówień publicznych (Dz.U. z 2021 r. poz. 1129 ze zm.) określa następujące wymagania techniczne </w:t>
      </w:r>
      <w:r w:rsidR="00206E86">
        <w:rPr>
          <w:rFonts w:ascii="Times New Roman" w:hAnsi="Times New Roman" w:cs="Times New Roman"/>
          <w:sz w:val="24"/>
          <w:szCs w:val="24"/>
        </w:rPr>
        <w:br/>
      </w:r>
      <w:r w:rsidRPr="001E516A">
        <w:rPr>
          <w:rFonts w:ascii="Times New Roman" w:hAnsi="Times New Roman" w:cs="Times New Roman"/>
          <w:sz w:val="24"/>
          <w:szCs w:val="24"/>
        </w:rPr>
        <w:t xml:space="preserve">i organizacyjne sporządzania, wysyłania i odbierania korespondencji elektronicznej </w:t>
      </w:r>
      <w:r w:rsidR="00206E86">
        <w:rPr>
          <w:rFonts w:ascii="Times New Roman" w:hAnsi="Times New Roman" w:cs="Times New Roman"/>
          <w:sz w:val="24"/>
          <w:szCs w:val="24"/>
        </w:rPr>
        <w:br/>
      </w:r>
      <w:r w:rsidRPr="001E516A">
        <w:rPr>
          <w:rFonts w:ascii="Times New Roman" w:hAnsi="Times New Roman" w:cs="Times New Roman"/>
          <w:sz w:val="24"/>
          <w:szCs w:val="24"/>
        </w:rPr>
        <w:t>przy wykorzystaniu Platformy Zakupowej, tj.:</w:t>
      </w:r>
    </w:p>
    <w:p w14:paraId="4BEE8C3D" w14:textId="77777777" w:rsidR="00060E71" w:rsidRPr="001E516A" w:rsidRDefault="00060E71">
      <w:pPr>
        <w:numPr>
          <w:ilvl w:val="0"/>
          <w:numId w:val="13"/>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stały dostęp do sieci Internet o gwarantowanej przepustowości nie mniejszej niż 512 </w:t>
      </w:r>
      <w:proofErr w:type="spellStart"/>
      <w:r w:rsidRPr="001E516A">
        <w:rPr>
          <w:rFonts w:ascii="Times New Roman" w:hAnsi="Times New Roman" w:cs="Times New Roman"/>
          <w:sz w:val="24"/>
          <w:szCs w:val="24"/>
        </w:rPr>
        <w:t>kb</w:t>
      </w:r>
      <w:proofErr w:type="spellEnd"/>
      <w:r w:rsidRPr="001E516A">
        <w:rPr>
          <w:rFonts w:ascii="Times New Roman" w:hAnsi="Times New Roman" w:cs="Times New Roman"/>
          <w:sz w:val="24"/>
          <w:szCs w:val="24"/>
        </w:rPr>
        <w:t>/s;</w:t>
      </w:r>
    </w:p>
    <w:p w14:paraId="1986F055" w14:textId="77777777" w:rsidR="00060E71" w:rsidRPr="001E516A" w:rsidRDefault="00060E71">
      <w:pPr>
        <w:numPr>
          <w:ilvl w:val="0"/>
          <w:numId w:val="13"/>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Komputer klasy PC lub MAC, o następującej konfiguracji: pamięć min 2GB Ram, procesor Intel IV 2GHZ, jeden z systemów operacyjnych - MS Windows 10,</w:t>
      </w:r>
      <w:r w:rsidRPr="001E516A">
        <w:rPr>
          <w:rFonts w:ascii="Times New Roman" w:hAnsi="Times New Roman" w:cs="Times New Roman"/>
          <w:sz w:val="24"/>
          <w:szCs w:val="24"/>
        </w:rPr>
        <w:br/>
        <w:t>Mac Os x 10.4, Linux, lub ich nowsze wersje;</w:t>
      </w:r>
    </w:p>
    <w:p w14:paraId="68BE9D21" w14:textId="77777777" w:rsidR="00060E71" w:rsidRPr="001E516A" w:rsidRDefault="00060E71">
      <w:pPr>
        <w:numPr>
          <w:ilvl w:val="0"/>
          <w:numId w:val="13"/>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zainstalowana dowolna przeglądarka internetowa najlepiej najnowszej dostępnej wersji obsługująca TLS 1.2 z wyjątkiem Internet Explorer;</w:t>
      </w:r>
    </w:p>
    <w:p w14:paraId="739EFA4A" w14:textId="77777777" w:rsidR="00060E71" w:rsidRPr="001E516A" w:rsidRDefault="00060E71">
      <w:pPr>
        <w:numPr>
          <w:ilvl w:val="0"/>
          <w:numId w:val="13"/>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Włączona obsługa JavaScript;</w:t>
      </w:r>
    </w:p>
    <w:p w14:paraId="34F4DA07" w14:textId="77777777" w:rsidR="00060E71" w:rsidRPr="001E516A" w:rsidRDefault="00060E71">
      <w:pPr>
        <w:numPr>
          <w:ilvl w:val="0"/>
          <w:numId w:val="13"/>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Zainstalowany program </w:t>
      </w:r>
      <w:proofErr w:type="spellStart"/>
      <w:r w:rsidRPr="001E516A">
        <w:rPr>
          <w:rFonts w:ascii="Times New Roman" w:hAnsi="Times New Roman" w:cs="Times New Roman"/>
          <w:sz w:val="24"/>
          <w:szCs w:val="24"/>
        </w:rPr>
        <w:t>Acrobat</w:t>
      </w:r>
      <w:proofErr w:type="spellEnd"/>
      <w:r w:rsidRPr="001E516A">
        <w:rPr>
          <w:rFonts w:ascii="Times New Roman" w:hAnsi="Times New Roman" w:cs="Times New Roman"/>
          <w:sz w:val="24"/>
          <w:szCs w:val="24"/>
        </w:rPr>
        <w:t xml:space="preserve"> Reader lub inny obsługujący pliki w formacie: .pdf.;</w:t>
      </w:r>
    </w:p>
    <w:p w14:paraId="305CFCCF" w14:textId="6E776681" w:rsidR="00060E71" w:rsidRPr="001E516A" w:rsidRDefault="00060E71">
      <w:pPr>
        <w:numPr>
          <w:ilvl w:val="0"/>
          <w:numId w:val="13"/>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podłączony lub wbudowany do komputera czytnik karty kryptograficznej wydanej przez wystawcę certyfikatu używanego przez </w:t>
      </w:r>
      <w:r w:rsidR="002A23BF">
        <w:rPr>
          <w:rFonts w:ascii="Times New Roman" w:eastAsia="Times New Roman" w:hAnsi="Times New Roman" w:cs="Times New Roman"/>
          <w:sz w:val="24"/>
          <w:szCs w:val="24"/>
          <w:lang w:eastAsia="ar-SA"/>
        </w:rPr>
        <w:t>Wykonawcę</w:t>
      </w:r>
      <w:r w:rsidRPr="001E516A">
        <w:rPr>
          <w:rFonts w:ascii="Times New Roman" w:hAnsi="Times New Roman" w:cs="Times New Roman"/>
          <w:sz w:val="24"/>
          <w:szCs w:val="24"/>
        </w:rPr>
        <w:t>.</w:t>
      </w:r>
    </w:p>
    <w:p w14:paraId="7A5B68DD" w14:textId="77777777" w:rsidR="00060E71" w:rsidRPr="001E516A" w:rsidRDefault="00060E71">
      <w:pPr>
        <w:numPr>
          <w:ilvl w:val="0"/>
          <w:numId w:val="14"/>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Zamawiający, zgodnie z §11 ust. 2 Rozporządzenia Prezesa Rady Ministrów z dnia</w:t>
      </w:r>
      <w:r w:rsidRPr="001E516A">
        <w:rPr>
          <w:rFonts w:ascii="Times New Roman" w:hAnsi="Times New Roman" w:cs="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1FD2D40F" w14:textId="77777777" w:rsidR="00060E71" w:rsidRPr="001E516A" w:rsidRDefault="00060E71">
      <w:pPr>
        <w:numPr>
          <w:ilvl w:val="0"/>
          <w:numId w:val="14"/>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dopuszczalne formaty przesyłanych danych, tj. plików o wielkości do 100 MB</w:t>
      </w:r>
      <w:r w:rsidRPr="001E516A">
        <w:rPr>
          <w:rFonts w:ascii="Times New Roman" w:hAnsi="Times New Roman" w:cs="Times New Roman"/>
          <w:sz w:val="24"/>
          <w:szCs w:val="24"/>
        </w:rPr>
        <w:br/>
        <w:t>w formatach: .</w:t>
      </w:r>
      <w:proofErr w:type="spellStart"/>
      <w:r w:rsidRPr="001E516A">
        <w:rPr>
          <w:rFonts w:ascii="Times New Roman" w:hAnsi="Times New Roman" w:cs="Times New Roman"/>
          <w:sz w:val="24"/>
          <w:szCs w:val="24"/>
        </w:rPr>
        <w:t>doc</w:t>
      </w:r>
      <w:proofErr w:type="spellEnd"/>
      <w:r w:rsidRPr="001E516A">
        <w:rPr>
          <w:rFonts w:ascii="Times New Roman" w:hAnsi="Times New Roman" w:cs="Times New Roman"/>
          <w:sz w:val="24"/>
          <w:szCs w:val="24"/>
        </w:rPr>
        <w:t>, .pdf, .zip, .</w:t>
      </w:r>
      <w:proofErr w:type="spellStart"/>
      <w:r w:rsidRPr="001E516A">
        <w:rPr>
          <w:rFonts w:ascii="Times New Roman" w:hAnsi="Times New Roman" w:cs="Times New Roman"/>
          <w:sz w:val="24"/>
          <w:szCs w:val="24"/>
        </w:rPr>
        <w:t>docx</w:t>
      </w:r>
      <w:proofErr w:type="spellEnd"/>
      <w:r w:rsidRPr="001E516A">
        <w:rPr>
          <w:rFonts w:ascii="Times New Roman" w:hAnsi="Times New Roman" w:cs="Times New Roman"/>
          <w:sz w:val="24"/>
          <w:szCs w:val="24"/>
        </w:rPr>
        <w:t>, .xls, .</w:t>
      </w:r>
      <w:proofErr w:type="spellStart"/>
      <w:r w:rsidRPr="001E516A">
        <w:rPr>
          <w:rFonts w:ascii="Times New Roman" w:hAnsi="Times New Roman" w:cs="Times New Roman"/>
          <w:sz w:val="24"/>
          <w:szCs w:val="24"/>
        </w:rPr>
        <w:t>xlsx</w:t>
      </w:r>
      <w:proofErr w:type="spellEnd"/>
      <w:r w:rsidRPr="001E516A">
        <w:rPr>
          <w:rFonts w:ascii="Times New Roman" w:hAnsi="Times New Roman" w:cs="Times New Roman"/>
          <w:sz w:val="24"/>
          <w:szCs w:val="24"/>
        </w:rPr>
        <w:t>, .</w:t>
      </w:r>
      <w:proofErr w:type="spellStart"/>
      <w:r w:rsidRPr="001E516A">
        <w:rPr>
          <w:rFonts w:ascii="Times New Roman" w:hAnsi="Times New Roman" w:cs="Times New Roman"/>
          <w:sz w:val="24"/>
          <w:szCs w:val="24"/>
        </w:rPr>
        <w:t>rar</w:t>
      </w:r>
      <w:proofErr w:type="spellEnd"/>
      <w:r w:rsidRPr="001E516A">
        <w:rPr>
          <w:rFonts w:ascii="Times New Roman" w:hAnsi="Times New Roman" w:cs="Times New Roman"/>
          <w:sz w:val="24"/>
          <w:szCs w:val="24"/>
        </w:rPr>
        <w:t>, .7zip, .jpg, .</w:t>
      </w:r>
      <w:proofErr w:type="spellStart"/>
      <w:r w:rsidRPr="001E516A">
        <w:rPr>
          <w:rFonts w:ascii="Times New Roman" w:hAnsi="Times New Roman" w:cs="Times New Roman"/>
          <w:sz w:val="24"/>
          <w:szCs w:val="24"/>
        </w:rPr>
        <w:t>jpeg</w:t>
      </w:r>
      <w:proofErr w:type="spellEnd"/>
      <w:r w:rsidRPr="001E516A">
        <w:rPr>
          <w:rFonts w:ascii="Times New Roman" w:hAnsi="Times New Roman" w:cs="Times New Roman"/>
          <w:sz w:val="24"/>
          <w:szCs w:val="24"/>
        </w:rPr>
        <w:t>, .</w:t>
      </w:r>
      <w:proofErr w:type="spellStart"/>
      <w:r w:rsidRPr="001E516A">
        <w:rPr>
          <w:rFonts w:ascii="Times New Roman" w:hAnsi="Times New Roman" w:cs="Times New Roman"/>
          <w:sz w:val="24"/>
          <w:szCs w:val="24"/>
        </w:rPr>
        <w:t>png</w:t>
      </w:r>
      <w:proofErr w:type="spellEnd"/>
      <w:r w:rsidRPr="001E516A">
        <w:rPr>
          <w:rFonts w:ascii="Times New Roman" w:hAnsi="Times New Roman" w:cs="Times New Roman"/>
          <w:sz w:val="24"/>
          <w:szCs w:val="24"/>
        </w:rPr>
        <w:t>, .txt, .</w:t>
      </w:r>
      <w:proofErr w:type="spellStart"/>
      <w:r w:rsidRPr="001E516A">
        <w:rPr>
          <w:rFonts w:ascii="Times New Roman" w:hAnsi="Times New Roman" w:cs="Times New Roman"/>
          <w:sz w:val="24"/>
          <w:szCs w:val="24"/>
        </w:rPr>
        <w:t>tiff</w:t>
      </w:r>
      <w:proofErr w:type="spellEnd"/>
      <w:r w:rsidRPr="001E516A">
        <w:rPr>
          <w:rFonts w:ascii="Times New Roman" w:hAnsi="Times New Roman" w:cs="Times New Roman"/>
          <w:sz w:val="24"/>
          <w:szCs w:val="24"/>
        </w:rPr>
        <w:t>, .</w:t>
      </w:r>
      <w:proofErr w:type="spellStart"/>
      <w:r w:rsidRPr="001E516A">
        <w:rPr>
          <w:rFonts w:ascii="Times New Roman" w:hAnsi="Times New Roman" w:cs="Times New Roman"/>
          <w:sz w:val="24"/>
          <w:szCs w:val="24"/>
        </w:rPr>
        <w:t>xades</w:t>
      </w:r>
      <w:proofErr w:type="spellEnd"/>
      <w:r w:rsidRPr="001E516A">
        <w:rPr>
          <w:rFonts w:ascii="Times New Roman" w:hAnsi="Times New Roman" w:cs="Times New Roman"/>
          <w:sz w:val="24"/>
          <w:szCs w:val="24"/>
        </w:rPr>
        <w:t>, .</w:t>
      </w:r>
      <w:proofErr w:type="spellStart"/>
      <w:r w:rsidRPr="001E516A">
        <w:rPr>
          <w:rFonts w:ascii="Times New Roman" w:hAnsi="Times New Roman" w:cs="Times New Roman"/>
          <w:sz w:val="24"/>
          <w:szCs w:val="24"/>
        </w:rPr>
        <w:t>sig</w:t>
      </w:r>
      <w:proofErr w:type="spellEnd"/>
      <w:r w:rsidRPr="001E516A">
        <w:rPr>
          <w:rFonts w:ascii="Times New Roman" w:hAnsi="Times New Roman" w:cs="Times New Roman"/>
          <w:sz w:val="24"/>
          <w:szCs w:val="24"/>
        </w:rPr>
        <w:t>,</w:t>
      </w:r>
    </w:p>
    <w:p w14:paraId="761DFAF8" w14:textId="682AE00A" w:rsidR="00060E71" w:rsidRPr="001E516A" w:rsidRDefault="00060E71">
      <w:pPr>
        <w:numPr>
          <w:ilvl w:val="0"/>
          <w:numId w:val="14"/>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 xml:space="preserve">informacje na temat kodowania i czasu odbioru danych: - plik załączony przez </w:t>
      </w:r>
      <w:r w:rsidR="002A23BF">
        <w:rPr>
          <w:rFonts w:ascii="Times New Roman" w:eastAsia="Times New Roman" w:hAnsi="Times New Roman" w:cs="Times New Roman"/>
          <w:sz w:val="24"/>
          <w:szCs w:val="24"/>
          <w:lang w:eastAsia="ar-SA"/>
        </w:rPr>
        <w:t>Wykonawcę</w:t>
      </w:r>
      <w:r w:rsidRPr="001E516A">
        <w:rPr>
          <w:rFonts w:ascii="Times New Roman" w:hAnsi="Times New Roman" w:cs="Times New Roman"/>
          <w:sz w:val="24"/>
          <w:szCs w:val="24"/>
        </w:rPr>
        <w:t xml:space="preserve"> na Platformie Zamówień Publicznych ZETOPZP i zapisany, widoczny jest w Systemie, jako zaszyfrowany – format kodowania UTF8. Możliwość otworzenia pliku dostępna jest dopiero po odszyfrowaniu przez Zamawiającego</w:t>
      </w:r>
      <w:r w:rsidR="00A05BF1" w:rsidRPr="001E516A">
        <w:rPr>
          <w:rFonts w:ascii="Times New Roman" w:hAnsi="Times New Roman" w:cs="Times New Roman"/>
          <w:sz w:val="24"/>
          <w:szCs w:val="24"/>
        </w:rPr>
        <w:t xml:space="preserve"> </w:t>
      </w:r>
      <w:r w:rsidRPr="001E516A">
        <w:rPr>
          <w:rFonts w:ascii="Times New Roman" w:hAnsi="Times New Roman" w:cs="Times New Roman"/>
          <w:sz w:val="24"/>
          <w:szCs w:val="24"/>
        </w:rPr>
        <w:t>po upływie terminu składania ofert;</w:t>
      </w:r>
    </w:p>
    <w:p w14:paraId="7731ECC8" w14:textId="77777777" w:rsidR="00060E71" w:rsidRPr="001E516A" w:rsidRDefault="00060E71">
      <w:pPr>
        <w:numPr>
          <w:ilvl w:val="0"/>
          <w:numId w:val="14"/>
        </w:numPr>
        <w:suppressAutoHyphens/>
        <w:spacing w:before="0" w:afterAutospacing="0"/>
        <w:jc w:val="both"/>
        <w:rPr>
          <w:rFonts w:ascii="Times New Roman" w:hAnsi="Times New Roman" w:cs="Times New Roman"/>
          <w:sz w:val="24"/>
          <w:szCs w:val="24"/>
        </w:rPr>
      </w:pPr>
      <w:r w:rsidRPr="001E516A">
        <w:rPr>
          <w:rFonts w:ascii="Times New Roman" w:hAnsi="Times New Roman" w:cs="Times New Roman"/>
          <w:sz w:val="24"/>
          <w:szCs w:val="24"/>
        </w:rPr>
        <w:t>Oznaczenie czasu odbioru danych przez Platformę stanowi datę oraz dokładny czas (</w:t>
      </w:r>
      <w:proofErr w:type="spellStart"/>
      <w:r w:rsidRPr="001E516A">
        <w:rPr>
          <w:rFonts w:ascii="Times New Roman" w:hAnsi="Times New Roman" w:cs="Times New Roman"/>
          <w:sz w:val="24"/>
          <w:szCs w:val="24"/>
        </w:rPr>
        <w:t>hh:mm:ss</w:t>
      </w:r>
      <w:proofErr w:type="spellEnd"/>
      <w:r w:rsidRPr="001E516A">
        <w:rPr>
          <w:rFonts w:ascii="Times New Roman" w:hAnsi="Times New Roman" w:cs="Times New Roman"/>
          <w:sz w:val="24"/>
          <w:szCs w:val="24"/>
        </w:rPr>
        <w:t xml:space="preserve">) generowany wg czasu platformy Microsoft </w:t>
      </w:r>
      <w:proofErr w:type="spellStart"/>
      <w:r w:rsidRPr="001E516A">
        <w:rPr>
          <w:rFonts w:ascii="Times New Roman" w:hAnsi="Times New Roman" w:cs="Times New Roman"/>
          <w:sz w:val="24"/>
          <w:szCs w:val="24"/>
        </w:rPr>
        <w:t>Azure</w:t>
      </w:r>
      <w:proofErr w:type="spellEnd"/>
      <w:r w:rsidRPr="001E516A">
        <w:rPr>
          <w:rFonts w:ascii="Times New Roman" w:hAnsi="Times New Roman" w:cs="Times New Roman"/>
          <w:sz w:val="24"/>
          <w:szCs w:val="24"/>
        </w:rPr>
        <w:t>, który jest synchronizowany</w:t>
      </w:r>
      <w:r w:rsidR="00A05BF1" w:rsidRPr="001E516A">
        <w:rPr>
          <w:rFonts w:ascii="Times New Roman" w:hAnsi="Times New Roman" w:cs="Times New Roman"/>
          <w:sz w:val="24"/>
          <w:szCs w:val="24"/>
        </w:rPr>
        <w:t xml:space="preserve"> </w:t>
      </w:r>
      <w:r w:rsidRPr="001E516A">
        <w:rPr>
          <w:rFonts w:ascii="Times New Roman" w:hAnsi="Times New Roman" w:cs="Times New Roman"/>
          <w:sz w:val="24"/>
          <w:szCs w:val="24"/>
        </w:rPr>
        <w:t>ze znacznikiem czasu UTC.</w:t>
      </w:r>
    </w:p>
    <w:p w14:paraId="5155BC0D" w14:textId="22F99898" w:rsidR="00060E71" w:rsidRDefault="002A23BF">
      <w:pPr>
        <w:numPr>
          <w:ilvl w:val="0"/>
          <w:numId w:val="14"/>
        </w:numPr>
        <w:suppressAutoHyphens/>
        <w:spacing w:before="0" w:afterAutospacing="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Wykonawca</w:t>
      </w:r>
      <w:r w:rsidR="00060E71" w:rsidRPr="001E516A">
        <w:rPr>
          <w:rFonts w:ascii="Times New Roman" w:hAnsi="Times New Roman" w:cs="Times New Roman"/>
          <w:sz w:val="24"/>
          <w:szCs w:val="24"/>
        </w:rPr>
        <w:t xml:space="preserve"> powinien dokładnie zapoznać się z niniejszą SWZ i złożyć ofertę zgodnie z jej wymaganiami.</w:t>
      </w:r>
    </w:p>
    <w:p w14:paraId="21935E46" w14:textId="77777777" w:rsidR="00206E86" w:rsidRDefault="00206E86" w:rsidP="00206E86">
      <w:pPr>
        <w:suppressAutoHyphens/>
        <w:spacing w:before="0" w:afterAutospacing="0"/>
        <w:ind w:left="720"/>
        <w:jc w:val="both"/>
        <w:rPr>
          <w:rFonts w:ascii="Times New Roman" w:hAnsi="Times New Roman" w:cs="Times New Roman"/>
          <w:sz w:val="24"/>
          <w:szCs w:val="24"/>
        </w:rPr>
      </w:pPr>
    </w:p>
    <w:p w14:paraId="32EA4502" w14:textId="77777777" w:rsidR="00206E86" w:rsidRPr="001E516A" w:rsidRDefault="00206E86" w:rsidP="00206E86">
      <w:pPr>
        <w:suppressAutoHyphens/>
        <w:spacing w:before="0" w:afterAutospacing="0"/>
        <w:ind w:left="720"/>
        <w:jc w:val="both"/>
        <w:rPr>
          <w:rFonts w:ascii="Times New Roman" w:hAnsi="Times New Roman" w:cs="Times New Roman"/>
          <w:sz w:val="24"/>
          <w:szCs w:val="24"/>
        </w:rPr>
      </w:pPr>
    </w:p>
    <w:p w14:paraId="611C2140"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17.</w:t>
      </w:r>
      <w:r w:rsidR="00407ACB" w:rsidRPr="001E516A">
        <w:rPr>
          <w:rFonts w:ascii="Times New Roman" w:eastAsia="SimSun" w:hAnsi="Times New Roman" w:cs="Times New Roman"/>
          <w:kern w:val="1"/>
          <w:sz w:val="24"/>
          <w:szCs w:val="24"/>
          <w:lang w:eastAsia="zh-CN"/>
        </w:rPr>
        <w:t>3</w:t>
      </w:r>
    </w:p>
    <w:p w14:paraId="0F348EFC" w14:textId="77F71789"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Ofertę wraz z wymaganymi załącznikami należy złożyć w terminie </w:t>
      </w:r>
      <w:r w:rsidR="0029256A" w:rsidRPr="001E516A">
        <w:rPr>
          <w:rFonts w:ascii="Times New Roman" w:eastAsia="SimSun" w:hAnsi="Times New Roman" w:cs="Times New Roman"/>
          <w:b/>
          <w:bCs/>
          <w:kern w:val="1"/>
          <w:sz w:val="24"/>
          <w:szCs w:val="24"/>
          <w:lang w:eastAsia="zh-CN"/>
        </w:rPr>
        <w:t xml:space="preserve">do </w:t>
      </w:r>
      <w:bookmarkStart w:id="6" w:name="_Hlk147924723"/>
      <w:r w:rsidR="005A378A">
        <w:rPr>
          <w:rFonts w:ascii="Times New Roman" w:eastAsia="SimSun" w:hAnsi="Times New Roman" w:cs="Times New Roman"/>
          <w:b/>
          <w:bCs/>
          <w:kern w:val="1"/>
          <w:sz w:val="24"/>
          <w:szCs w:val="24"/>
          <w:lang w:eastAsia="zh-CN"/>
        </w:rPr>
        <w:t>1</w:t>
      </w:r>
      <w:r w:rsidR="009306F3">
        <w:rPr>
          <w:rFonts w:ascii="Times New Roman" w:eastAsia="SimSun" w:hAnsi="Times New Roman" w:cs="Times New Roman"/>
          <w:b/>
          <w:bCs/>
          <w:kern w:val="1"/>
          <w:sz w:val="24"/>
          <w:szCs w:val="24"/>
          <w:lang w:eastAsia="zh-CN"/>
        </w:rPr>
        <w:t>6</w:t>
      </w:r>
      <w:r w:rsidR="007959A8" w:rsidRPr="001E516A">
        <w:rPr>
          <w:rFonts w:ascii="Times New Roman" w:eastAsia="SimSun" w:hAnsi="Times New Roman" w:cs="Times New Roman"/>
          <w:b/>
          <w:bCs/>
          <w:kern w:val="1"/>
          <w:sz w:val="24"/>
          <w:szCs w:val="24"/>
          <w:lang w:eastAsia="zh-CN"/>
        </w:rPr>
        <w:t xml:space="preserve"> </w:t>
      </w:r>
      <w:r w:rsidR="003E4020" w:rsidRPr="001E516A">
        <w:rPr>
          <w:rFonts w:ascii="Times New Roman" w:eastAsia="SimSun" w:hAnsi="Times New Roman" w:cs="Times New Roman"/>
          <w:b/>
          <w:bCs/>
          <w:kern w:val="1"/>
          <w:sz w:val="24"/>
          <w:szCs w:val="24"/>
          <w:lang w:eastAsia="zh-CN"/>
        </w:rPr>
        <w:t>października</w:t>
      </w:r>
      <w:r w:rsidR="0029256A" w:rsidRPr="001E516A">
        <w:rPr>
          <w:rFonts w:ascii="Times New Roman" w:eastAsia="SimSun" w:hAnsi="Times New Roman" w:cs="Times New Roman"/>
          <w:b/>
          <w:bCs/>
          <w:kern w:val="1"/>
          <w:sz w:val="24"/>
          <w:szCs w:val="24"/>
          <w:lang w:eastAsia="zh-CN"/>
        </w:rPr>
        <w:t xml:space="preserve"> </w:t>
      </w:r>
      <w:r w:rsidR="007959A8" w:rsidRPr="001E516A">
        <w:rPr>
          <w:rFonts w:ascii="Times New Roman" w:eastAsia="SimSun" w:hAnsi="Times New Roman" w:cs="Times New Roman"/>
          <w:b/>
          <w:bCs/>
          <w:kern w:val="1"/>
          <w:sz w:val="24"/>
          <w:szCs w:val="24"/>
          <w:lang w:eastAsia="zh-CN"/>
        </w:rPr>
        <w:t>202</w:t>
      </w:r>
      <w:r w:rsidR="00206E86">
        <w:rPr>
          <w:rFonts w:ascii="Times New Roman" w:eastAsia="SimSun" w:hAnsi="Times New Roman" w:cs="Times New Roman"/>
          <w:b/>
          <w:bCs/>
          <w:kern w:val="1"/>
          <w:sz w:val="24"/>
          <w:szCs w:val="24"/>
          <w:lang w:eastAsia="zh-CN"/>
        </w:rPr>
        <w:t>4</w:t>
      </w:r>
      <w:r w:rsidRPr="001E516A">
        <w:rPr>
          <w:rFonts w:ascii="Times New Roman" w:eastAsia="SimSun" w:hAnsi="Times New Roman" w:cs="Times New Roman"/>
          <w:b/>
          <w:bCs/>
          <w:kern w:val="1"/>
          <w:sz w:val="24"/>
          <w:szCs w:val="24"/>
          <w:lang w:eastAsia="zh-CN"/>
        </w:rPr>
        <w:t>r</w:t>
      </w:r>
      <w:bookmarkEnd w:id="6"/>
      <w:r w:rsidRPr="001E516A">
        <w:rPr>
          <w:rFonts w:ascii="Times New Roman" w:eastAsia="SimSun" w:hAnsi="Times New Roman" w:cs="Times New Roman"/>
          <w:b/>
          <w:bCs/>
          <w:kern w:val="1"/>
          <w:sz w:val="24"/>
          <w:szCs w:val="24"/>
          <w:lang w:eastAsia="zh-CN"/>
        </w:rPr>
        <w:t>.</w:t>
      </w:r>
      <w:r w:rsidRPr="001E516A">
        <w:rPr>
          <w:rFonts w:ascii="Times New Roman" w:eastAsia="SimSun" w:hAnsi="Times New Roman" w:cs="Times New Roman"/>
          <w:b/>
          <w:bCs/>
          <w:color w:val="FF0000"/>
          <w:kern w:val="1"/>
          <w:sz w:val="24"/>
          <w:szCs w:val="24"/>
          <w:lang w:eastAsia="zh-CN"/>
        </w:rPr>
        <w:t xml:space="preserve"> </w:t>
      </w:r>
      <w:r w:rsidR="00206E86">
        <w:rPr>
          <w:rFonts w:ascii="Times New Roman" w:eastAsia="SimSun" w:hAnsi="Times New Roman" w:cs="Times New Roman"/>
          <w:b/>
          <w:bCs/>
          <w:color w:val="FF0000"/>
          <w:kern w:val="1"/>
          <w:sz w:val="24"/>
          <w:szCs w:val="24"/>
          <w:lang w:eastAsia="zh-CN"/>
        </w:rPr>
        <w:br/>
      </w:r>
      <w:r w:rsidRPr="001E516A">
        <w:rPr>
          <w:rFonts w:ascii="Times New Roman" w:eastAsia="SimSun" w:hAnsi="Times New Roman" w:cs="Times New Roman"/>
          <w:b/>
          <w:bCs/>
          <w:kern w:val="1"/>
          <w:sz w:val="24"/>
          <w:szCs w:val="24"/>
          <w:lang w:eastAsia="zh-CN"/>
        </w:rPr>
        <w:t>do godz. 10:00.</w:t>
      </w:r>
    </w:p>
    <w:p w14:paraId="6E5E2140"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17.</w:t>
      </w:r>
      <w:r w:rsidR="00407ACB" w:rsidRPr="001E516A">
        <w:rPr>
          <w:rFonts w:ascii="Times New Roman" w:eastAsia="SimSun" w:hAnsi="Times New Roman" w:cs="Times New Roman"/>
          <w:kern w:val="1"/>
          <w:sz w:val="24"/>
          <w:szCs w:val="24"/>
          <w:lang w:eastAsia="zh-CN"/>
        </w:rPr>
        <w:t>4</w:t>
      </w:r>
    </w:p>
    <w:p w14:paraId="2C2E8DEF" w14:textId="622E3C1B" w:rsidR="002C0CDE" w:rsidRPr="001E516A" w:rsidRDefault="002A23BF" w:rsidP="002C0CDE">
      <w:pPr>
        <w:widowControl w:val="0"/>
        <w:suppressAutoHyphens/>
        <w:jc w:val="both"/>
        <w:rPr>
          <w:rFonts w:ascii="Times New Roman" w:eastAsia="SimSun" w:hAnsi="Times New Roman" w:cs="Times New Roman"/>
          <w:kern w:val="1"/>
          <w:sz w:val="24"/>
          <w:szCs w:val="24"/>
          <w:lang w:eastAsia="zh-CN"/>
        </w:rPr>
      </w:pPr>
      <w:r>
        <w:rPr>
          <w:rFonts w:ascii="Times New Roman" w:eastAsia="Times New Roman" w:hAnsi="Times New Roman" w:cs="Times New Roman"/>
          <w:sz w:val="24"/>
          <w:szCs w:val="24"/>
          <w:lang w:eastAsia="ar-SA"/>
        </w:rPr>
        <w:t>Wykonawca</w:t>
      </w:r>
      <w:r w:rsidR="00D974B9" w:rsidRPr="001E516A">
        <w:rPr>
          <w:rFonts w:ascii="Times New Roman" w:eastAsia="SimSun" w:hAnsi="Times New Roman" w:cs="Times New Roman"/>
          <w:kern w:val="1"/>
          <w:sz w:val="24"/>
          <w:szCs w:val="24"/>
          <w:lang w:eastAsia="zh-CN"/>
        </w:rPr>
        <w:t xml:space="preserve"> </w:t>
      </w:r>
      <w:r w:rsidR="002C0CDE" w:rsidRPr="001E516A">
        <w:rPr>
          <w:rFonts w:ascii="Times New Roman" w:eastAsia="SimSun" w:hAnsi="Times New Roman" w:cs="Times New Roman"/>
          <w:kern w:val="1"/>
          <w:sz w:val="24"/>
          <w:szCs w:val="24"/>
          <w:lang w:eastAsia="zh-CN"/>
        </w:rPr>
        <w:t>może złożyć tylko jedną ofertę.</w:t>
      </w:r>
    </w:p>
    <w:p w14:paraId="1107E311"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17.</w:t>
      </w:r>
      <w:r w:rsidR="00407ACB" w:rsidRPr="001E516A">
        <w:rPr>
          <w:rFonts w:ascii="Times New Roman" w:eastAsia="SimSun" w:hAnsi="Times New Roman" w:cs="Times New Roman"/>
          <w:kern w:val="1"/>
          <w:sz w:val="24"/>
          <w:szCs w:val="24"/>
          <w:lang w:eastAsia="zh-CN"/>
        </w:rPr>
        <w:t>5</w:t>
      </w:r>
    </w:p>
    <w:p w14:paraId="5B3BDB0A" w14:textId="584F31D9" w:rsidR="004D5A30"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Zamawiający odrzuci ofertę złożoną po terminie składania ofert.</w:t>
      </w:r>
    </w:p>
    <w:p w14:paraId="43BD803A"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17.</w:t>
      </w:r>
      <w:r w:rsidR="00407ACB" w:rsidRPr="001E516A">
        <w:rPr>
          <w:rFonts w:ascii="Times New Roman" w:eastAsia="SimSun" w:hAnsi="Times New Roman" w:cs="Times New Roman"/>
          <w:kern w:val="1"/>
          <w:sz w:val="24"/>
          <w:szCs w:val="24"/>
          <w:lang w:eastAsia="zh-CN"/>
        </w:rPr>
        <w:t>6</w:t>
      </w:r>
    </w:p>
    <w:p w14:paraId="3D5984EF" w14:textId="5BC7FB35" w:rsidR="00770C49" w:rsidRDefault="002A23BF" w:rsidP="002C0CDE">
      <w:pPr>
        <w:widowControl w:val="0"/>
        <w:suppressAutoHyphens/>
        <w:jc w:val="both"/>
        <w:rPr>
          <w:rFonts w:ascii="Times New Roman" w:eastAsia="SimSun" w:hAnsi="Times New Roman" w:cs="Times New Roman"/>
          <w:kern w:val="1"/>
          <w:sz w:val="24"/>
          <w:szCs w:val="24"/>
          <w:lang w:eastAsia="zh-CN"/>
        </w:rPr>
      </w:pPr>
      <w:r>
        <w:rPr>
          <w:rFonts w:ascii="Times New Roman" w:eastAsia="Times New Roman" w:hAnsi="Times New Roman" w:cs="Times New Roman"/>
          <w:sz w:val="24"/>
          <w:szCs w:val="24"/>
          <w:lang w:eastAsia="ar-SA"/>
        </w:rPr>
        <w:t>Wykonawca</w:t>
      </w:r>
      <w:r w:rsidR="002C0CDE" w:rsidRPr="001E516A">
        <w:rPr>
          <w:rFonts w:ascii="Times New Roman" w:eastAsia="SimSun" w:hAnsi="Times New Roman" w:cs="Times New Roman"/>
          <w:kern w:val="1"/>
          <w:sz w:val="24"/>
          <w:szCs w:val="24"/>
          <w:lang w:eastAsia="zh-CN"/>
        </w:rPr>
        <w:t xml:space="preserve"> po upływie terminu do składania ofert nie może wycofać złożonej oferty.</w:t>
      </w:r>
    </w:p>
    <w:p w14:paraId="435E6B0B" w14:textId="77777777" w:rsidR="00466D4D" w:rsidRPr="001E516A" w:rsidRDefault="00466D4D" w:rsidP="002C0CDE">
      <w:pPr>
        <w:widowControl w:val="0"/>
        <w:suppressAutoHyphens/>
        <w:jc w:val="both"/>
        <w:rPr>
          <w:rFonts w:ascii="Times New Roman" w:eastAsia="SimSun" w:hAnsi="Times New Roman" w:cs="Times New Roman"/>
          <w:kern w:val="1"/>
          <w:sz w:val="24"/>
          <w:szCs w:val="24"/>
          <w:lang w:eastAsia="zh-CN"/>
        </w:rPr>
      </w:pPr>
    </w:p>
    <w:p w14:paraId="399AB768" w14:textId="77777777" w:rsidR="00763E55" w:rsidRPr="007447A9" w:rsidRDefault="002C0CDE" w:rsidP="00D24B17">
      <w:pPr>
        <w:pStyle w:val="Akapitzlist1"/>
        <w:ind w:left="426"/>
        <w:rPr>
          <w:rFonts w:eastAsia="SimSun"/>
          <w:b/>
          <w:bCs/>
          <w:kern w:val="1"/>
          <w:lang w:eastAsia="ar-SA"/>
        </w:rPr>
      </w:pPr>
      <w:r w:rsidRPr="007447A9">
        <w:rPr>
          <w:b/>
          <w:bCs/>
          <w:highlight w:val="lightGray"/>
        </w:rPr>
        <w:lastRenderedPageBreak/>
        <w:t xml:space="preserve">XVIII. </w:t>
      </w:r>
      <w:r w:rsidRPr="007447A9">
        <w:rPr>
          <w:rFonts w:eastAsia="SimSun"/>
          <w:b/>
          <w:bCs/>
          <w:kern w:val="1"/>
          <w:highlight w:val="lightGray"/>
          <w:lang w:eastAsia="ar-SA"/>
        </w:rPr>
        <w:t>TERMIN OTWARCIA OFERT</w:t>
      </w:r>
    </w:p>
    <w:p w14:paraId="7F7AE406"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18.1</w:t>
      </w:r>
    </w:p>
    <w:p w14:paraId="288AB2D1" w14:textId="379CAE3D" w:rsidR="002C0CDE" w:rsidRPr="001E516A" w:rsidRDefault="002C0CDE" w:rsidP="002C0CDE">
      <w:pPr>
        <w:widowControl w:val="0"/>
        <w:suppressAutoHyphens/>
        <w:jc w:val="both"/>
        <w:rPr>
          <w:rFonts w:ascii="Times New Roman" w:eastAsia="SimSun" w:hAnsi="Times New Roman" w:cs="Times New Roman"/>
          <w:b/>
          <w:bCs/>
          <w:kern w:val="1"/>
          <w:sz w:val="24"/>
          <w:szCs w:val="24"/>
          <w:lang w:eastAsia="zh-CN"/>
        </w:rPr>
      </w:pPr>
      <w:r w:rsidRPr="001E516A">
        <w:rPr>
          <w:rFonts w:ascii="Times New Roman" w:eastAsia="SimSun" w:hAnsi="Times New Roman" w:cs="Times New Roman"/>
          <w:kern w:val="1"/>
          <w:sz w:val="24"/>
          <w:szCs w:val="24"/>
          <w:lang w:eastAsia="zh-CN"/>
        </w:rPr>
        <w:t xml:space="preserve">Otwarcie ofert nastąpi w dniu </w:t>
      </w:r>
      <w:r w:rsidR="005A378A">
        <w:rPr>
          <w:rFonts w:ascii="Times New Roman" w:eastAsia="SimSun" w:hAnsi="Times New Roman" w:cs="Times New Roman"/>
          <w:b/>
          <w:bCs/>
          <w:kern w:val="1"/>
          <w:sz w:val="24"/>
          <w:szCs w:val="24"/>
          <w:lang w:eastAsia="zh-CN"/>
        </w:rPr>
        <w:t>1</w:t>
      </w:r>
      <w:r w:rsidR="009306F3">
        <w:rPr>
          <w:rFonts w:ascii="Times New Roman" w:eastAsia="SimSun" w:hAnsi="Times New Roman" w:cs="Times New Roman"/>
          <w:b/>
          <w:bCs/>
          <w:kern w:val="1"/>
          <w:sz w:val="24"/>
          <w:szCs w:val="24"/>
          <w:lang w:eastAsia="zh-CN"/>
        </w:rPr>
        <w:t>6</w:t>
      </w:r>
      <w:r w:rsidR="00096FFD" w:rsidRPr="001E516A">
        <w:rPr>
          <w:rFonts w:ascii="Times New Roman" w:eastAsia="SimSun" w:hAnsi="Times New Roman" w:cs="Times New Roman"/>
          <w:b/>
          <w:bCs/>
          <w:kern w:val="1"/>
          <w:sz w:val="24"/>
          <w:szCs w:val="24"/>
          <w:lang w:eastAsia="zh-CN"/>
        </w:rPr>
        <w:t xml:space="preserve"> października 202</w:t>
      </w:r>
      <w:r w:rsidR="00206E86">
        <w:rPr>
          <w:rFonts w:ascii="Times New Roman" w:eastAsia="SimSun" w:hAnsi="Times New Roman" w:cs="Times New Roman"/>
          <w:b/>
          <w:bCs/>
          <w:kern w:val="1"/>
          <w:sz w:val="24"/>
          <w:szCs w:val="24"/>
          <w:lang w:eastAsia="zh-CN"/>
        </w:rPr>
        <w:t>4</w:t>
      </w:r>
      <w:r w:rsidR="00096FFD" w:rsidRPr="001E516A">
        <w:rPr>
          <w:rFonts w:ascii="Times New Roman" w:eastAsia="SimSun" w:hAnsi="Times New Roman" w:cs="Times New Roman"/>
          <w:b/>
          <w:bCs/>
          <w:kern w:val="1"/>
          <w:sz w:val="24"/>
          <w:szCs w:val="24"/>
          <w:lang w:eastAsia="zh-CN"/>
        </w:rPr>
        <w:t>r</w:t>
      </w:r>
      <w:r w:rsidRPr="001E516A">
        <w:rPr>
          <w:rFonts w:ascii="Times New Roman" w:eastAsia="SimSun" w:hAnsi="Times New Roman" w:cs="Times New Roman"/>
          <w:b/>
          <w:bCs/>
          <w:kern w:val="1"/>
          <w:sz w:val="24"/>
          <w:szCs w:val="24"/>
          <w:lang w:eastAsia="zh-CN"/>
        </w:rPr>
        <w:t>. o godzinie 1</w:t>
      </w:r>
      <w:r w:rsidR="00206E86">
        <w:rPr>
          <w:rFonts w:ascii="Times New Roman" w:eastAsia="SimSun" w:hAnsi="Times New Roman" w:cs="Times New Roman"/>
          <w:b/>
          <w:bCs/>
          <w:kern w:val="1"/>
          <w:sz w:val="24"/>
          <w:szCs w:val="24"/>
          <w:lang w:eastAsia="zh-CN"/>
        </w:rPr>
        <w:t>2</w:t>
      </w:r>
      <w:r w:rsidRPr="001E516A">
        <w:rPr>
          <w:rFonts w:ascii="Times New Roman" w:eastAsia="SimSun" w:hAnsi="Times New Roman" w:cs="Times New Roman"/>
          <w:b/>
          <w:bCs/>
          <w:kern w:val="1"/>
          <w:sz w:val="24"/>
          <w:szCs w:val="24"/>
          <w:lang w:eastAsia="zh-CN"/>
        </w:rPr>
        <w:t>:</w:t>
      </w:r>
      <w:r w:rsidR="00206E86">
        <w:rPr>
          <w:rFonts w:ascii="Times New Roman" w:eastAsia="SimSun" w:hAnsi="Times New Roman" w:cs="Times New Roman"/>
          <w:b/>
          <w:bCs/>
          <w:kern w:val="1"/>
          <w:sz w:val="24"/>
          <w:szCs w:val="24"/>
          <w:lang w:eastAsia="zh-CN"/>
        </w:rPr>
        <w:t>00</w:t>
      </w:r>
      <w:r w:rsidRPr="001E516A">
        <w:rPr>
          <w:rFonts w:ascii="Times New Roman" w:eastAsia="SimSun" w:hAnsi="Times New Roman" w:cs="Times New Roman"/>
          <w:b/>
          <w:bCs/>
          <w:kern w:val="1"/>
          <w:sz w:val="24"/>
          <w:szCs w:val="24"/>
          <w:lang w:eastAsia="zh-CN"/>
        </w:rPr>
        <w:t>.</w:t>
      </w:r>
    </w:p>
    <w:p w14:paraId="6BFAC07C"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18.2</w:t>
      </w:r>
    </w:p>
    <w:p w14:paraId="0DB7369B" w14:textId="77777777"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Otwarcie ofert jest niejawne.</w:t>
      </w:r>
    </w:p>
    <w:p w14:paraId="48B69EF7"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18.3</w:t>
      </w:r>
    </w:p>
    <w:p w14:paraId="20FD4E96" w14:textId="77777777"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Zamawiający, najpóźniej przed otwarciem ofert, udostępnia na stronie internetowej prowadzonego postępowania informację o kwocie, jaką zamierza przeznaczyć na sfinansowanie zamówienia.</w:t>
      </w:r>
    </w:p>
    <w:p w14:paraId="30BC96B4"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18.4</w:t>
      </w:r>
    </w:p>
    <w:p w14:paraId="1329FC8F" w14:textId="77777777" w:rsidR="00206E86"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Zamawiający, niezwłocznie po otwarciu ofert, udostępnia na stronie internetowej prowadzonego postępowania informacje o:</w:t>
      </w:r>
    </w:p>
    <w:p w14:paraId="60597AD0" w14:textId="0249A56F" w:rsidR="00206E86" w:rsidRDefault="002C0CDE">
      <w:pPr>
        <w:pStyle w:val="Akapitzlist"/>
        <w:widowControl w:val="0"/>
        <w:numPr>
          <w:ilvl w:val="0"/>
          <w:numId w:val="22"/>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 xml:space="preserve">nazwach albo imionach i nazwiskach oraz siedzibach lub miejscach prowadzonej działalności gospodarczej albo miejscach zamieszkania </w:t>
      </w:r>
      <w:r w:rsidR="002A23BF">
        <w:rPr>
          <w:rFonts w:ascii="Times New Roman" w:eastAsia="Times New Roman" w:hAnsi="Times New Roman" w:cs="Times New Roman"/>
          <w:sz w:val="24"/>
          <w:szCs w:val="24"/>
          <w:lang w:eastAsia="ar-SA"/>
        </w:rPr>
        <w:t>Wykonawców</w:t>
      </w:r>
      <w:r w:rsidRPr="00206E86">
        <w:rPr>
          <w:rFonts w:ascii="Times New Roman" w:eastAsia="SimSun" w:hAnsi="Times New Roman" w:cs="Times New Roman"/>
          <w:kern w:val="1"/>
          <w:sz w:val="24"/>
          <w:szCs w:val="24"/>
          <w:lang w:eastAsia="zh-CN"/>
        </w:rPr>
        <w:t>, których oferty zostały otwarte,</w:t>
      </w:r>
    </w:p>
    <w:p w14:paraId="2EE3E223" w14:textId="5D6E0242" w:rsidR="002C0CDE" w:rsidRPr="00206E86" w:rsidRDefault="002C0CDE">
      <w:pPr>
        <w:pStyle w:val="Akapitzlist"/>
        <w:widowControl w:val="0"/>
        <w:numPr>
          <w:ilvl w:val="0"/>
          <w:numId w:val="22"/>
        </w:numPr>
        <w:suppressAutoHyphens/>
        <w:jc w:val="both"/>
        <w:rPr>
          <w:rFonts w:ascii="Times New Roman" w:eastAsia="SimSun" w:hAnsi="Times New Roman" w:cs="Times New Roman"/>
          <w:kern w:val="1"/>
          <w:sz w:val="24"/>
          <w:szCs w:val="24"/>
          <w:lang w:eastAsia="zh-CN"/>
        </w:rPr>
      </w:pPr>
      <w:r w:rsidRPr="00206E86">
        <w:rPr>
          <w:rFonts w:ascii="Times New Roman" w:eastAsia="SimSun" w:hAnsi="Times New Roman" w:cs="Times New Roman"/>
          <w:kern w:val="1"/>
          <w:sz w:val="24"/>
          <w:szCs w:val="24"/>
          <w:lang w:eastAsia="zh-CN"/>
        </w:rPr>
        <w:t>cenach lub kosztach zawartych w ofertach.</w:t>
      </w:r>
    </w:p>
    <w:p w14:paraId="7767266A"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18.5</w:t>
      </w:r>
    </w:p>
    <w:p w14:paraId="4B399835" w14:textId="63C9596C" w:rsidR="002C0CDE" w:rsidRPr="001E516A" w:rsidRDefault="002C0CDE" w:rsidP="002C0CDE">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W przypadku wystąpienia awarii systemu teleinformatycznego, która spowoduje brak możliwości otwarcia ofert w terminie określonym przez Zamawiającego, otwarcie ofert nastąpi niezwłocznie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po usunięciu awarii.</w:t>
      </w:r>
    </w:p>
    <w:p w14:paraId="7B911213" w14:textId="77777777" w:rsidR="002C0CDE" w:rsidRPr="001E516A" w:rsidRDefault="002C0CDE"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18.6</w:t>
      </w:r>
    </w:p>
    <w:p w14:paraId="2FE54928" w14:textId="183D4C7B" w:rsidR="00C53A4B" w:rsidRPr="00466D4D" w:rsidRDefault="002C0CDE" w:rsidP="00466D4D">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Zamawiający poinformuje o zmianie terminu otwarcia ofert na stronie internetowej prowadzonego postępowania.</w:t>
      </w:r>
    </w:p>
    <w:p w14:paraId="57E36D00" w14:textId="77777777" w:rsidR="00614D8F" w:rsidRPr="007447A9" w:rsidRDefault="00614D8F" w:rsidP="007447A9">
      <w:pPr>
        <w:widowControl w:val="0"/>
        <w:suppressAutoHyphens/>
        <w:ind w:left="284"/>
        <w:jc w:val="both"/>
        <w:rPr>
          <w:rFonts w:ascii="Times New Roman" w:eastAsia="SimSun" w:hAnsi="Times New Roman" w:cs="Times New Roman"/>
          <w:b/>
          <w:bCs/>
          <w:kern w:val="1"/>
          <w:sz w:val="24"/>
          <w:szCs w:val="24"/>
          <w:lang w:eastAsia="ar-SA"/>
        </w:rPr>
      </w:pPr>
      <w:r w:rsidRPr="007447A9">
        <w:rPr>
          <w:rFonts w:ascii="Times New Roman" w:eastAsia="SimSun" w:hAnsi="Times New Roman" w:cs="Times New Roman"/>
          <w:b/>
          <w:bCs/>
          <w:kern w:val="1"/>
          <w:sz w:val="24"/>
          <w:szCs w:val="24"/>
          <w:highlight w:val="lightGray"/>
          <w:lang w:eastAsia="zh-CN"/>
        </w:rPr>
        <w:t xml:space="preserve">XIX. </w:t>
      </w:r>
      <w:r w:rsidRPr="007447A9">
        <w:rPr>
          <w:rFonts w:ascii="Times New Roman" w:eastAsia="SimSun" w:hAnsi="Times New Roman" w:cs="Times New Roman"/>
          <w:b/>
          <w:bCs/>
          <w:kern w:val="1"/>
          <w:sz w:val="24"/>
          <w:szCs w:val="24"/>
          <w:highlight w:val="lightGray"/>
          <w:lang w:eastAsia="ar-SA"/>
        </w:rPr>
        <w:t>SPOSÓB OBLICZENIA CENY</w:t>
      </w:r>
    </w:p>
    <w:p w14:paraId="4AD9735D"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19.1</w:t>
      </w:r>
    </w:p>
    <w:p w14:paraId="132B92E0" w14:textId="57D216EB" w:rsidR="00614D8F" w:rsidRPr="001E516A" w:rsidRDefault="00614D8F" w:rsidP="00614D8F">
      <w:pPr>
        <w:widowControl w:val="0"/>
        <w:tabs>
          <w:tab w:val="left" w:pos="284"/>
          <w:tab w:val="left" w:pos="710"/>
        </w:tabs>
        <w:suppressAutoHyphens/>
        <w:autoSpaceDE w:val="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Cena oferty za realizację zamówienia jest ceną </w:t>
      </w:r>
      <w:r w:rsidR="00C42B97">
        <w:rPr>
          <w:rFonts w:ascii="Times New Roman" w:eastAsia="SimSun" w:hAnsi="Times New Roman" w:cs="Times New Roman"/>
          <w:kern w:val="1"/>
          <w:sz w:val="24"/>
          <w:szCs w:val="24"/>
          <w:lang w:eastAsia="ar-SA"/>
        </w:rPr>
        <w:t>jednostkową za każdą ze wskazanych usług pracy sprzętu – za 1 roboczogodzinę</w:t>
      </w:r>
      <w:r w:rsidRPr="001E516A">
        <w:rPr>
          <w:rFonts w:ascii="Times New Roman" w:eastAsia="SimSun" w:hAnsi="Times New Roman" w:cs="Times New Roman"/>
          <w:kern w:val="1"/>
          <w:sz w:val="24"/>
          <w:szCs w:val="24"/>
          <w:lang w:eastAsia="ar-SA"/>
        </w:rPr>
        <w:t xml:space="preserve">. Szczegółowy zakres </w:t>
      </w:r>
      <w:r w:rsidR="00AE2BCC">
        <w:rPr>
          <w:rFonts w:ascii="Times New Roman" w:eastAsia="SimSun" w:hAnsi="Times New Roman" w:cs="Times New Roman"/>
          <w:kern w:val="1"/>
          <w:sz w:val="24"/>
          <w:szCs w:val="24"/>
          <w:lang w:eastAsia="ar-SA"/>
        </w:rPr>
        <w:t>usług</w:t>
      </w:r>
      <w:r w:rsidR="00C42B97">
        <w:rPr>
          <w:rFonts w:ascii="Times New Roman" w:eastAsia="SimSun" w:hAnsi="Times New Roman" w:cs="Times New Roman"/>
          <w:kern w:val="1"/>
          <w:sz w:val="24"/>
          <w:szCs w:val="24"/>
          <w:lang w:eastAsia="ar-SA"/>
        </w:rPr>
        <w:t xml:space="preserve"> </w:t>
      </w:r>
      <w:r w:rsidRPr="001E516A">
        <w:rPr>
          <w:rFonts w:ascii="Times New Roman" w:eastAsia="SimSun" w:hAnsi="Times New Roman" w:cs="Times New Roman"/>
          <w:kern w:val="1"/>
          <w:sz w:val="24"/>
          <w:szCs w:val="24"/>
          <w:lang w:eastAsia="ar-SA"/>
        </w:rPr>
        <w:t>oraz wymagania zost</w:t>
      </w:r>
      <w:r w:rsidR="001C4ABA" w:rsidRPr="001E516A">
        <w:rPr>
          <w:rFonts w:ascii="Times New Roman" w:eastAsia="SimSun" w:hAnsi="Times New Roman" w:cs="Times New Roman"/>
          <w:kern w:val="1"/>
          <w:sz w:val="24"/>
          <w:szCs w:val="24"/>
          <w:lang w:eastAsia="ar-SA"/>
        </w:rPr>
        <w:t xml:space="preserve">ały określone </w:t>
      </w:r>
      <w:r w:rsidR="00C42B97">
        <w:rPr>
          <w:rFonts w:ascii="Times New Roman" w:eastAsia="SimSun" w:hAnsi="Times New Roman" w:cs="Times New Roman"/>
          <w:kern w:val="1"/>
          <w:sz w:val="24"/>
          <w:szCs w:val="24"/>
          <w:lang w:eastAsia="ar-SA"/>
        </w:rPr>
        <w:br/>
      </w:r>
      <w:r w:rsidR="001C4ABA" w:rsidRPr="001E516A">
        <w:rPr>
          <w:rFonts w:ascii="Times New Roman" w:eastAsia="SimSun" w:hAnsi="Times New Roman" w:cs="Times New Roman"/>
          <w:kern w:val="1"/>
          <w:sz w:val="24"/>
          <w:szCs w:val="24"/>
          <w:lang w:eastAsia="ar-SA"/>
        </w:rPr>
        <w:t>w niniejszej SWZ.</w:t>
      </w:r>
    </w:p>
    <w:p w14:paraId="09AE57EC"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19.2</w:t>
      </w:r>
    </w:p>
    <w:p w14:paraId="006FA339" w14:textId="31C62504"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Cena oferty musi określać wynagrodzenie za realizację </w:t>
      </w:r>
      <w:r w:rsidR="00C42B97">
        <w:rPr>
          <w:rFonts w:ascii="Times New Roman" w:eastAsia="SimSun" w:hAnsi="Times New Roman" w:cs="Times New Roman"/>
          <w:kern w:val="1"/>
          <w:sz w:val="24"/>
          <w:szCs w:val="24"/>
          <w:lang w:eastAsia="ar-SA"/>
        </w:rPr>
        <w:t xml:space="preserve">wymienionych usług </w:t>
      </w:r>
      <w:r w:rsidRPr="001E516A">
        <w:rPr>
          <w:rFonts w:ascii="Times New Roman" w:eastAsia="SimSun" w:hAnsi="Times New Roman" w:cs="Times New Roman"/>
          <w:kern w:val="1"/>
          <w:sz w:val="24"/>
          <w:szCs w:val="24"/>
          <w:lang w:eastAsia="ar-SA"/>
        </w:rPr>
        <w:t xml:space="preserve">, uwzględniać wszystkie wymagania wykonania zamówienia oraz obejmować wszelkie koszty, jakie poniesie </w:t>
      </w:r>
      <w:r w:rsidR="00AE2BCC">
        <w:rPr>
          <w:rFonts w:ascii="Times New Roman" w:eastAsia="Times New Roman" w:hAnsi="Times New Roman" w:cs="Times New Roman"/>
          <w:sz w:val="24"/>
          <w:szCs w:val="24"/>
          <w:lang w:eastAsia="ar-SA"/>
        </w:rPr>
        <w:t>Wykonawca</w:t>
      </w:r>
      <w:r w:rsidRPr="001E516A">
        <w:rPr>
          <w:rFonts w:ascii="Times New Roman" w:eastAsia="SimSun" w:hAnsi="Times New Roman" w:cs="Times New Roman"/>
          <w:kern w:val="1"/>
          <w:sz w:val="24"/>
          <w:szCs w:val="24"/>
          <w:lang w:eastAsia="ar-SA"/>
        </w:rPr>
        <w:t xml:space="preserve"> z</w:t>
      </w:r>
      <w:r w:rsidR="00C42B97">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 tytułu realizacji zamówienia.</w:t>
      </w:r>
      <w:r w:rsidRPr="001E516A">
        <w:rPr>
          <w:rFonts w:ascii="Times New Roman" w:hAnsi="Times New Roman" w:cs="Times New Roman"/>
          <w:sz w:val="24"/>
          <w:szCs w:val="24"/>
        </w:rPr>
        <w:t xml:space="preserve"> </w:t>
      </w:r>
    </w:p>
    <w:p w14:paraId="55D574CF"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19.3</w:t>
      </w:r>
    </w:p>
    <w:p w14:paraId="78EEFE64"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Cena oferty musi zawierać wszelkie koszty niezbędne do zrealizowania z</w:t>
      </w:r>
      <w:r w:rsidR="001C4ABA" w:rsidRPr="001E516A">
        <w:rPr>
          <w:rFonts w:ascii="Times New Roman" w:eastAsia="SimSun" w:hAnsi="Times New Roman" w:cs="Times New Roman"/>
          <w:kern w:val="1"/>
          <w:sz w:val="24"/>
          <w:szCs w:val="24"/>
          <w:lang w:eastAsia="zh-CN"/>
        </w:rPr>
        <w:t>amówienia.</w:t>
      </w:r>
      <w:r w:rsidRPr="001E516A">
        <w:rPr>
          <w:rFonts w:ascii="Times New Roman" w:eastAsia="SimSun" w:hAnsi="Times New Roman" w:cs="Times New Roman"/>
          <w:kern w:val="1"/>
          <w:sz w:val="24"/>
          <w:szCs w:val="24"/>
          <w:lang w:eastAsia="zh-CN"/>
        </w:rPr>
        <w:t xml:space="preserve"> </w:t>
      </w:r>
    </w:p>
    <w:p w14:paraId="03A23BCA"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19.4</w:t>
      </w:r>
    </w:p>
    <w:p w14:paraId="01DC78CC" w14:textId="1E953B8B" w:rsidR="00614D8F" w:rsidRPr="001E516A" w:rsidRDefault="00AE2BCC" w:rsidP="00614D8F">
      <w:pPr>
        <w:widowControl w:val="0"/>
        <w:suppressAutoHyphens/>
        <w:jc w:val="both"/>
        <w:rPr>
          <w:rFonts w:ascii="Times New Roman" w:eastAsia="SimSun" w:hAnsi="Times New Roman" w:cs="Times New Roman"/>
          <w:kern w:val="1"/>
          <w:sz w:val="24"/>
          <w:szCs w:val="24"/>
          <w:lang w:eastAsia="zh-CN"/>
        </w:rPr>
      </w:pPr>
      <w:r>
        <w:rPr>
          <w:rFonts w:ascii="Times New Roman" w:eastAsia="Times New Roman" w:hAnsi="Times New Roman" w:cs="Times New Roman"/>
          <w:sz w:val="24"/>
          <w:szCs w:val="24"/>
          <w:lang w:eastAsia="ar-SA"/>
        </w:rPr>
        <w:t>Wykonawca</w:t>
      </w:r>
      <w:r w:rsidR="00614D8F" w:rsidRPr="001E516A">
        <w:rPr>
          <w:rFonts w:ascii="Times New Roman" w:eastAsia="SimSun" w:hAnsi="Times New Roman" w:cs="Times New Roman"/>
          <w:kern w:val="1"/>
          <w:sz w:val="24"/>
          <w:szCs w:val="24"/>
          <w:lang w:eastAsia="zh-CN"/>
        </w:rPr>
        <w:t xml:space="preserve"> musi przewidzieć wszystkie okoliczności, które mogą wpłynąć na cenę zamówienia. </w:t>
      </w:r>
    </w:p>
    <w:p w14:paraId="0212D75F"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19.5</w:t>
      </w:r>
    </w:p>
    <w:p w14:paraId="57A32D30"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W formularzu oferty należy podać cenę (brutto) wykonania zamówienia, cenę bez VAT wykonania </w:t>
      </w:r>
      <w:r w:rsidRPr="001E516A">
        <w:rPr>
          <w:rFonts w:ascii="Times New Roman" w:eastAsia="SimSun" w:hAnsi="Times New Roman" w:cs="Times New Roman"/>
          <w:kern w:val="1"/>
          <w:sz w:val="24"/>
          <w:szCs w:val="24"/>
          <w:lang w:eastAsia="ar-SA"/>
        </w:rPr>
        <w:lastRenderedPageBreak/>
        <w:t xml:space="preserve">zamówienia oraz stawkę i kwotę VAT. </w:t>
      </w:r>
    </w:p>
    <w:p w14:paraId="2A095DAF" w14:textId="3A51F91C" w:rsidR="00614D8F" w:rsidRPr="001E516A" w:rsidRDefault="007C2979"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w:t>
      </w:r>
      <w:r w:rsidR="00010C1F" w:rsidRPr="001E516A">
        <w:rPr>
          <w:rFonts w:ascii="Times New Roman" w:eastAsia="SimSun" w:hAnsi="Times New Roman" w:cs="Times New Roman"/>
          <w:kern w:val="1"/>
          <w:sz w:val="24"/>
          <w:szCs w:val="24"/>
          <w:lang w:eastAsia="ar-SA"/>
        </w:rPr>
        <w:t>6</w:t>
      </w:r>
    </w:p>
    <w:p w14:paraId="445BD4D8"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12014D3F"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56FD1724" w14:textId="285FDD4A" w:rsidR="00614D8F" w:rsidRPr="001E516A" w:rsidRDefault="007C2979"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w:t>
      </w:r>
      <w:r w:rsidR="00010C1F" w:rsidRPr="001E516A">
        <w:rPr>
          <w:rFonts w:ascii="Times New Roman" w:eastAsia="SimSun" w:hAnsi="Times New Roman" w:cs="Times New Roman"/>
          <w:kern w:val="1"/>
          <w:sz w:val="24"/>
          <w:szCs w:val="24"/>
          <w:lang w:eastAsia="ar-SA"/>
        </w:rPr>
        <w:t>7</w:t>
      </w:r>
    </w:p>
    <w:p w14:paraId="466DB531" w14:textId="0259C24D"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Prawidłowe ustalenie stawki i kwoty podatku VAT należy do obowiązków </w:t>
      </w:r>
      <w:r w:rsidR="00AE2BCC">
        <w:rPr>
          <w:rFonts w:ascii="Times New Roman" w:eastAsia="Times New Roman" w:hAnsi="Times New Roman" w:cs="Times New Roman"/>
          <w:sz w:val="24"/>
          <w:szCs w:val="24"/>
          <w:lang w:eastAsia="ar-SA"/>
        </w:rPr>
        <w:t>Wykonawcy</w:t>
      </w:r>
      <w:r w:rsidRPr="001E516A">
        <w:rPr>
          <w:rFonts w:ascii="Times New Roman" w:eastAsia="SimSun" w:hAnsi="Times New Roman" w:cs="Times New Roman"/>
          <w:kern w:val="1"/>
          <w:sz w:val="24"/>
          <w:szCs w:val="24"/>
          <w:lang w:eastAsia="ar-SA"/>
        </w:rPr>
        <w:t xml:space="preserve"> zgodnie </w:t>
      </w:r>
      <w:r w:rsidR="00206E86">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z przepisami ustawy z dnia 11 marca 2004 r. o podatku od towarów i usług ( Dz. U. 20</w:t>
      </w:r>
      <w:r w:rsidR="0084483E">
        <w:rPr>
          <w:rFonts w:ascii="Times New Roman" w:eastAsia="SimSun" w:hAnsi="Times New Roman" w:cs="Times New Roman"/>
          <w:kern w:val="1"/>
          <w:sz w:val="24"/>
          <w:szCs w:val="24"/>
          <w:lang w:eastAsia="ar-SA"/>
        </w:rPr>
        <w:t>23</w:t>
      </w:r>
      <w:r w:rsidRPr="001E516A">
        <w:rPr>
          <w:rFonts w:ascii="Times New Roman" w:eastAsia="SimSun" w:hAnsi="Times New Roman" w:cs="Times New Roman"/>
          <w:kern w:val="1"/>
          <w:sz w:val="24"/>
          <w:szCs w:val="24"/>
          <w:lang w:eastAsia="ar-SA"/>
        </w:rPr>
        <w:t xml:space="preserve">, poz. </w:t>
      </w:r>
      <w:r w:rsidR="0084483E">
        <w:rPr>
          <w:rFonts w:ascii="Times New Roman" w:eastAsia="SimSun" w:hAnsi="Times New Roman" w:cs="Times New Roman"/>
          <w:kern w:val="1"/>
          <w:sz w:val="24"/>
          <w:szCs w:val="24"/>
          <w:lang w:eastAsia="ar-SA"/>
        </w:rPr>
        <w:t>1570 ze</w:t>
      </w:r>
      <w:r w:rsidRPr="001E516A">
        <w:rPr>
          <w:rFonts w:ascii="Times New Roman" w:eastAsia="SimSun" w:hAnsi="Times New Roman" w:cs="Times New Roman"/>
          <w:kern w:val="1"/>
          <w:sz w:val="24"/>
          <w:szCs w:val="24"/>
          <w:lang w:eastAsia="ar-SA"/>
        </w:rPr>
        <w:t xml:space="preserve"> zm.). Zamawiający nie uzna za oczywistą omyłkę i nie będzie poprawiał błędnie ustalonej stawki podatku VAT.</w:t>
      </w:r>
    </w:p>
    <w:p w14:paraId="79CCEEF7" w14:textId="6574D4D0" w:rsidR="00614D8F" w:rsidRPr="001E516A" w:rsidRDefault="007C2979"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w:t>
      </w:r>
      <w:r w:rsidR="00010C1F" w:rsidRPr="001E516A">
        <w:rPr>
          <w:rFonts w:ascii="Times New Roman" w:eastAsia="SimSun" w:hAnsi="Times New Roman" w:cs="Times New Roman"/>
          <w:kern w:val="1"/>
          <w:sz w:val="24"/>
          <w:szCs w:val="24"/>
          <w:lang w:eastAsia="ar-SA"/>
        </w:rPr>
        <w:t>8</w:t>
      </w:r>
    </w:p>
    <w:p w14:paraId="45F87596"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67C3DF12" w14:textId="697BF17E" w:rsidR="00614D8F" w:rsidRPr="001E516A" w:rsidRDefault="007C2979"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w:t>
      </w:r>
      <w:r w:rsidR="00010C1F" w:rsidRPr="001E516A">
        <w:rPr>
          <w:rFonts w:ascii="Times New Roman" w:eastAsia="SimSun" w:hAnsi="Times New Roman" w:cs="Times New Roman"/>
          <w:kern w:val="1"/>
          <w:sz w:val="24"/>
          <w:szCs w:val="24"/>
          <w:lang w:eastAsia="ar-SA"/>
        </w:rPr>
        <w:t>9</w:t>
      </w:r>
    </w:p>
    <w:p w14:paraId="3EED3486" w14:textId="02ABC91A" w:rsidR="00840CE4" w:rsidRPr="001E516A" w:rsidRDefault="00614D8F" w:rsidP="00614D8F">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Zamawiający poprawi omyłki zgodnie z art. 223 ust. 2 ustawy </w:t>
      </w:r>
      <w:proofErr w:type="spellStart"/>
      <w:r w:rsidR="00206E86">
        <w:rPr>
          <w:rFonts w:ascii="Times New Roman" w:eastAsia="SimSun" w:hAnsi="Times New Roman" w:cs="Times New Roman"/>
          <w:kern w:val="1"/>
          <w:sz w:val="24"/>
          <w:szCs w:val="24"/>
          <w:lang w:eastAsia="ar-SA"/>
        </w:rPr>
        <w:t>Pzp</w:t>
      </w:r>
      <w:proofErr w:type="spellEnd"/>
      <w:r w:rsidR="00206E86">
        <w:rPr>
          <w:rFonts w:ascii="Times New Roman" w:eastAsia="SimSun" w:hAnsi="Times New Roman" w:cs="Times New Roman"/>
          <w:kern w:val="1"/>
          <w:sz w:val="24"/>
          <w:szCs w:val="24"/>
          <w:lang w:eastAsia="ar-SA"/>
        </w:rPr>
        <w:t>.</w:t>
      </w:r>
    </w:p>
    <w:p w14:paraId="36439366" w14:textId="395124A4" w:rsidR="00614D8F" w:rsidRPr="001E516A" w:rsidRDefault="007C2979"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19.</w:t>
      </w:r>
      <w:r w:rsidR="00010C1F" w:rsidRPr="001E516A">
        <w:rPr>
          <w:rFonts w:ascii="Times New Roman" w:eastAsia="SimSun" w:hAnsi="Times New Roman" w:cs="Times New Roman"/>
          <w:kern w:val="1"/>
          <w:sz w:val="24"/>
          <w:szCs w:val="24"/>
          <w:lang w:eastAsia="ar-SA"/>
        </w:rPr>
        <w:t>10</w:t>
      </w:r>
    </w:p>
    <w:p w14:paraId="576C9A4F" w14:textId="1AFE0B2D" w:rsidR="00206E86" w:rsidRPr="00206E86" w:rsidRDefault="00206E86" w:rsidP="00206E86">
      <w:pPr>
        <w:widowControl w:val="0"/>
        <w:spacing w:after="100"/>
        <w:jc w:val="both"/>
        <w:rPr>
          <w:rFonts w:ascii="Times New Roman" w:eastAsia="SimSun" w:hAnsi="Times New Roman" w:cs="Times New Roman"/>
          <w:kern w:val="2"/>
          <w:sz w:val="24"/>
          <w:szCs w:val="24"/>
          <w:lang w:eastAsia="ar-SA"/>
        </w:rPr>
      </w:pPr>
      <w:r w:rsidRPr="00274DD1">
        <w:rPr>
          <w:rFonts w:ascii="Times New Roman" w:eastAsia="SimSun" w:hAnsi="Times New Roman" w:cs="Times New Roman"/>
          <w:kern w:val="2"/>
          <w:sz w:val="24"/>
          <w:szCs w:val="24"/>
          <w:lang w:eastAsia="ar-SA"/>
        </w:rPr>
        <w:t xml:space="preserve">Zasady waloryzacji wynagrodzenia Wykonawcy określa umowa stanowiąca </w:t>
      </w:r>
      <w:r>
        <w:rPr>
          <w:rFonts w:ascii="Times New Roman" w:eastAsia="SimSun" w:hAnsi="Times New Roman" w:cs="Times New Roman"/>
          <w:kern w:val="2"/>
          <w:sz w:val="24"/>
          <w:szCs w:val="24"/>
          <w:lang w:eastAsia="ar-SA"/>
        </w:rPr>
        <w:br/>
      </w:r>
      <w:r w:rsidRPr="00C53A4B">
        <w:rPr>
          <w:rFonts w:ascii="Times New Roman" w:eastAsia="SimSun" w:hAnsi="Times New Roman" w:cs="Times New Roman"/>
          <w:kern w:val="2"/>
          <w:sz w:val="24"/>
          <w:szCs w:val="24"/>
          <w:lang w:eastAsia="ar-SA"/>
        </w:rPr>
        <w:t xml:space="preserve">załącznik nr </w:t>
      </w:r>
      <w:r w:rsidR="00C53A4B" w:rsidRPr="00770C49">
        <w:rPr>
          <w:rFonts w:ascii="Times New Roman" w:eastAsia="SimSun" w:hAnsi="Times New Roman" w:cs="Times New Roman"/>
          <w:kern w:val="2"/>
          <w:sz w:val="24"/>
          <w:szCs w:val="24"/>
          <w:lang w:eastAsia="ar-SA"/>
        </w:rPr>
        <w:t>4</w:t>
      </w:r>
      <w:r w:rsidRPr="00770C49">
        <w:rPr>
          <w:rFonts w:ascii="Times New Roman" w:eastAsia="SimSun" w:hAnsi="Times New Roman" w:cs="Times New Roman"/>
          <w:kern w:val="2"/>
          <w:sz w:val="24"/>
          <w:szCs w:val="24"/>
          <w:lang w:eastAsia="ar-SA"/>
        </w:rPr>
        <w:t xml:space="preserve"> do SWZ</w:t>
      </w:r>
      <w:r w:rsidR="00C53A4B" w:rsidRPr="00770C49">
        <w:rPr>
          <w:rFonts w:ascii="Times New Roman" w:eastAsia="SimSun" w:hAnsi="Times New Roman" w:cs="Times New Roman"/>
          <w:kern w:val="2"/>
          <w:sz w:val="24"/>
          <w:szCs w:val="24"/>
          <w:lang w:eastAsia="ar-SA"/>
        </w:rPr>
        <w:t>.</w:t>
      </w:r>
    </w:p>
    <w:p w14:paraId="4CD80A10" w14:textId="38C42282" w:rsidR="00614D8F" w:rsidRPr="007447A9" w:rsidRDefault="00614D8F" w:rsidP="007447A9">
      <w:pPr>
        <w:widowControl w:val="0"/>
        <w:suppressAutoHyphens/>
        <w:ind w:left="851" w:hanging="567"/>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zh-CN"/>
        </w:rPr>
        <w:t>XX.</w:t>
      </w:r>
      <w:r w:rsidRPr="007447A9">
        <w:rPr>
          <w:rFonts w:ascii="Times New Roman" w:eastAsia="SimSun" w:hAnsi="Times New Roman" w:cs="Times New Roman"/>
          <w:b/>
          <w:bCs/>
          <w:kern w:val="1"/>
          <w:sz w:val="24"/>
          <w:szCs w:val="24"/>
          <w:highlight w:val="lightGray"/>
          <w:lang w:eastAsia="ar-SA"/>
        </w:rPr>
        <w:t xml:space="preserve"> OPIS KRYTERIÓW OCENY OFERT WRAZ Z PODANIEM WAG TYCH KRYTERIÓW I SPOSOBU OCENY OFERTY</w:t>
      </w:r>
    </w:p>
    <w:p w14:paraId="1706DA89" w14:textId="77777777" w:rsidR="00614D8F" w:rsidRPr="001E516A" w:rsidRDefault="00614D8F" w:rsidP="00A05BF1">
      <w:pPr>
        <w:widowControl w:val="0"/>
        <w:suppressAutoHyphens/>
        <w:spacing w:before="0" w:afterAutospacing="0"/>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20.1</w:t>
      </w:r>
    </w:p>
    <w:p w14:paraId="3D394435" w14:textId="1EFF6BA8" w:rsidR="00206E86" w:rsidRPr="001E516A" w:rsidRDefault="00614D8F" w:rsidP="00614D8F">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Zamawiający porówna i oceni na podstawie kryteriów merytorycznych, o których mowa </w:t>
      </w:r>
      <w:r w:rsidRPr="001E516A">
        <w:rPr>
          <w:rFonts w:ascii="Times New Roman" w:eastAsia="SimSun" w:hAnsi="Times New Roman" w:cs="Times New Roman"/>
          <w:kern w:val="1"/>
          <w:sz w:val="24"/>
          <w:szCs w:val="24"/>
          <w:lang w:eastAsia="ar-SA"/>
        </w:rPr>
        <w:br/>
        <w:t>w niniejszym rozdziale, jedynie oferty nie odrzucone.</w:t>
      </w:r>
    </w:p>
    <w:p w14:paraId="314BB862"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20.2</w:t>
      </w:r>
    </w:p>
    <w:p w14:paraId="40ED58C0" w14:textId="39966F22"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Za ofertę najkorzystniejszą zostanie uznana oferta zawierająca najkorzystniejszy bilans punktów </w:t>
      </w:r>
      <w:r w:rsidR="00B343DA" w:rsidRPr="001E516A">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w kryteriach: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14D8F" w:rsidRPr="001E516A" w14:paraId="586C4ADD" w14:textId="77777777" w:rsidTr="00D42748">
        <w:tc>
          <w:tcPr>
            <w:tcW w:w="4930" w:type="dxa"/>
            <w:shd w:val="clear" w:color="auto" w:fill="A6A6A6"/>
          </w:tcPr>
          <w:p w14:paraId="6C728CB9" w14:textId="77777777" w:rsidR="00614D8F" w:rsidRPr="001E516A" w:rsidRDefault="00614D8F" w:rsidP="00D42748">
            <w:pPr>
              <w:widowControl w:val="0"/>
              <w:suppressAutoHyphens/>
              <w:rPr>
                <w:rFonts w:ascii="Times New Roman" w:eastAsia="SimSun" w:hAnsi="Times New Roman" w:cs="Times New Roman"/>
                <w:b/>
                <w:bCs/>
                <w:kern w:val="1"/>
                <w:sz w:val="24"/>
                <w:szCs w:val="24"/>
                <w:lang w:eastAsia="zh-CN"/>
              </w:rPr>
            </w:pPr>
            <w:r w:rsidRPr="001E516A">
              <w:rPr>
                <w:rFonts w:ascii="Times New Roman" w:eastAsia="SimSun" w:hAnsi="Times New Roman" w:cs="Times New Roman"/>
                <w:b/>
                <w:bCs/>
                <w:kern w:val="1"/>
                <w:sz w:val="24"/>
                <w:szCs w:val="24"/>
                <w:lang w:eastAsia="zh-CN"/>
              </w:rPr>
              <w:t>Kryterium</w:t>
            </w:r>
          </w:p>
          <w:p w14:paraId="018D8049" w14:textId="77777777" w:rsidR="00614D8F" w:rsidRPr="001E516A" w:rsidRDefault="00614D8F" w:rsidP="00D42748">
            <w:pPr>
              <w:widowControl w:val="0"/>
              <w:suppressAutoHyphens/>
              <w:rPr>
                <w:rFonts w:ascii="Times New Roman" w:eastAsia="SimSun" w:hAnsi="Times New Roman" w:cs="Times New Roman"/>
                <w:b/>
                <w:bCs/>
                <w:kern w:val="1"/>
                <w:sz w:val="24"/>
                <w:szCs w:val="24"/>
                <w:lang w:eastAsia="zh-CN"/>
              </w:rPr>
            </w:pPr>
          </w:p>
        </w:tc>
        <w:tc>
          <w:tcPr>
            <w:tcW w:w="1440" w:type="dxa"/>
            <w:shd w:val="clear" w:color="auto" w:fill="A6A6A6"/>
          </w:tcPr>
          <w:p w14:paraId="2C7F135D" w14:textId="77777777" w:rsidR="00614D8F" w:rsidRPr="001E516A" w:rsidRDefault="00614D8F" w:rsidP="00D42748">
            <w:pPr>
              <w:widowControl w:val="0"/>
              <w:suppressAutoHyphens/>
              <w:jc w:val="center"/>
              <w:rPr>
                <w:rFonts w:ascii="Times New Roman" w:eastAsia="SimSun" w:hAnsi="Times New Roman" w:cs="Times New Roman"/>
                <w:b/>
                <w:bCs/>
                <w:kern w:val="1"/>
                <w:sz w:val="24"/>
                <w:szCs w:val="24"/>
                <w:lang w:eastAsia="zh-CN"/>
              </w:rPr>
            </w:pPr>
          </w:p>
          <w:p w14:paraId="22169C06" w14:textId="77777777" w:rsidR="00614D8F" w:rsidRPr="001E516A" w:rsidRDefault="00614D8F" w:rsidP="00D42748">
            <w:pPr>
              <w:widowControl w:val="0"/>
              <w:suppressAutoHyphens/>
              <w:jc w:val="center"/>
              <w:rPr>
                <w:rFonts w:ascii="Times New Roman" w:eastAsia="SimSun" w:hAnsi="Times New Roman" w:cs="Times New Roman"/>
                <w:b/>
                <w:bCs/>
                <w:kern w:val="1"/>
                <w:sz w:val="24"/>
                <w:szCs w:val="24"/>
                <w:lang w:eastAsia="zh-CN"/>
              </w:rPr>
            </w:pPr>
            <w:r w:rsidRPr="001E516A">
              <w:rPr>
                <w:rFonts w:ascii="Times New Roman" w:eastAsia="SimSun" w:hAnsi="Times New Roman" w:cs="Times New Roman"/>
                <w:b/>
                <w:bCs/>
                <w:kern w:val="1"/>
                <w:sz w:val="24"/>
                <w:szCs w:val="24"/>
                <w:lang w:eastAsia="zh-CN"/>
              </w:rPr>
              <w:t>Waga</w:t>
            </w:r>
          </w:p>
        </w:tc>
      </w:tr>
      <w:tr w:rsidR="00614D8F" w:rsidRPr="001E516A" w14:paraId="15642E0B" w14:textId="77777777" w:rsidTr="00D42748">
        <w:trPr>
          <w:trHeight w:val="285"/>
        </w:trPr>
        <w:tc>
          <w:tcPr>
            <w:tcW w:w="4930" w:type="dxa"/>
          </w:tcPr>
          <w:p w14:paraId="4D80D6B7" w14:textId="77777777" w:rsidR="00614D8F" w:rsidRPr="001E516A" w:rsidRDefault="00614D8F" w:rsidP="00D42748">
            <w:pPr>
              <w:widowControl w:val="0"/>
              <w:suppressAutoHyphens/>
              <w:jc w:val="both"/>
              <w:rPr>
                <w:rFonts w:ascii="Times New Roman" w:eastAsia="SimSun" w:hAnsi="Times New Roman" w:cs="Times New Roman"/>
                <w:b/>
                <w:bCs/>
                <w:kern w:val="1"/>
                <w:sz w:val="24"/>
                <w:szCs w:val="24"/>
                <w:lang w:eastAsia="zh-CN"/>
              </w:rPr>
            </w:pPr>
            <w:r w:rsidRPr="001E516A">
              <w:rPr>
                <w:rFonts w:ascii="Times New Roman" w:eastAsia="SimSun" w:hAnsi="Times New Roman" w:cs="Times New Roman"/>
                <w:b/>
                <w:bCs/>
                <w:kern w:val="1"/>
                <w:sz w:val="24"/>
                <w:szCs w:val="24"/>
                <w:lang w:eastAsia="zh-CN"/>
              </w:rPr>
              <w:t>Cena</w:t>
            </w:r>
          </w:p>
        </w:tc>
        <w:tc>
          <w:tcPr>
            <w:tcW w:w="1440" w:type="dxa"/>
          </w:tcPr>
          <w:p w14:paraId="62BA0524" w14:textId="638AA366" w:rsidR="00614D8F" w:rsidRPr="001E516A" w:rsidRDefault="00723A6F" w:rsidP="00D42748">
            <w:pPr>
              <w:widowControl w:val="0"/>
              <w:suppressAutoHyphens/>
              <w:jc w:val="center"/>
              <w:rPr>
                <w:rFonts w:ascii="Times New Roman" w:eastAsia="SimSun" w:hAnsi="Times New Roman" w:cs="Times New Roman"/>
                <w:b/>
                <w:bCs/>
                <w:kern w:val="1"/>
                <w:sz w:val="24"/>
                <w:szCs w:val="24"/>
                <w:lang w:eastAsia="zh-CN"/>
              </w:rPr>
            </w:pPr>
            <w:r>
              <w:rPr>
                <w:rFonts w:ascii="Times New Roman" w:eastAsia="SimSun" w:hAnsi="Times New Roman" w:cs="Times New Roman"/>
                <w:b/>
                <w:bCs/>
                <w:kern w:val="1"/>
                <w:sz w:val="24"/>
                <w:szCs w:val="24"/>
                <w:lang w:eastAsia="zh-CN"/>
              </w:rPr>
              <w:t>7</w:t>
            </w:r>
            <w:r w:rsidR="00614D8F" w:rsidRPr="001E516A">
              <w:rPr>
                <w:rFonts w:ascii="Times New Roman" w:eastAsia="SimSun" w:hAnsi="Times New Roman" w:cs="Times New Roman"/>
                <w:b/>
                <w:bCs/>
                <w:kern w:val="1"/>
                <w:sz w:val="24"/>
                <w:szCs w:val="24"/>
                <w:lang w:eastAsia="zh-CN"/>
              </w:rPr>
              <w:t>0%</w:t>
            </w:r>
          </w:p>
        </w:tc>
      </w:tr>
      <w:tr w:rsidR="00614D8F" w:rsidRPr="001E516A" w14:paraId="3E1814B4" w14:textId="77777777" w:rsidTr="00D42748">
        <w:tc>
          <w:tcPr>
            <w:tcW w:w="4930" w:type="dxa"/>
          </w:tcPr>
          <w:p w14:paraId="3F47080E" w14:textId="11840E5E" w:rsidR="00614D8F" w:rsidRPr="001E516A" w:rsidRDefault="00723A6F" w:rsidP="00D42748">
            <w:pPr>
              <w:widowControl w:val="0"/>
              <w:suppressAutoHyphens/>
              <w:jc w:val="both"/>
              <w:rPr>
                <w:rFonts w:ascii="Times New Roman" w:eastAsia="SimSun" w:hAnsi="Times New Roman" w:cs="Times New Roman"/>
                <w:b/>
                <w:bCs/>
                <w:kern w:val="1"/>
                <w:sz w:val="24"/>
                <w:szCs w:val="24"/>
                <w:lang w:eastAsia="zh-CN"/>
              </w:rPr>
            </w:pPr>
            <w:bookmarkStart w:id="7" w:name="_Hlk178062681"/>
            <w:r>
              <w:rPr>
                <w:rFonts w:ascii="Times New Roman" w:hAnsi="Times New Roman" w:cs="Times New Roman"/>
                <w:b/>
                <w:color w:val="000000" w:themeColor="text1"/>
                <w:sz w:val="24"/>
                <w:szCs w:val="24"/>
              </w:rPr>
              <w:t xml:space="preserve">Czas </w:t>
            </w:r>
            <w:bookmarkEnd w:id="7"/>
            <w:r w:rsidR="00216C61">
              <w:rPr>
                <w:rFonts w:ascii="Times New Roman" w:hAnsi="Times New Roman" w:cs="Times New Roman"/>
                <w:b/>
                <w:color w:val="000000" w:themeColor="text1"/>
                <w:sz w:val="24"/>
                <w:szCs w:val="24"/>
              </w:rPr>
              <w:t>rozpoczęcia akcji</w:t>
            </w:r>
          </w:p>
        </w:tc>
        <w:tc>
          <w:tcPr>
            <w:tcW w:w="1440" w:type="dxa"/>
          </w:tcPr>
          <w:p w14:paraId="230CD36F" w14:textId="40B896F5" w:rsidR="00614D8F" w:rsidRPr="001E516A" w:rsidRDefault="00723A6F" w:rsidP="00D42748">
            <w:pPr>
              <w:widowControl w:val="0"/>
              <w:suppressAutoHyphens/>
              <w:jc w:val="center"/>
              <w:rPr>
                <w:rFonts w:ascii="Times New Roman" w:eastAsia="SimSun" w:hAnsi="Times New Roman" w:cs="Times New Roman"/>
                <w:b/>
                <w:bCs/>
                <w:kern w:val="1"/>
                <w:sz w:val="24"/>
                <w:szCs w:val="24"/>
                <w:lang w:eastAsia="zh-CN"/>
              </w:rPr>
            </w:pPr>
            <w:r>
              <w:rPr>
                <w:rFonts w:ascii="Times New Roman" w:eastAsia="SimSun" w:hAnsi="Times New Roman" w:cs="Times New Roman"/>
                <w:b/>
                <w:bCs/>
                <w:kern w:val="1"/>
                <w:sz w:val="24"/>
                <w:szCs w:val="24"/>
                <w:lang w:eastAsia="zh-CN"/>
              </w:rPr>
              <w:t>3</w:t>
            </w:r>
            <w:r w:rsidR="00614D8F" w:rsidRPr="001E516A">
              <w:rPr>
                <w:rFonts w:ascii="Times New Roman" w:eastAsia="SimSun" w:hAnsi="Times New Roman" w:cs="Times New Roman"/>
                <w:b/>
                <w:bCs/>
                <w:kern w:val="1"/>
                <w:sz w:val="24"/>
                <w:szCs w:val="24"/>
                <w:lang w:eastAsia="zh-CN"/>
              </w:rPr>
              <w:t>0%</w:t>
            </w:r>
          </w:p>
        </w:tc>
      </w:tr>
    </w:tbl>
    <w:p w14:paraId="56225F16" w14:textId="77777777" w:rsidR="00C53A4B" w:rsidRPr="001E516A" w:rsidRDefault="00C53A4B" w:rsidP="00614D8F">
      <w:pPr>
        <w:widowControl w:val="0"/>
        <w:suppressAutoHyphens/>
        <w:jc w:val="both"/>
        <w:rPr>
          <w:rFonts w:ascii="Times New Roman" w:eastAsia="SimSun" w:hAnsi="Times New Roman" w:cs="Times New Roman"/>
          <w:kern w:val="1"/>
          <w:sz w:val="24"/>
          <w:szCs w:val="24"/>
          <w:lang w:eastAsia="zh-CN"/>
        </w:rPr>
      </w:pPr>
    </w:p>
    <w:p w14:paraId="53FE55F4"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lastRenderedPageBreak/>
        <w:t xml:space="preserve">20.3 </w:t>
      </w:r>
    </w:p>
    <w:p w14:paraId="5F344449"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Zastosowane wzory do obliczenia punktowego: </w:t>
      </w:r>
    </w:p>
    <w:p w14:paraId="732C8BC5" w14:textId="15B88BBA" w:rsidR="00614D8F" w:rsidRPr="001E516A" w:rsidRDefault="00CE0844"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1</w:t>
      </w:r>
      <w:r w:rsidR="00614D8F" w:rsidRPr="001E516A">
        <w:rPr>
          <w:rFonts w:ascii="Times New Roman" w:eastAsia="SimSun" w:hAnsi="Times New Roman" w:cs="Times New Roman"/>
          <w:kern w:val="1"/>
          <w:sz w:val="24"/>
          <w:szCs w:val="24"/>
          <w:lang w:eastAsia="zh-CN"/>
        </w:rPr>
        <w:t xml:space="preserve">) </w:t>
      </w:r>
      <w:r w:rsidR="00216C61">
        <w:rPr>
          <w:rFonts w:ascii="Times New Roman" w:eastAsia="SimSun" w:hAnsi="Times New Roman" w:cs="Times New Roman"/>
          <w:b/>
          <w:kern w:val="1"/>
          <w:sz w:val="24"/>
          <w:szCs w:val="24"/>
          <w:lang w:eastAsia="zh-CN"/>
        </w:rPr>
        <w:t>C</w:t>
      </w:r>
      <w:r w:rsidR="00614D8F" w:rsidRPr="001E516A">
        <w:rPr>
          <w:rFonts w:ascii="Times New Roman" w:eastAsia="SimSun" w:hAnsi="Times New Roman" w:cs="Times New Roman"/>
          <w:b/>
          <w:kern w:val="1"/>
          <w:sz w:val="24"/>
          <w:szCs w:val="24"/>
          <w:lang w:eastAsia="zh-CN"/>
        </w:rPr>
        <w:t xml:space="preserve">ena  </w:t>
      </w:r>
      <w:r w:rsidR="00614D8F" w:rsidRPr="001E516A">
        <w:rPr>
          <w:rFonts w:ascii="Times New Roman" w:eastAsia="SimSun" w:hAnsi="Times New Roman" w:cs="Times New Roman"/>
          <w:kern w:val="1"/>
          <w:sz w:val="24"/>
          <w:szCs w:val="24"/>
          <w:lang w:eastAsia="zh-CN"/>
        </w:rPr>
        <w:t xml:space="preserve">           </w:t>
      </w:r>
    </w:p>
    <w:p w14:paraId="0EFAE9F3" w14:textId="77777777" w:rsidR="00614D8F" w:rsidRPr="00C42B97" w:rsidRDefault="00614D8F" w:rsidP="00614D8F">
      <w:pPr>
        <w:widowControl w:val="0"/>
        <w:suppressAutoHyphens/>
        <w:jc w:val="both"/>
        <w:rPr>
          <w:rFonts w:ascii="Times New Roman" w:eastAsia="SimSun" w:hAnsi="Times New Roman" w:cs="Times New Roman"/>
          <w:kern w:val="1"/>
          <w:sz w:val="20"/>
          <w:szCs w:val="20"/>
          <w:lang w:eastAsia="zh-CN"/>
        </w:rPr>
      </w:pPr>
      <w:r w:rsidRPr="00C42B97">
        <w:rPr>
          <w:rFonts w:ascii="Times New Roman" w:eastAsia="SimSun" w:hAnsi="Times New Roman" w:cs="Times New Roman"/>
          <w:kern w:val="1"/>
          <w:lang w:eastAsia="zh-CN"/>
        </w:rPr>
        <w:t xml:space="preserve">                </w:t>
      </w:r>
      <w:r w:rsidRPr="00C42B97">
        <w:rPr>
          <w:rFonts w:ascii="Times New Roman" w:eastAsia="SimSun" w:hAnsi="Times New Roman" w:cs="Times New Roman"/>
          <w:kern w:val="1"/>
          <w:sz w:val="20"/>
          <w:szCs w:val="20"/>
          <w:lang w:eastAsia="zh-CN"/>
        </w:rPr>
        <w:t>Cena brutto najtańszej oferty</w:t>
      </w:r>
    </w:p>
    <w:p w14:paraId="4AEDB99D" w14:textId="64E5BA74" w:rsidR="00614D8F" w:rsidRPr="00C42B97" w:rsidRDefault="00614D8F" w:rsidP="00614D8F">
      <w:pPr>
        <w:widowControl w:val="0"/>
        <w:suppressAutoHyphens/>
        <w:jc w:val="both"/>
        <w:rPr>
          <w:rFonts w:ascii="Times New Roman" w:eastAsia="SimSun" w:hAnsi="Times New Roman" w:cs="Times New Roman"/>
          <w:kern w:val="1"/>
          <w:sz w:val="20"/>
          <w:szCs w:val="20"/>
          <w:lang w:eastAsia="zh-CN"/>
        </w:rPr>
      </w:pPr>
      <w:r w:rsidRPr="00C42B97">
        <w:rPr>
          <w:rFonts w:ascii="Times New Roman" w:eastAsia="SimSun" w:hAnsi="Times New Roman" w:cs="Times New Roman"/>
          <w:kern w:val="1"/>
          <w:sz w:val="20"/>
          <w:szCs w:val="20"/>
          <w:lang w:eastAsia="zh-CN"/>
        </w:rPr>
        <w:t xml:space="preserve">Cena =   --------------------------------------- x </w:t>
      </w:r>
      <w:r w:rsidR="00C42B97" w:rsidRPr="00C42B97">
        <w:rPr>
          <w:rFonts w:ascii="Times New Roman" w:eastAsia="SimSun" w:hAnsi="Times New Roman" w:cs="Times New Roman"/>
          <w:kern w:val="1"/>
          <w:sz w:val="20"/>
          <w:szCs w:val="20"/>
          <w:lang w:eastAsia="zh-CN"/>
        </w:rPr>
        <w:t>7</w:t>
      </w:r>
      <w:r w:rsidRPr="00C42B97">
        <w:rPr>
          <w:rFonts w:ascii="Times New Roman" w:eastAsia="SimSun" w:hAnsi="Times New Roman" w:cs="Times New Roman"/>
          <w:kern w:val="1"/>
          <w:sz w:val="20"/>
          <w:szCs w:val="20"/>
          <w:lang w:eastAsia="zh-CN"/>
        </w:rPr>
        <w:t>0</w:t>
      </w:r>
    </w:p>
    <w:p w14:paraId="38BB7CC0" w14:textId="5C2EE2A9" w:rsidR="00614D8F" w:rsidRPr="00C42B97" w:rsidRDefault="00614D8F" w:rsidP="00C42B97">
      <w:pPr>
        <w:widowControl w:val="0"/>
        <w:suppressAutoHyphens/>
        <w:jc w:val="both"/>
        <w:rPr>
          <w:rFonts w:ascii="Times New Roman" w:eastAsia="SimSun" w:hAnsi="Times New Roman" w:cs="Times New Roman"/>
          <w:kern w:val="1"/>
          <w:sz w:val="20"/>
          <w:szCs w:val="20"/>
          <w:lang w:eastAsia="zh-CN"/>
        </w:rPr>
      </w:pPr>
      <w:r w:rsidRPr="00C42B97">
        <w:rPr>
          <w:rFonts w:ascii="Times New Roman" w:eastAsia="SimSun" w:hAnsi="Times New Roman" w:cs="Times New Roman"/>
          <w:kern w:val="1"/>
          <w:sz w:val="20"/>
          <w:szCs w:val="20"/>
          <w:lang w:eastAsia="zh-CN"/>
        </w:rPr>
        <w:t xml:space="preserve">                 Cena brutto badanej oferty</w:t>
      </w:r>
    </w:p>
    <w:p w14:paraId="0BAD98A3" w14:textId="04B1D5DD" w:rsidR="002662D6" w:rsidRPr="001E516A" w:rsidRDefault="00CE0844" w:rsidP="002662D6">
      <w:pPr>
        <w:widowControl w:val="0"/>
        <w:suppressAutoHyphens/>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2</w:t>
      </w:r>
      <w:r w:rsidR="00614D8F" w:rsidRPr="001E516A">
        <w:rPr>
          <w:rFonts w:ascii="Times New Roman" w:eastAsia="SimSun" w:hAnsi="Times New Roman" w:cs="Times New Roman"/>
          <w:kern w:val="1"/>
          <w:sz w:val="24"/>
          <w:szCs w:val="24"/>
          <w:lang w:eastAsia="zh-CN"/>
        </w:rPr>
        <w:t xml:space="preserve">) </w:t>
      </w:r>
      <w:r w:rsidR="00216C61">
        <w:rPr>
          <w:rFonts w:ascii="Times New Roman" w:hAnsi="Times New Roman" w:cs="Times New Roman"/>
          <w:b/>
          <w:color w:val="000000" w:themeColor="text1"/>
          <w:sz w:val="24"/>
          <w:szCs w:val="24"/>
        </w:rPr>
        <w:t>Czas rozpoczęcia akcji</w:t>
      </w:r>
      <w:r w:rsidRPr="001E516A">
        <w:rPr>
          <w:rFonts w:ascii="Times New Roman" w:hAnsi="Times New Roman" w:cs="Times New Roman"/>
          <w:b/>
          <w:color w:val="000000" w:themeColor="text1"/>
          <w:sz w:val="24"/>
          <w:szCs w:val="24"/>
        </w:rPr>
        <w:br/>
      </w:r>
      <w:r w:rsidR="002662D6" w:rsidRPr="001E516A">
        <w:rPr>
          <w:rFonts w:ascii="Times New Roman" w:hAnsi="Times New Roman" w:cs="Times New Roman"/>
          <w:sz w:val="24"/>
          <w:szCs w:val="24"/>
        </w:rPr>
        <w:t>Punkty przyznawane będą w następujący sposób:</w:t>
      </w:r>
    </w:p>
    <w:p w14:paraId="2B57844B" w14:textId="0006E9D5" w:rsidR="00216C61" w:rsidRPr="00216C61" w:rsidRDefault="00216C61">
      <w:pPr>
        <w:pStyle w:val="Listanumerowana"/>
        <w:widowControl w:val="0"/>
        <w:numPr>
          <w:ilvl w:val="0"/>
          <w:numId w:val="17"/>
        </w:numPr>
        <w:autoSpaceDE w:val="0"/>
        <w:autoSpaceDN w:val="0"/>
        <w:adjustRightInd w:val="0"/>
        <w:ind w:left="1139" w:hanging="357"/>
        <w:contextualSpacing w:val="0"/>
        <w:rPr>
          <w:bCs/>
        </w:rPr>
      </w:pPr>
      <w:r w:rsidRPr="00216C61">
        <w:rPr>
          <w:bCs/>
        </w:rPr>
        <w:t>do 30 min. od zgłoszenia – 30 pkt</w:t>
      </w:r>
    </w:p>
    <w:p w14:paraId="71BB9DB7" w14:textId="50283C5C" w:rsidR="00770C49" w:rsidRPr="00770C49" w:rsidRDefault="00216C61">
      <w:pPr>
        <w:pStyle w:val="Listanumerowana"/>
        <w:widowControl w:val="0"/>
        <w:numPr>
          <w:ilvl w:val="0"/>
          <w:numId w:val="17"/>
        </w:numPr>
        <w:autoSpaceDE w:val="0"/>
        <w:autoSpaceDN w:val="0"/>
        <w:adjustRightInd w:val="0"/>
        <w:ind w:left="1139" w:hanging="357"/>
        <w:contextualSpacing w:val="0"/>
        <w:rPr>
          <w:bCs/>
        </w:rPr>
      </w:pPr>
      <w:r w:rsidRPr="00216C61">
        <w:rPr>
          <w:bCs/>
        </w:rPr>
        <w:t>do 60 min. od zgłoszenia – 20 pkt</w:t>
      </w:r>
    </w:p>
    <w:p w14:paraId="22ADB212" w14:textId="7A98478C" w:rsidR="00216C61" w:rsidRDefault="00216C61">
      <w:pPr>
        <w:pStyle w:val="Listanumerowana"/>
        <w:widowControl w:val="0"/>
        <w:numPr>
          <w:ilvl w:val="0"/>
          <w:numId w:val="17"/>
        </w:numPr>
        <w:autoSpaceDE w:val="0"/>
        <w:autoSpaceDN w:val="0"/>
        <w:adjustRightInd w:val="0"/>
        <w:ind w:left="1139" w:hanging="357"/>
        <w:contextualSpacing w:val="0"/>
        <w:rPr>
          <w:bCs/>
        </w:rPr>
      </w:pPr>
      <w:r w:rsidRPr="00216C61">
        <w:rPr>
          <w:bCs/>
        </w:rPr>
        <w:t>powyżej 61 min. od zgłoszenia – 0 pkt</w:t>
      </w:r>
    </w:p>
    <w:p w14:paraId="5088871F" w14:textId="77777777" w:rsidR="00770C49" w:rsidRPr="00216C61" w:rsidRDefault="00770C49" w:rsidP="00770C49">
      <w:pPr>
        <w:pStyle w:val="Listanumerowana"/>
        <w:widowControl w:val="0"/>
        <w:numPr>
          <w:ilvl w:val="0"/>
          <w:numId w:val="0"/>
        </w:numPr>
        <w:autoSpaceDE w:val="0"/>
        <w:autoSpaceDN w:val="0"/>
        <w:adjustRightInd w:val="0"/>
        <w:ind w:left="1139"/>
        <w:contextualSpacing w:val="0"/>
        <w:rPr>
          <w:bCs/>
        </w:rPr>
      </w:pPr>
    </w:p>
    <w:p w14:paraId="62924D9E"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20.4 </w:t>
      </w:r>
    </w:p>
    <w:p w14:paraId="21B8949F"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Całkowita liczba punktów, jaką otrzyma dana oferta zostanie obliczona wg poniższego wzoru:</w:t>
      </w:r>
    </w:p>
    <w:p w14:paraId="412A52A8" w14:textId="17BAEFFB"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Całkowita liczba punktów = punkty uzyskane w kryterium „Cena” + „</w:t>
      </w:r>
      <w:r w:rsidR="00216C61">
        <w:rPr>
          <w:rFonts w:ascii="Times New Roman" w:hAnsi="Times New Roman" w:cs="Times New Roman"/>
          <w:color w:val="000000" w:themeColor="text1"/>
          <w:sz w:val="24"/>
          <w:szCs w:val="24"/>
        </w:rPr>
        <w:t>Czas rozpoczęcia akcji</w:t>
      </w:r>
      <w:r w:rsidRPr="001E516A">
        <w:rPr>
          <w:rFonts w:ascii="Times New Roman" w:eastAsia="SimSun" w:hAnsi="Times New Roman" w:cs="Times New Roman"/>
          <w:kern w:val="1"/>
          <w:sz w:val="24"/>
          <w:szCs w:val="24"/>
          <w:lang w:eastAsia="zh-CN"/>
        </w:rPr>
        <w:t>”.</w:t>
      </w:r>
    </w:p>
    <w:p w14:paraId="0FB1C808"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20.5 </w:t>
      </w:r>
    </w:p>
    <w:p w14:paraId="32539BF2"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Punktacja przyznawana ofertom w poszczególnych kryteriach będzie liczona z dokładnością do dwóch miejsc po przecinku. Najwyższa liczba punktów wyznaczy najkorzystniejszą ofertę.</w:t>
      </w:r>
    </w:p>
    <w:p w14:paraId="4C925FDD"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20.6</w:t>
      </w:r>
    </w:p>
    <w:p w14:paraId="26749008" w14:textId="1F21605F"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Zamawiający udzieli zamówienia </w:t>
      </w:r>
      <w:r w:rsidR="00AE2BCC">
        <w:rPr>
          <w:rFonts w:ascii="Times New Roman" w:eastAsia="Times New Roman" w:hAnsi="Times New Roman" w:cs="Times New Roman"/>
          <w:sz w:val="24"/>
          <w:szCs w:val="24"/>
          <w:lang w:eastAsia="ar-SA"/>
        </w:rPr>
        <w:t>Wykonawcy</w:t>
      </w:r>
      <w:r w:rsidRPr="001E516A">
        <w:rPr>
          <w:rFonts w:ascii="Times New Roman" w:eastAsia="SimSun" w:hAnsi="Times New Roman" w:cs="Times New Roman"/>
          <w:kern w:val="1"/>
          <w:sz w:val="24"/>
          <w:szCs w:val="24"/>
          <w:lang w:eastAsia="zh-CN"/>
        </w:rPr>
        <w:t>, którego oferta odpowiadać będzie wszystkim wymaganiom przedstawionym w ustawie Prawo zamówień publicznych oraz w SWZ i zostanie oceniona jako najkorzystniejsza w oparciu o podane kryteria wyboru.</w:t>
      </w:r>
    </w:p>
    <w:p w14:paraId="60C64837" w14:textId="77777777"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20.7</w:t>
      </w:r>
    </w:p>
    <w:p w14:paraId="31CD407F" w14:textId="304B242E"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w:t>
      </w:r>
      <w:r w:rsidR="00C53A4B">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 xml:space="preserve">(art. 248 ust. 1 ustawy Prawo zamówień publicznych). Jeżeli oferty otrzymały taką samą ocenę </w:t>
      </w:r>
      <w:r w:rsidR="00C53A4B">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 xml:space="preserve">w kryterium o najwyższej wadze, Zamawiający wybiera ofertę z najniższą ceną (art. 248 ust. 2 ustawy Prawo zamówień publicznych). Jeżeli nie można dokonać wyboru oferty w sposób, o którym mowa </w:t>
      </w:r>
      <w:r w:rsidR="00C53A4B">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 xml:space="preserve">w art. 248 ust. 2 ustawy Prawo zamówień publicznych, Zamawiający wzywa </w:t>
      </w:r>
      <w:r w:rsidR="00AE2BCC">
        <w:rPr>
          <w:rFonts w:ascii="Times New Roman" w:eastAsia="Times New Roman" w:hAnsi="Times New Roman" w:cs="Times New Roman"/>
          <w:sz w:val="24"/>
          <w:szCs w:val="24"/>
          <w:lang w:eastAsia="ar-SA"/>
        </w:rPr>
        <w:t>Wykonawców</w:t>
      </w:r>
      <w:r w:rsidRPr="001E516A">
        <w:rPr>
          <w:rFonts w:ascii="Times New Roman" w:eastAsia="SimSun" w:hAnsi="Times New Roman" w:cs="Times New Roman"/>
          <w:kern w:val="1"/>
          <w:sz w:val="24"/>
          <w:szCs w:val="24"/>
          <w:lang w:eastAsia="zh-CN"/>
        </w:rPr>
        <w:t>, którzy złożyli te oferty, do złożenia w terminie określonym przez Zamawiającego ofert dodatkowych zawierających nową cenę lub koszt (art. 248 ust. 3 ustawy Prawo zamówień publicznych).</w:t>
      </w:r>
    </w:p>
    <w:p w14:paraId="2EB20C8B" w14:textId="77777777" w:rsidR="00387F08" w:rsidRPr="001E516A" w:rsidRDefault="00387F08" w:rsidP="00A05BF1">
      <w:pPr>
        <w:widowControl w:val="0"/>
        <w:suppressAutoHyphens/>
        <w:spacing w:before="0" w:afterAutospacing="0"/>
        <w:jc w:val="both"/>
        <w:rPr>
          <w:rFonts w:ascii="Times New Roman" w:eastAsia="SimSun" w:hAnsi="Times New Roman" w:cs="Times New Roman"/>
          <w:kern w:val="1"/>
          <w:sz w:val="24"/>
          <w:szCs w:val="24"/>
          <w:lang w:eastAsia="zh-CN"/>
        </w:rPr>
      </w:pPr>
    </w:p>
    <w:p w14:paraId="2A300BCC" w14:textId="1B232794" w:rsidR="00614D8F" w:rsidRPr="001E516A" w:rsidRDefault="00614D8F" w:rsidP="00A05BF1">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20.8</w:t>
      </w:r>
    </w:p>
    <w:p w14:paraId="10416BC7"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Zamawiający nie przewiduje przeprowadzenia dogrywki w formie aukcji elektronicznej.</w:t>
      </w:r>
    </w:p>
    <w:p w14:paraId="38D05C87" w14:textId="77777777" w:rsidR="00614D8F" w:rsidRPr="001E516A" w:rsidRDefault="00614D8F" w:rsidP="006C6C72">
      <w:pPr>
        <w:widowControl w:val="0"/>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20.9</w:t>
      </w:r>
    </w:p>
    <w:p w14:paraId="2C7A7977" w14:textId="0F4778F8" w:rsidR="00614D8F" w:rsidRPr="001E516A" w:rsidRDefault="00614D8F" w:rsidP="00614D8F">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W toku badania i oceny ofert Zamawiający może żądać od </w:t>
      </w:r>
      <w:r w:rsidR="00AE2BCC">
        <w:rPr>
          <w:rFonts w:ascii="Times New Roman" w:eastAsia="Times New Roman" w:hAnsi="Times New Roman" w:cs="Times New Roman"/>
          <w:sz w:val="24"/>
          <w:szCs w:val="24"/>
          <w:lang w:eastAsia="ar-SA"/>
        </w:rPr>
        <w:t>Wykonawców</w:t>
      </w:r>
      <w:r w:rsidRPr="001E516A">
        <w:rPr>
          <w:rFonts w:ascii="Times New Roman" w:eastAsia="SimSun" w:hAnsi="Times New Roman" w:cs="Times New Roman"/>
          <w:kern w:val="1"/>
          <w:sz w:val="24"/>
          <w:szCs w:val="24"/>
          <w:lang w:eastAsia="ar-SA"/>
        </w:rPr>
        <w:t xml:space="preserve"> wyjaśnień dotyczących treści złożonych przez nich ofert lub innych składanych dokumentów lub oświadczeń. </w:t>
      </w:r>
      <w:r w:rsidR="00AE2BCC">
        <w:rPr>
          <w:rFonts w:ascii="Times New Roman" w:eastAsia="Times New Roman" w:hAnsi="Times New Roman" w:cs="Times New Roman"/>
          <w:sz w:val="24"/>
          <w:szCs w:val="24"/>
          <w:lang w:eastAsia="ar-SA"/>
        </w:rPr>
        <w:t>Wykonawcy</w:t>
      </w:r>
      <w:r w:rsidR="00206E86">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lastRenderedPageBreak/>
        <w:t>są zobowiązani do przedstawienia wyjaśnień w terminie wskazanym przez Zamawiającego.</w:t>
      </w:r>
    </w:p>
    <w:p w14:paraId="71929C93" w14:textId="77777777" w:rsidR="006C6C72" w:rsidRPr="001E516A" w:rsidRDefault="006C6C72" w:rsidP="006C6C72">
      <w:pPr>
        <w:widowControl w:val="0"/>
        <w:suppressAutoHyphens/>
        <w:spacing w:before="0" w:afterAutospacing="0"/>
        <w:jc w:val="both"/>
        <w:rPr>
          <w:rFonts w:ascii="Times New Roman" w:eastAsia="SimSun" w:hAnsi="Times New Roman" w:cs="Times New Roman"/>
          <w:kern w:val="1"/>
          <w:sz w:val="24"/>
          <w:szCs w:val="24"/>
          <w:lang w:eastAsia="ar-SA"/>
        </w:rPr>
      </w:pPr>
    </w:p>
    <w:p w14:paraId="208DA525" w14:textId="77777777" w:rsidR="00614D8F" w:rsidRPr="001E516A" w:rsidRDefault="00614D8F" w:rsidP="006C6C72">
      <w:pPr>
        <w:widowControl w:val="0"/>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20.10</w:t>
      </w:r>
    </w:p>
    <w:p w14:paraId="75054C16" w14:textId="77777777" w:rsidR="00614D8F" w:rsidRPr="001E516A" w:rsidRDefault="00614D8F" w:rsidP="00614D8F">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Zamawiający wybiera najkorzystniejszą ofertę w terminie związania ofertą określonym w SWZ.</w:t>
      </w:r>
    </w:p>
    <w:p w14:paraId="6744EB6A" w14:textId="77777777" w:rsidR="00614D8F" w:rsidRPr="001E516A" w:rsidRDefault="00614D8F" w:rsidP="006C6C72">
      <w:pPr>
        <w:widowControl w:val="0"/>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20.11</w:t>
      </w:r>
    </w:p>
    <w:p w14:paraId="5A08326C" w14:textId="6A34DDEB" w:rsidR="00614D8F" w:rsidRPr="001E516A" w:rsidRDefault="00614D8F" w:rsidP="00614D8F">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Jeżeli termin związania ofertą upłynie przed wyborem najkorzystniejszej oferty, Zamawiający wezwie </w:t>
      </w:r>
      <w:r w:rsidR="00AE2BCC">
        <w:rPr>
          <w:rFonts w:ascii="Times New Roman" w:eastAsia="Times New Roman" w:hAnsi="Times New Roman" w:cs="Times New Roman"/>
          <w:sz w:val="24"/>
          <w:szCs w:val="24"/>
          <w:lang w:eastAsia="ar-SA"/>
        </w:rPr>
        <w:t>Wykonawcę</w:t>
      </w:r>
      <w:r w:rsidRPr="001E516A">
        <w:rPr>
          <w:rFonts w:ascii="Times New Roman" w:eastAsia="SimSun" w:hAnsi="Times New Roman" w:cs="Times New Roman"/>
          <w:kern w:val="1"/>
          <w:sz w:val="24"/>
          <w:szCs w:val="24"/>
          <w:lang w:eastAsia="ar-SA"/>
        </w:rPr>
        <w:t xml:space="preserve">, którego oferta otrzymała najwyższą ocenę, do wyrażenia, w wyznaczonym </w:t>
      </w:r>
      <w:r w:rsidR="00C53A4B">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przez Zamawiającego terminie, pisemnej zgody na wybór jego oferty.</w:t>
      </w:r>
    </w:p>
    <w:p w14:paraId="07834F2D" w14:textId="77777777" w:rsidR="00614D8F" w:rsidRPr="001E516A" w:rsidRDefault="00614D8F" w:rsidP="006C6C72">
      <w:pPr>
        <w:widowControl w:val="0"/>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20.12</w:t>
      </w:r>
    </w:p>
    <w:p w14:paraId="53812113" w14:textId="00057147" w:rsidR="00614D8F" w:rsidRPr="001E516A" w:rsidRDefault="00614D8F" w:rsidP="00614D8F">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W przypadku braku zgody, o której mowa w pkt. 20.11, oferta podlega odrzuceniu, a Zamawiający zwraca się o wyrażenie takiej zgody do kolejnego </w:t>
      </w:r>
      <w:r w:rsidR="00AE2BCC">
        <w:rPr>
          <w:rFonts w:ascii="Times New Roman" w:eastAsia="Times New Roman" w:hAnsi="Times New Roman" w:cs="Times New Roman"/>
          <w:sz w:val="24"/>
          <w:szCs w:val="24"/>
          <w:lang w:eastAsia="ar-SA"/>
        </w:rPr>
        <w:t>Wykonawcy</w:t>
      </w:r>
      <w:r w:rsidRPr="001E516A">
        <w:rPr>
          <w:rFonts w:ascii="Times New Roman" w:eastAsia="SimSun" w:hAnsi="Times New Roman" w:cs="Times New Roman"/>
          <w:kern w:val="1"/>
          <w:sz w:val="24"/>
          <w:szCs w:val="24"/>
          <w:lang w:eastAsia="ar-SA"/>
        </w:rPr>
        <w:t>, którego oferta została najwyżej oceniona, chyba ze zachodzą przesłanki do unieważnienia postępowania.</w:t>
      </w:r>
    </w:p>
    <w:p w14:paraId="1BDECACB" w14:textId="68DEB8B3" w:rsidR="00614D8F" w:rsidRPr="007447A9" w:rsidRDefault="00372541" w:rsidP="007447A9">
      <w:pPr>
        <w:widowControl w:val="0"/>
        <w:suppressAutoHyphens/>
        <w:ind w:left="851" w:hanging="567"/>
        <w:jc w:val="both"/>
        <w:rPr>
          <w:rFonts w:ascii="Times New Roman" w:eastAsia="SimSun" w:hAnsi="Times New Roman" w:cs="Times New Roman"/>
          <w:b/>
          <w:bCs/>
          <w:kern w:val="1"/>
          <w:sz w:val="24"/>
          <w:szCs w:val="24"/>
          <w:lang w:eastAsia="ar-SA"/>
        </w:rPr>
      </w:pPr>
      <w:r w:rsidRPr="007447A9">
        <w:rPr>
          <w:rFonts w:ascii="Times New Roman" w:eastAsia="SimSun" w:hAnsi="Times New Roman" w:cs="Times New Roman"/>
          <w:b/>
          <w:bCs/>
          <w:kern w:val="1"/>
          <w:sz w:val="24"/>
          <w:szCs w:val="24"/>
          <w:highlight w:val="lightGray"/>
          <w:lang w:eastAsia="zh-CN"/>
        </w:rPr>
        <w:t xml:space="preserve">XXI. </w:t>
      </w:r>
      <w:r w:rsidRPr="007447A9">
        <w:rPr>
          <w:rFonts w:ascii="Times New Roman" w:eastAsia="SimSun" w:hAnsi="Times New Roman" w:cs="Times New Roman"/>
          <w:b/>
          <w:bCs/>
          <w:kern w:val="1"/>
          <w:sz w:val="24"/>
          <w:szCs w:val="24"/>
          <w:highlight w:val="lightGray"/>
          <w:lang w:eastAsia="ar-SA"/>
        </w:rPr>
        <w:t>INFORMACJE O FORMALNOŚCIACH, JAKIE MUSZĄ ZOSTAĆ DOPEŁNIONE</w:t>
      </w:r>
      <w:r w:rsidR="007447A9">
        <w:rPr>
          <w:rFonts w:ascii="Times New Roman" w:eastAsia="SimSun" w:hAnsi="Times New Roman" w:cs="Times New Roman"/>
          <w:b/>
          <w:bCs/>
          <w:kern w:val="1"/>
          <w:sz w:val="24"/>
          <w:szCs w:val="24"/>
          <w:highlight w:val="lightGray"/>
          <w:lang w:eastAsia="ar-SA"/>
        </w:rPr>
        <w:t xml:space="preserve"> </w:t>
      </w:r>
      <w:r w:rsidRPr="007447A9">
        <w:rPr>
          <w:rFonts w:ascii="Times New Roman" w:eastAsia="SimSun" w:hAnsi="Times New Roman" w:cs="Times New Roman"/>
          <w:b/>
          <w:bCs/>
          <w:kern w:val="1"/>
          <w:sz w:val="24"/>
          <w:szCs w:val="24"/>
          <w:highlight w:val="lightGray"/>
          <w:lang w:eastAsia="ar-SA"/>
        </w:rPr>
        <w:t>PO</w:t>
      </w:r>
      <w:r w:rsidR="007447A9">
        <w:rPr>
          <w:rFonts w:ascii="Times New Roman" w:eastAsia="SimSun" w:hAnsi="Times New Roman" w:cs="Times New Roman"/>
          <w:b/>
          <w:bCs/>
          <w:kern w:val="1"/>
          <w:sz w:val="24"/>
          <w:szCs w:val="24"/>
          <w:highlight w:val="lightGray"/>
          <w:lang w:eastAsia="ar-SA"/>
        </w:rPr>
        <w:t> </w:t>
      </w:r>
      <w:r w:rsidRPr="007447A9">
        <w:rPr>
          <w:rFonts w:ascii="Times New Roman" w:eastAsia="SimSun" w:hAnsi="Times New Roman" w:cs="Times New Roman"/>
          <w:b/>
          <w:bCs/>
          <w:kern w:val="1"/>
          <w:sz w:val="24"/>
          <w:szCs w:val="24"/>
          <w:highlight w:val="lightGray"/>
          <w:lang w:eastAsia="ar-SA"/>
        </w:rPr>
        <w:t>WYBORZE OFERTY W CELU ZAWARCIA UMOWY W SPRAWIE ZAMÓWIENIA PUBLICZNEGO</w:t>
      </w:r>
    </w:p>
    <w:p w14:paraId="4D168F02" w14:textId="77777777" w:rsidR="00372541" w:rsidRPr="001E516A" w:rsidRDefault="00372541" w:rsidP="006C6C72">
      <w:pPr>
        <w:widowControl w:val="0"/>
        <w:suppressAutoHyphens/>
        <w:spacing w:before="0" w:afterAutospacing="0"/>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21.1</w:t>
      </w:r>
    </w:p>
    <w:p w14:paraId="75792194" w14:textId="71AE55FA" w:rsidR="00372541" w:rsidRPr="001E516A" w:rsidRDefault="00372541" w:rsidP="00372541">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Zamawiający powiadomi </w:t>
      </w:r>
      <w:r w:rsidR="00AE2BCC">
        <w:rPr>
          <w:rFonts w:ascii="Times New Roman" w:eastAsia="Times New Roman" w:hAnsi="Times New Roman" w:cs="Times New Roman"/>
          <w:sz w:val="24"/>
          <w:szCs w:val="24"/>
          <w:lang w:eastAsia="ar-SA"/>
        </w:rPr>
        <w:t>Wykonawcę</w:t>
      </w:r>
      <w:r w:rsidRPr="001E516A">
        <w:rPr>
          <w:rFonts w:ascii="Times New Roman" w:eastAsia="SimSun" w:hAnsi="Times New Roman" w:cs="Times New Roman"/>
          <w:kern w:val="1"/>
          <w:sz w:val="24"/>
          <w:szCs w:val="24"/>
          <w:lang w:eastAsia="ar-SA"/>
        </w:rPr>
        <w:t xml:space="preserve">, którego oferta została wybrana jako najkorzystniejsza, </w:t>
      </w:r>
      <w:r w:rsidR="008273E2" w:rsidRPr="001E516A">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o terminie i miejscu zawarcia umowy w sprawie zamówienia publicznego. </w:t>
      </w:r>
    </w:p>
    <w:p w14:paraId="430A3383" w14:textId="77777777" w:rsidR="00372541" w:rsidRPr="001E516A" w:rsidRDefault="00372541" w:rsidP="006C6C72">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21.2</w:t>
      </w:r>
    </w:p>
    <w:p w14:paraId="7966EF18" w14:textId="1777028A" w:rsidR="00372541" w:rsidRPr="001E516A" w:rsidRDefault="00372541" w:rsidP="00372541">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O ile zostanie wybrana oferta złożona przez </w:t>
      </w:r>
      <w:r w:rsidR="00AE2BCC">
        <w:rPr>
          <w:rFonts w:ascii="Times New Roman" w:eastAsia="Times New Roman" w:hAnsi="Times New Roman" w:cs="Times New Roman"/>
          <w:sz w:val="24"/>
          <w:szCs w:val="24"/>
          <w:lang w:eastAsia="ar-SA"/>
        </w:rPr>
        <w:t>Wykonawców</w:t>
      </w:r>
      <w:r w:rsidRPr="001E516A">
        <w:rPr>
          <w:rFonts w:ascii="Times New Roman" w:eastAsia="SimSun" w:hAnsi="Times New Roman" w:cs="Times New Roman"/>
          <w:kern w:val="1"/>
          <w:sz w:val="24"/>
          <w:szCs w:val="24"/>
          <w:lang w:eastAsia="ar-SA"/>
        </w:rPr>
        <w:t xml:space="preserve"> występujących wspólnie, umowa regulująca ich współpracę winna być złożona w terminie wyznaczonym przez Zamawiającego. </w:t>
      </w:r>
    </w:p>
    <w:p w14:paraId="7CEF68FF" w14:textId="77777777" w:rsidR="00372541" w:rsidRPr="001E516A" w:rsidRDefault="00372541" w:rsidP="006C6C72">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21.3</w:t>
      </w:r>
    </w:p>
    <w:p w14:paraId="079BF374" w14:textId="2DF923F3" w:rsidR="00372541" w:rsidRPr="001E516A" w:rsidRDefault="00372541" w:rsidP="00372541">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Dokładny termin zawarcia umowy w sprawie zamówienia publicznego zostanie wyznaczony </w:t>
      </w:r>
      <w:r w:rsidR="00C53A4B">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przez Zamawiającego z zachowaniem przepisów ustawy </w:t>
      </w:r>
      <w:proofErr w:type="spellStart"/>
      <w:r w:rsidRPr="001E516A">
        <w:rPr>
          <w:rFonts w:ascii="Times New Roman" w:eastAsia="SimSun" w:hAnsi="Times New Roman" w:cs="Times New Roman"/>
          <w:kern w:val="1"/>
          <w:sz w:val="24"/>
          <w:szCs w:val="24"/>
          <w:lang w:eastAsia="ar-SA"/>
        </w:rPr>
        <w:t>P</w:t>
      </w:r>
      <w:r w:rsidR="00AE2BCC">
        <w:rPr>
          <w:rFonts w:ascii="Times New Roman" w:eastAsia="SimSun" w:hAnsi="Times New Roman" w:cs="Times New Roman"/>
          <w:kern w:val="1"/>
          <w:sz w:val="24"/>
          <w:szCs w:val="24"/>
          <w:lang w:eastAsia="ar-SA"/>
        </w:rPr>
        <w:t>zp</w:t>
      </w:r>
      <w:proofErr w:type="spellEnd"/>
      <w:r w:rsidRPr="001E516A">
        <w:rPr>
          <w:rFonts w:ascii="Times New Roman" w:eastAsia="SimSun" w:hAnsi="Times New Roman" w:cs="Times New Roman"/>
          <w:kern w:val="1"/>
          <w:sz w:val="24"/>
          <w:szCs w:val="24"/>
          <w:lang w:eastAsia="ar-SA"/>
        </w:rPr>
        <w:t xml:space="preserve">. </w:t>
      </w:r>
    </w:p>
    <w:p w14:paraId="04D76384" w14:textId="77777777" w:rsidR="00372541" w:rsidRPr="001E516A" w:rsidRDefault="00372541" w:rsidP="006C6C72">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21.4</w:t>
      </w:r>
    </w:p>
    <w:p w14:paraId="1C644D58" w14:textId="37CF6DFD" w:rsidR="00372541" w:rsidRPr="001E516A" w:rsidRDefault="00372541" w:rsidP="00372541">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Osoba bądź osoby reprezentujące </w:t>
      </w:r>
      <w:r w:rsidR="00AE2BCC">
        <w:rPr>
          <w:rFonts w:ascii="Times New Roman" w:eastAsia="Times New Roman" w:hAnsi="Times New Roman" w:cs="Times New Roman"/>
          <w:sz w:val="24"/>
          <w:szCs w:val="24"/>
          <w:lang w:eastAsia="ar-SA"/>
        </w:rPr>
        <w:t>Wykonawcę</w:t>
      </w:r>
      <w:r w:rsidRPr="001E516A">
        <w:rPr>
          <w:rFonts w:ascii="Times New Roman" w:eastAsia="SimSun" w:hAnsi="Times New Roman" w:cs="Times New Roman"/>
          <w:kern w:val="1"/>
          <w:sz w:val="24"/>
          <w:szCs w:val="24"/>
          <w:lang w:eastAsia="ar-SA"/>
        </w:rPr>
        <w:t xml:space="preserve"> przy podpisaniu umowy powinny posiadać </w:t>
      </w:r>
      <w:r w:rsidRPr="001E516A">
        <w:rPr>
          <w:rFonts w:ascii="Times New Roman" w:eastAsia="SimSun" w:hAnsi="Times New Roman" w:cs="Times New Roman"/>
          <w:kern w:val="1"/>
          <w:sz w:val="24"/>
          <w:szCs w:val="24"/>
          <w:lang w:eastAsia="ar-SA"/>
        </w:rPr>
        <w:br/>
        <w:t xml:space="preserve">i przedstawić dokumenty potwierdzające ich umocowanie do podpisania umowy, o ile umocowanie </w:t>
      </w:r>
      <w:r w:rsidR="00C53A4B">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to nie będzie wynikać z pełnomocnictwa załączonego do oferty czy do wniosku o dopuszczenie </w:t>
      </w:r>
      <w:r w:rsidR="00C53A4B">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do udziału w przetargu lub z dokumentów załączonych do oferty czy wniosku o dopuszczenie </w:t>
      </w:r>
      <w:r w:rsidR="00C53A4B">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do udziału w przetargu. </w:t>
      </w:r>
    </w:p>
    <w:p w14:paraId="4EF7E3A3" w14:textId="6EB1F099" w:rsidR="00372541" w:rsidRPr="001E516A" w:rsidRDefault="00372541" w:rsidP="006C6C72">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21.</w:t>
      </w:r>
      <w:r w:rsidR="00A82972" w:rsidRPr="001E516A">
        <w:rPr>
          <w:rFonts w:ascii="Times New Roman" w:eastAsia="SimSun" w:hAnsi="Times New Roman" w:cs="Times New Roman"/>
          <w:kern w:val="1"/>
          <w:sz w:val="24"/>
          <w:szCs w:val="24"/>
          <w:lang w:eastAsia="ar-SA"/>
        </w:rPr>
        <w:t>5</w:t>
      </w:r>
    </w:p>
    <w:p w14:paraId="16E4C6AC" w14:textId="200F2C85" w:rsidR="00372541" w:rsidRPr="001E516A" w:rsidRDefault="00372541" w:rsidP="00372541">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Jeżeli </w:t>
      </w:r>
      <w:r w:rsidR="00AE2BCC">
        <w:rPr>
          <w:rFonts w:ascii="Times New Roman" w:eastAsia="Times New Roman" w:hAnsi="Times New Roman" w:cs="Times New Roman"/>
          <w:sz w:val="24"/>
          <w:szCs w:val="24"/>
          <w:lang w:eastAsia="ar-SA"/>
        </w:rPr>
        <w:t>Wykonawca</w:t>
      </w:r>
      <w:r w:rsidRPr="001E516A">
        <w:rPr>
          <w:rFonts w:ascii="Times New Roman" w:eastAsia="SimSun" w:hAnsi="Times New Roman" w:cs="Times New Roman"/>
          <w:kern w:val="1"/>
          <w:sz w:val="24"/>
          <w:szCs w:val="24"/>
          <w:lang w:eastAsia="ar-SA"/>
        </w:rPr>
        <w:t>, którego oferta została oceniona jako „najkorzystniejsza w postępowaniu” uchyla się od zawarcia umowy, Zamawiający może zbadać, czy nie podlega wykluczeniu oraz czy spełnia warunki udziału w postępowaniu</w:t>
      </w:r>
      <w:r w:rsidR="00AE2BCC">
        <w:rPr>
          <w:rFonts w:ascii="Times New Roman" w:eastAsia="SimSun" w:hAnsi="Times New Roman" w:cs="Times New Roman"/>
          <w:kern w:val="1"/>
          <w:sz w:val="24"/>
          <w:szCs w:val="24"/>
          <w:lang w:eastAsia="ar-SA"/>
        </w:rPr>
        <w:t>.</w:t>
      </w:r>
      <w:r w:rsidR="0012155A">
        <w:rPr>
          <w:rFonts w:ascii="Times New Roman" w:eastAsia="SimSun" w:hAnsi="Times New Roman" w:cs="Times New Roman"/>
          <w:kern w:val="1"/>
          <w:sz w:val="24"/>
          <w:szCs w:val="24"/>
          <w:lang w:eastAsia="ar-SA"/>
        </w:rPr>
        <w:t xml:space="preserve"> Wykonawca</w:t>
      </w:r>
      <w:r w:rsidRPr="001E516A">
        <w:rPr>
          <w:rFonts w:ascii="Times New Roman" w:eastAsia="SimSun" w:hAnsi="Times New Roman" w:cs="Times New Roman"/>
          <w:kern w:val="1"/>
          <w:sz w:val="24"/>
          <w:szCs w:val="24"/>
          <w:lang w:eastAsia="ar-SA"/>
        </w:rPr>
        <w:t>, który złożył ofertę najwyżej ocenianą spośród pozostałych ofert.</w:t>
      </w:r>
    </w:p>
    <w:p w14:paraId="23CCFF75" w14:textId="77777777" w:rsidR="00A82972" w:rsidRPr="001E516A" w:rsidRDefault="00A82972" w:rsidP="006C6C72">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p>
    <w:p w14:paraId="61A681E2" w14:textId="06BEA4BD" w:rsidR="00372541" w:rsidRPr="001E516A" w:rsidRDefault="00372541" w:rsidP="006C6C72">
      <w:pPr>
        <w:widowControl w:val="0"/>
        <w:tabs>
          <w:tab w:val="left" w:pos="900"/>
        </w:tabs>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21.</w:t>
      </w:r>
      <w:r w:rsidR="00972F4A" w:rsidRPr="001E516A">
        <w:rPr>
          <w:rFonts w:ascii="Times New Roman" w:eastAsia="SimSun" w:hAnsi="Times New Roman" w:cs="Times New Roman"/>
          <w:kern w:val="1"/>
          <w:sz w:val="24"/>
          <w:szCs w:val="24"/>
          <w:lang w:eastAsia="ar-SA"/>
        </w:rPr>
        <w:t>6</w:t>
      </w:r>
    </w:p>
    <w:p w14:paraId="4BD1AD4B" w14:textId="36FBD3B8" w:rsidR="00372541" w:rsidRPr="001E516A"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Zawarcie umowy z pod</w:t>
      </w:r>
      <w:r w:rsidR="00AE2BCC">
        <w:rPr>
          <w:rFonts w:ascii="Times New Roman" w:eastAsia="SimSun" w:hAnsi="Times New Roman" w:cs="Times New Roman"/>
          <w:kern w:val="1"/>
          <w:sz w:val="24"/>
          <w:szCs w:val="24"/>
          <w:lang w:eastAsia="ar-SA"/>
        </w:rPr>
        <w:t>wykonawcą</w:t>
      </w:r>
      <w:r w:rsidRPr="001E516A">
        <w:rPr>
          <w:rFonts w:ascii="Times New Roman" w:eastAsia="SimSun" w:hAnsi="Times New Roman" w:cs="Times New Roman"/>
          <w:kern w:val="1"/>
          <w:sz w:val="24"/>
          <w:szCs w:val="24"/>
          <w:lang w:eastAsia="ar-SA"/>
        </w:rPr>
        <w:t xml:space="preserve"> na zakres podany w Ofercie </w:t>
      </w:r>
      <w:r w:rsidR="00AE2BCC">
        <w:rPr>
          <w:rFonts w:ascii="Times New Roman" w:eastAsia="Times New Roman" w:hAnsi="Times New Roman" w:cs="Times New Roman"/>
          <w:sz w:val="24"/>
          <w:szCs w:val="24"/>
          <w:lang w:eastAsia="ar-SA"/>
        </w:rPr>
        <w:t>Wykonawcy</w:t>
      </w:r>
      <w:r w:rsidRPr="001E516A">
        <w:rPr>
          <w:rFonts w:ascii="Times New Roman" w:eastAsia="SimSun" w:hAnsi="Times New Roman" w:cs="Times New Roman"/>
          <w:kern w:val="1"/>
          <w:sz w:val="24"/>
          <w:szCs w:val="24"/>
          <w:lang w:eastAsia="ar-SA"/>
        </w:rPr>
        <w:t xml:space="preserve"> lub jego część wymaga pisemnej zgody Zamawiającego. Stosowny wniosek o zgodę na zawarcie umowy z </w:t>
      </w:r>
      <w:r w:rsidR="00BA35A1" w:rsidRPr="001E516A">
        <w:rPr>
          <w:rFonts w:ascii="Times New Roman" w:eastAsia="SimSun" w:hAnsi="Times New Roman" w:cs="Times New Roman"/>
          <w:kern w:val="1"/>
          <w:sz w:val="24"/>
          <w:szCs w:val="24"/>
          <w:lang w:eastAsia="ar-SA"/>
        </w:rPr>
        <w:t>pod</w:t>
      </w:r>
      <w:r w:rsidR="00AE2BCC">
        <w:rPr>
          <w:rFonts w:ascii="Times New Roman" w:eastAsia="SimSun" w:hAnsi="Times New Roman" w:cs="Times New Roman"/>
          <w:kern w:val="1"/>
          <w:sz w:val="24"/>
          <w:szCs w:val="24"/>
          <w:lang w:eastAsia="ar-SA"/>
        </w:rPr>
        <w:t xml:space="preserve">wykonawcą </w:t>
      </w:r>
      <w:r w:rsidRPr="001E516A">
        <w:rPr>
          <w:rFonts w:ascii="Times New Roman" w:eastAsia="SimSun" w:hAnsi="Times New Roman" w:cs="Times New Roman"/>
          <w:kern w:val="1"/>
          <w:sz w:val="24"/>
          <w:szCs w:val="24"/>
          <w:lang w:eastAsia="ar-SA"/>
        </w:rPr>
        <w:lastRenderedPageBreak/>
        <w:t xml:space="preserve">wymaga przedstawienia Zamawiającemu przez </w:t>
      </w:r>
      <w:r w:rsidR="00AE2BCC">
        <w:rPr>
          <w:rFonts w:ascii="Times New Roman" w:eastAsia="Times New Roman" w:hAnsi="Times New Roman" w:cs="Times New Roman"/>
          <w:sz w:val="24"/>
          <w:szCs w:val="24"/>
          <w:lang w:eastAsia="ar-SA"/>
        </w:rPr>
        <w:t>Wykonawcę</w:t>
      </w:r>
      <w:r w:rsidRPr="001E516A">
        <w:rPr>
          <w:rFonts w:ascii="Times New Roman" w:eastAsia="SimSun" w:hAnsi="Times New Roman" w:cs="Times New Roman"/>
          <w:kern w:val="1"/>
          <w:sz w:val="24"/>
          <w:szCs w:val="24"/>
          <w:lang w:eastAsia="ar-SA"/>
        </w:rPr>
        <w:t xml:space="preserve"> umowy z </w:t>
      </w:r>
      <w:r w:rsidR="00BA35A1" w:rsidRPr="001E516A">
        <w:rPr>
          <w:rFonts w:ascii="Times New Roman" w:eastAsia="SimSun" w:hAnsi="Times New Roman" w:cs="Times New Roman"/>
          <w:kern w:val="1"/>
          <w:sz w:val="24"/>
          <w:szCs w:val="24"/>
          <w:lang w:eastAsia="ar-SA"/>
        </w:rPr>
        <w:t>pod</w:t>
      </w:r>
      <w:r w:rsidR="00AE2BCC">
        <w:rPr>
          <w:rFonts w:ascii="Times New Roman" w:eastAsia="SimSun" w:hAnsi="Times New Roman" w:cs="Times New Roman"/>
          <w:kern w:val="1"/>
          <w:sz w:val="24"/>
          <w:szCs w:val="24"/>
          <w:lang w:eastAsia="ar-SA"/>
        </w:rPr>
        <w:t>wykonawcą</w:t>
      </w:r>
      <w:r w:rsidRPr="001E516A">
        <w:rPr>
          <w:rFonts w:ascii="Times New Roman" w:eastAsia="SimSun" w:hAnsi="Times New Roman" w:cs="Times New Roman"/>
          <w:kern w:val="1"/>
          <w:sz w:val="24"/>
          <w:szCs w:val="24"/>
          <w:lang w:eastAsia="ar-SA"/>
        </w:rPr>
        <w:t xml:space="preserve"> lub projektu umowy (zawierającego określenie kwoty należnej </w:t>
      </w:r>
      <w:r w:rsidR="00BA35A1" w:rsidRPr="001E516A">
        <w:rPr>
          <w:rFonts w:ascii="Times New Roman" w:eastAsia="SimSun" w:hAnsi="Times New Roman" w:cs="Times New Roman"/>
          <w:kern w:val="1"/>
          <w:sz w:val="24"/>
          <w:szCs w:val="24"/>
          <w:lang w:eastAsia="ar-SA"/>
        </w:rPr>
        <w:t>pod</w:t>
      </w:r>
      <w:r w:rsidR="00AE2BCC">
        <w:rPr>
          <w:rFonts w:ascii="Times New Roman" w:eastAsia="SimSun" w:hAnsi="Times New Roman" w:cs="Times New Roman"/>
          <w:kern w:val="1"/>
          <w:sz w:val="24"/>
          <w:szCs w:val="24"/>
          <w:lang w:eastAsia="ar-SA"/>
        </w:rPr>
        <w:t>wykonawcy</w:t>
      </w:r>
      <w:r w:rsidRPr="001E516A">
        <w:rPr>
          <w:rFonts w:ascii="Times New Roman" w:eastAsia="SimSun" w:hAnsi="Times New Roman" w:cs="Times New Roman"/>
          <w:kern w:val="1"/>
          <w:sz w:val="24"/>
          <w:szCs w:val="24"/>
          <w:lang w:eastAsia="ar-SA"/>
        </w:rPr>
        <w:t xml:space="preserve">, warunków odbioru i płatności oraz terminu zakończenia robót). Jeżeli Zamawiający w terminie 14 dni od przedstawienia mu przez </w:t>
      </w:r>
      <w:r w:rsidR="00AE2BCC">
        <w:rPr>
          <w:rFonts w:ascii="Times New Roman" w:eastAsia="Times New Roman" w:hAnsi="Times New Roman" w:cs="Times New Roman"/>
          <w:sz w:val="24"/>
          <w:szCs w:val="24"/>
          <w:lang w:eastAsia="ar-SA"/>
        </w:rPr>
        <w:t>Wykonawcę</w:t>
      </w:r>
      <w:r w:rsidRPr="001E516A">
        <w:rPr>
          <w:rFonts w:ascii="Times New Roman" w:eastAsia="SimSun" w:hAnsi="Times New Roman" w:cs="Times New Roman"/>
          <w:kern w:val="1"/>
          <w:sz w:val="24"/>
          <w:szCs w:val="24"/>
          <w:lang w:eastAsia="ar-SA"/>
        </w:rPr>
        <w:t xml:space="preserve"> pisemnej umowy lub projektu umowy z pod</w:t>
      </w:r>
      <w:r w:rsidR="00AE2BCC">
        <w:rPr>
          <w:rFonts w:ascii="Times New Roman" w:eastAsia="SimSun" w:hAnsi="Times New Roman" w:cs="Times New Roman"/>
          <w:kern w:val="1"/>
          <w:sz w:val="24"/>
          <w:szCs w:val="24"/>
          <w:lang w:eastAsia="ar-SA"/>
        </w:rPr>
        <w:t>wykonawcą</w:t>
      </w:r>
      <w:r w:rsidRPr="001E516A">
        <w:rPr>
          <w:rFonts w:ascii="Times New Roman" w:eastAsia="SimSun" w:hAnsi="Times New Roman" w:cs="Times New Roman"/>
          <w:kern w:val="1"/>
          <w:sz w:val="24"/>
          <w:szCs w:val="24"/>
          <w:lang w:eastAsia="ar-SA"/>
        </w:rPr>
        <w:t xml:space="preserve"> lub dalszym </w:t>
      </w:r>
      <w:r w:rsidR="000E6563" w:rsidRPr="001E516A">
        <w:rPr>
          <w:rFonts w:ascii="Times New Roman" w:eastAsia="SimSun" w:hAnsi="Times New Roman" w:cs="Times New Roman"/>
          <w:kern w:val="1"/>
          <w:sz w:val="24"/>
          <w:szCs w:val="24"/>
          <w:lang w:eastAsia="ar-SA"/>
        </w:rPr>
        <w:t>pod</w:t>
      </w:r>
      <w:r w:rsidR="00AE2BCC">
        <w:rPr>
          <w:rFonts w:ascii="Times New Roman" w:eastAsia="SimSun" w:hAnsi="Times New Roman" w:cs="Times New Roman"/>
          <w:kern w:val="1"/>
          <w:sz w:val="24"/>
          <w:szCs w:val="24"/>
          <w:lang w:eastAsia="ar-SA"/>
        </w:rPr>
        <w:t>wykonawcą</w:t>
      </w:r>
      <w:r w:rsidRPr="001E516A">
        <w:rPr>
          <w:rFonts w:ascii="Times New Roman" w:eastAsia="SimSun" w:hAnsi="Times New Roman" w:cs="Times New Roman"/>
          <w:kern w:val="1"/>
          <w:sz w:val="24"/>
          <w:szCs w:val="24"/>
          <w:lang w:eastAsia="ar-SA"/>
        </w:rPr>
        <w:t xml:space="preserve">, </w:t>
      </w:r>
      <w:r w:rsidR="00AE2BCC">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nie wyrazi na piśmie zastrzeżeń lub sprzeciwu, uważa się, że wyraził zgodę na zawarcie umowy.</w:t>
      </w:r>
    </w:p>
    <w:p w14:paraId="4C263E35" w14:textId="4D97D004" w:rsidR="00372541" w:rsidRPr="007447A9" w:rsidRDefault="00372541" w:rsidP="007447A9">
      <w:pPr>
        <w:widowControl w:val="0"/>
        <w:suppressAutoHyphens/>
        <w:ind w:left="993" w:hanging="709"/>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 xml:space="preserve">XXII. POUCZENIE O ŚRODKACH OCHRONY PRAWNEJ PRZYSŁUGUJĄCYCH </w:t>
      </w:r>
      <w:r w:rsidR="00AE2BCC" w:rsidRPr="007447A9">
        <w:rPr>
          <w:rFonts w:ascii="Times New Roman" w:eastAsia="SimSun" w:hAnsi="Times New Roman" w:cs="Times New Roman"/>
          <w:b/>
          <w:bCs/>
          <w:kern w:val="1"/>
          <w:sz w:val="24"/>
          <w:szCs w:val="24"/>
          <w:highlight w:val="lightGray"/>
          <w:lang w:eastAsia="ar-SA"/>
        </w:rPr>
        <w:t>WYKONAWCY</w:t>
      </w:r>
    </w:p>
    <w:p w14:paraId="722D4973" w14:textId="77777777" w:rsidR="00372541" w:rsidRPr="001E516A" w:rsidRDefault="00372541" w:rsidP="006C6C7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22.1</w:t>
      </w:r>
    </w:p>
    <w:p w14:paraId="4E67A495" w14:textId="5C4C58D0" w:rsidR="00372541" w:rsidRPr="005D27F0" w:rsidRDefault="00AE2BCC" w:rsidP="00372541">
      <w:pPr>
        <w:widowControl w:val="0"/>
        <w:tabs>
          <w:tab w:val="left" w:pos="2318"/>
        </w:tabs>
        <w:suppressAutoHyphens/>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Wykonawcy</w:t>
      </w:r>
      <w:r w:rsidR="00372541" w:rsidRPr="001E516A">
        <w:rPr>
          <w:rFonts w:ascii="Times New Roman" w:eastAsia="SimSun" w:hAnsi="Times New Roman" w:cs="Times New Roman"/>
          <w:kern w:val="1"/>
          <w:sz w:val="24"/>
          <w:szCs w:val="24"/>
          <w:lang w:eastAsia="ar-SA"/>
        </w:rPr>
        <w:t xml:space="preserve">, a także innemu podmiotowi, jeżeli ma lub miał interes w uzyskaniu zamówienia </w:t>
      </w:r>
      <w:r>
        <w:rPr>
          <w:rFonts w:ascii="Times New Roman" w:eastAsia="SimSun" w:hAnsi="Times New Roman" w:cs="Times New Roman"/>
          <w:kern w:val="1"/>
          <w:sz w:val="24"/>
          <w:szCs w:val="24"/>
          <w:lang w:eastAsia="ar-SA"/>
        </w:rPr>
        <w:br/>
      </w:r>
      <w:r w:rsidR="00372541" w:rsidRPr="001E516A">
        <w:rPr>
          <w:rFonts w:ascii="Times New Roman" w:eastAsia="SimSun" w:hAnsi="Times New Roman" w:cs="Times New Roman"/>
          <w:kern w:val="1"/>
          <w:sz w:val="24"/>
          <w:szCs w:val="24"/>
          <w:lang w:eastAsia="ar-SA"/>
        </w:rPr>
        <w:t xml:space="preserve">oraz poniósł lub może ponieść szkodę w wyniku naruszenia przez Zamawiającego przepisów ustawy </w:t>
      </w:r>
      <w:proofErr w:type="spellStart"/>
      <w:r w:rsidR="00372541" w:rsidRPr="001E516A">
        <w:rPr>
          <w:rFonts w:ascii="Times New Roman" w:eastAsia="SimSun" w:hAnsi="Times New Roman" w:cs="Times New Roman"/>
          <w:kern w:val="1"/>
          <w:sz w:val="24"/>
          <w:szCs w:val="24"/>
          <w:lang w:eastAsia="ar-SA"/>
        </w:rPr>
        <w:t>P</w:t>
      </w:r>
      <w:r w:rsidR="00206E86">
        <w:rPr>
          <w:rFonts w:ascii="Times New Roman" w:eastAsia="SimSun" w:hAnsi="Times New Roman" w:cs="Times New Roman"/>
          <w:kern w:val="1"/>
          <w:sz w:val="24"/>
          <w:szCs w:val="24"/>
          <w:lang w:eastAsia="ar-SA"/>
        </w:rPr>
        <w:t>zp</w:t>
      </w:r>
      <w:proofErr w:type="spellEnd"/>
      <w:r w:rsidR="00372541" w:rsidRPr="001E516A">
        <w:rPr>
          <w:rFonts w:ascii="Times New Roman" w:eastAsia="SimSun" w:hAnsi="Times New Roman" w:cs="Times New Roman"/>
          <w:kern w:val="1"/>
          <w:sz w:val="24"/>
          <w:szCs w:val="24"/>
          <w:lang w:eastAsia="ar-SA"/>
        </w:rPr>
        <w:t xml:space="preserve"> przysługują środki ochrony prawnej przewidziane w </w:t>
      </w:r>
      <w:r w:rsidR="00372541" w:rsidRPr="005D27F0">
        <w:rPr>
          <w:rFonts w:ascii="Times New Roman" w:eastAsia="SimSun" w:hAnsi="Times New Roman" w:cs="Times New Roman"/>
          <w:kern w:val="1"/>
          <w:sz w:val="24"/>
          <w:szCs w:val="24"/>
          <w:lang w:eastAsia="ar-SA"/>
        </w:rPr>
        <w:t xml:space="preserve">dziale IX ustawy </w:t>
      </w:r>
      <w:proofErr w:type="spellStart"/>
      <w:r w:rsidR="00372541" w:rsidRPr="005D27F0">
        <w:rPr>
          <w:rFonts w:ascii="Times New Roman" w:eastAsia="SimSun" w:hAnsi="Times New Roman" w:cs="Times New Roman"/>
          <w:kern w:val="1"/>
          <w:sz w:val="24"/>
          <w:szCs w:val="24"/>
          <w:lang w:eastAsia="ar-SA"/>
        </w:rPr>
        <w:t>P</w:t>
      </w:r>
      <w:r w:rsidR="00206E86">
        <w:rPr>
          <w:rFonts w:ascii="Times New Roman" w:eastAsia="SimSun" w:hAnsi="Times New Roman" w:cs="Times New Roman"/>
          <w:kern w:val="1"/>
          <w:sz w:val="24"/>
          <w:szCs w:val="24"/>
          <w:lang w:eastAsia="ar-SA"/>
        </w:rPr>
        <w:t>zp</w:t>
      </w:r>
      <w:proofErr w:type="spellEnd"/>
      <w:r w:rsidR="00372541" w:rsidRPr="005D27F0">
        <w:rPr>
          <w:rFonts w:ascii="Times New Roman" w:eastAsia="SimSun" w:hAnsi="Times New Roman" w:cs="Times New Roman"/>
          <w:kern w:val="1"/>
          <w:sz w:val="24"/>
          <w:szCs w:val="24"/>
          <w:lang w:eastAsia="ar-SA"/>
        </w:rPr>
        <w:t>.</w:t>
      </w:r>
    </w:p>
    <w:p w14:paraId="7921BFDE" w14:textId="77777777" w:rsidR="00372541" w:rsidRPr="005D27F0" w:rsidRDefault="00372541" w:rsidP="006C6C72">
      <w:pPr>
        <w:widowControl w:val="0"/>
        <w:tabs>
          <w:tab w:val="left" w:pos="2318"/>
        </w:tabs>
        <w:suppressAutoHyphens/>
        <w:spacing w:before="0" w:afterAutospacing="0"/>
        <w:jc w:val="both"/>
        <w:rPr>
          <w:rFonts w:ascii="Times New Roman" w:eastAsia="SimSun" w:hAnsi="Times New Roman" w:cs="Times New Roman"/>
          <w:kern w:val="1"/>
          <w:sz w:val="24"/>
          <w:szCs w:val="24"/>
          <w:lang w:eastAsia="zh-CN"/>
        </w:rPr>
      </w:pPr>
      <w:r w:rsidRPr="005D27F0">
        <w:rPr>
          <w:rFonts w:ascii="Times New Roman" w:eastAsia="SimSun" w:hAnsi="Times New Roman" w:cs="Times New Roman"/>
          <w:kern w:val="1"/>
          <w:sz w:val="24"/>
          <w:szCs w:val="24"/>
          <w:lang w:eastAsia="ar-SA"/>
        </w:rPr>
        <w:t>22.2</w:t>
      </w:r>
    </w:p>
    <w:p w14:paraId="2EEA3486" w14:textId="4BD0841B" w:rsidR="007447A9" w:rsidRPr="00466D4D" w:rsidRDefault="00372541" w:rsidP="00466D4D">
      <w:pPr>
        <w:widowControl w:val="0"/>
        <w:tabs>
          <w:tab w:val="left" w:pos="2318"/>
        </w:tabs>
        <w:suppressAutoHyphens/>
        <w:jc w:val="both"/>
        <w:rPr>
          <w:rFonts w:ascii="Times New Roman" w:eastAsia="SimSun" w:hAnsi="Times New Roman" w:cs="Times New Roman"/>
          <w:kern w:val="1"/>
          <w:sz w:val="24"/>
          <w:szCs w:val="24"/>
          <w:lang w:eastAsia="ar-SA"/>
        </w:rPr>
      </w:pPr>
      <w:r w:rsidRPr="005D27F0">
        <w:rPr>
          <w:rFonts w:ascii="Times New Roman" w:eastAsia="SimSun" w:hAnsi="Times New Roman" w:cs="Times New Roman"/>
          <w:kern w:val="1"/>
          <w:sz w:val="24"/>
          <w:szCs w:val="24"/>
          <w:lang w:eastAsia="ar-S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D27F0">
        <w:rPr>
          <w:rFonts w:ascii="Times New Roman" w:eastAsia="SimSun" w:hAnsi="Times New Roman" w:cs="Times New Roman"/>
          <w:kern w:val="1"/>
          <w:sz w:val="24"/>
          <w:szCs w:val="24"/>
          <w:lang w:eastAsia="ar-SA"/>
        </w:rPr>
        <w:t>P</w:t>
      </w:r>
      <w:r w:rsidR="00206E86">
        <w:rPr>
          <w:rFonts w:ascii="Times New Roman" w:eastAsia="SimSun" w:hAnsi="Times New Roman" w:cs="Times New Roman"/>
          <w:kern w:val="1"/>
          <w:sz w:val="24"/>
          <w:szCs w:val="24"/>
          <w:lang w:eastAsia="ar-SA"/>
        </w:rPr>
        <w:t>zp</w:t>
      </w:r>
      <w:proofErr w:type="spellEnd"/>
      <w:r w:rsidRPr="005D27F0">
        <w:rPr>
          <w:rFonts w:ascii="Times New Roman" w:eastAsia="SimSun" w:hAnsi="Times New Roman" w:cs="Times New Roman"/>
          <w:kern w:val="1"/>
          <w:sz w:val="24"/>
          <w:szCs w:val="24"/>
          <w:lang w:eastAsia="ar-SA"/>
        </w:rPr>
        <w:t xml:space="preserve"> oraz Rzecznikowi Małych i Średnich Przedsiębiorców</w:t>
      </w:r>
      <w:r w:rsidRPr="001E516A">
        <w:rPr>
          <w:rFonts w:ascii="Times New Roman" w:eastAsia="SimSun" w:hAnsi="Times New Roman" w:cs="Times New Roman"/>
          <w:kern w:val="1"/>
          <w:sz w:val="24"/>
          <w:szCs w:val="24"/>
          <w:lang w:eastAsia="ar-SA"/>
        </w:rPr>
        <w:t>.</w:t>
      </w:r>
    </w:p>
    <w:p w14:paraId="5DDE5BCD" w14:textId="412AEA91" w:rsidR="00372541" w:rsidRPr="007447A9" w:rsidRDefault="00372541" w:rsidP="007447A9">
      <w:pPr>
        <w:widowControl w:val="0"/>
        <w:tabs>
          <w:tab w:val="left" w:pos="900"/>
        </w:tabs>
        <w:suppressAutoHyphens/>
        <w:ind w:left="284"/>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 xml:space="preserve">XXIII. </w:t>
      </w:r>
      <w:r w:rsidR="0095291D" w:rsidRPr="007447A9">
        <w:rPr>
          <w:rFonts w:ascii="Times New Roman" w:eastAsia="SimSun" w:hAnsi="Times New Roman" w:cs="Times New Roman"/>
          <w:b/>
          <w:bCs/>
          <w:kern w:val="1"/>
          <w:sz w:val="24"/>
          <w:szCs w:val="24"/>
          <w:highlight w:val="lightGray"/>
          <w:lang w:eastAsia="ar-SA"/>
        </w:rPr>
        <w:t>OPIS CZĘŚCI ZAMÓWIENIA</w:t>
      </w:r>
    </w:p>
    <w:p w14:paraId="3674BF82" w14:textId="77777777" w:rsidR="0095291D" w:rsidRPr="001E516A" w:rsidRDefault="0095291D"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23.1</w:t>
      </w:r>
    </w:p>
    <w:p w14:paraId="37E3B79E" w14:textId="67EA5998" w:rsidR="0095291D" w:rsidRPr="00840CE4" w:rsidRDefault="0095291D" w:rsidP="0095291D">
      <w:pPr>
        <w:widowControl w:val="0"/>
        <w:tabs>
          <w:tab w:val="left" w:pos="900"/>
        </w:tabs>
        <w:suppressAutoHyphens/>
        <w:jc w:val="both"/>
        <w:rPr>
          <w:rFonts w:ascii="Times New Roman" w:eastAsia="SimSun" w:hAnsi="Times New Roman" w:cs="Times New Roman"/>
          <w:b/>
          <w:bCs/>
          <w:kern w:val="1"/>
          <w:sz w:val="24"/>
          <w:szCs w:val="24"/>
          <w:lang w:eastAsia="ar-SA"/>
        </w:rPr>
      </w:pPr>
      <w:r w:rsidRPr="00840CE4">
        <w:rPr>
          <w:rFonts w:ascii="Times New Roman" w:eastAsia="SimSun" w:hAnsi="Times New Roman" w:cs="Times New Roman"/>
          <w:b/>
          <w:bCs/>
          <w:kern w:val="1"/>
          <w:sz w:val="24"/>
          <w:szCs w:val="24"/>
          <w:lang w:eastAsia="ar-SA"/>
        </w:rPr>
        <w:t xml:space="preserve"> </w:t>
      </w:r>
      <w:r w:rsidR="00DE0DEA" w:rsidRPr="00840CE4">
        <w:rPr>
          <w:rFonts w:ascii="Times New Roman" w:eastAsia="SimSun" w:hAnsi="Times New Roman" w:cs="Times New Roman"/>
          <w:b/>
          <w:bCs/>
          <w:kern w:val="1"/>
          <w:sz w:val="24"/>
          <w:szCs w:val="24"/>
          <w:lang w:eastAsia="ar-SA"/>
        </w:rPr>
        <w:t>Zamawiający dzieli zamówienie na dwie części:</w:t>
      </w:r>
    </w:p>
    <w:p w14:paraId="4683C21E" w14:textId="54D3CC65" w:rsidR="00DE0DEA" w:rsidRPr="00840CE4" w:rsidRDefault="00DE0DEA">
      <w:pPr>
        <w:pStyle w:val="Akapitzlist"/>
        <w:widowControl w:val="0"/>
        <w:numPr>
          <w:ilvl w:val="0"/>
          <w:numId w:val="24"/>
        </w:numPr>
        <w:tabs>
          <w:tab w:val="left" w:pos="900"/>
        </w:tabs>
        <w:suppressAutoHyphens/>
        <w:jc w:val="both"/>
        <w:rPr>
          <w:rFonts w:ascii="Times New Roman" w:eastAsia="SimSun" w:hAnsi="Times New Roman" w:cs="Times New Roman"/>
          <w:b/>
          <w:bCs/>
          <w:kern w:val="1"/>
          <w:sz w:val="24"/>
          <w:szCs w:val="24"/>
          <w:lang w:eastAsia="ar-SA"/>
        </w:rPr>
      </w:pPr>
      <w:r w:rsidRPr="00840CE4">
        <w:rPr>
          <w:rFonts w:ascii="Times New Roman" w:eastAsia="SimSun" w:hAnsi="Times New Roman" w:cs="Times New Roman"/>
          <w:b/>
          <w:bCs/>
          <w:kern w:val="1"/>
          <w:sz w:val="24"/>
          <w:szCs w:val="24"/>
          <w:lang w:eastAsia="ar-SA"/>
        </w:rPr>
        <w:t>Zimowe utrzymanie dróg gminnych w sezonie 2024/2025 – sektor 1</w:t>
      </w:r>
    </w:p>
    <w:p w14:paraId="2323DC61" w14:textId="35B0AD53" w:rsidR="00DE0DEA" w:rsidRPr="00840CE4" w:rsidRDefault="00DE0DEA">
      <w:pPr>
        <w:pStyle w:val="Akapitzlist"/>
        <w:widowControl w:val="0"/>
        <w:numPr>
          <w:ilvl w:val="0"/>
          <w:numId w:val="24"/>
        </w:numPr>
        <w:tabs>
          <w:tab w:val="left" w:pos="900"/>
        </w:tabs>
        <w:suppressAutoHyphens/>
        <w:jc w:val="both"/>
        <w:rPr>
          <w:rFonts w:ascii="Times New Roman" w:eastAsia="SimSun" w:hAnsi="Times New Roman" w:cs="Times New Roman"/>
          <w:b/>
          <w:bCs/>
          <w:kern w:val="1"/>
          <w:sz w:val="24"/>
          <w:szCs w:val="24"/>
          <w:lang w:eastAsia="ar-SA"/>
        </w:rPr>
      </w:pPr>
      <w:r w:rsidRPr="00840CE4">
        <w:rPr>
          <w:rFonts w:ascii="Times New Roman" w:eastAsia="SimSun" w:hAnsi="Times New Roman" w:cs="Times New Roman"/>
          <w:b/>
          <w:bCs/>
          <w:kern w:val="1"/>
          <w:sz w:val="24"/>
          <w:szCs w:val="24"/>
          <w:lang w:eastAsia="ar-SA"/>
        </w:rPr>
        <w:t>Zimowe utrzymanie dróg gminnych w sezonie 2024/2025 – sektor 2</w:t>
      </w:r>
    </w:p>
    <w:p w14:paraId="49B752C4" w14:textId="5FE9DA8E" w:rsidR="00DE0DEA" w:rsidRPr="00DE0DEA" w:rsidRDefault="00DE0DEA" w:rsidP="00DE0DEA">
      <w:pPr>
        <w:widowControl w:val="0"/>
        <w:tabs>
          <w:tab w:val="left" w:pos="900"/>
        </w:tabs>
        <w:suppressAutoHyphens/>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Wykonawca</w:t>
      </w:r>
      <w:r w:rsidRPr="00DE0DEA">
        <w:rPr>
          <w:rFonts w:ascii="Times New Roman" w:eastAsia="SimSun" w:hAnsi="Times New Roman" w:cs="Times New Roman"/>
          <w:kern w:val="1"/>
          <w:sz w:val="24"/>
          <w:szCs w:val="24"/>
          <w:lang w:eastAsia="ar-SA"/>
        </w:rPr>
        <w:t xml:space="preserve"> może złożyć ofertę na jedną lub dwie części zamówienia.</w:t>
      </w:r>
      <w:r>
        <w:rPr>
          <w:rFonts w:ascii="Times New Roman" w:eastAsia="SimSun" w:hAnsi="Times New Roman" w:cs="Times New Roman"/>
          <w:kern w:val="1"/>
          <w:sz w:val="24"/>
          <w:szCs w:val="24"/>
          <w:lang w:eastAsia="ar-SA"/>
        </w:rPr>
        <w:t xml:space="preserve"> </w:t>
      </w:r>
    </w:p>
    <w:p w14:paraId="3607F6A0" w14:textId="77777777" w:rsidR="0095291D" w:rsidRPr="007447A9" w:rsidRDefault="0095291D" w:rsidP="007447A9">
      <w:pPr>
        <w:widowControl w:val="0"/>
        <w:tabs>
          <w:tab w:val="left" w:pos="900"/>
        </w:tabs>
        <w:suppressAutoHyphens/>
        <w:ind w:left="284"/>
        <w:jc w:val="both"/>
        <w:rPr>
          <w:rFonts w:ascii="Times New Roman" w:eastAsia="SimSun" w:hAnsi="Times New Roman" w:cs="Times New Roman"/>
          <w:b/>
          <w:bCs/>
          <w:kern w:val="1"/>
          <w:sz w:val="24"/>
          <w:szCs w:val="24"/>
          <w:lang w:eastAsia="ar-SA"/>
        </w:rPr>
      </w:pPr>
      <w:r w:rsidRPr="007447A9">
        <w:rPr>
          <w:rFonts w:ascii="Times New Roman" w:eastAsia="SimSun" w:hAnsi="Times New Roman" w:cs="Times New Roman"/>
          <w:b/>
          <w:bCs/>
          <w:kern w:val="1"/>
          <w:sz w:val="24"/>
          <w:szCs w:val="24"/>
          <w:highlight w:val="lightGray"/>
          <w:lang w:eastAsia="ar-SA"/>
        </w:rPr>
        <w:t>XXIV. INFORMACJE DOTYCZĄCE OFERT WARIANTOWYCH</w:t>
      </w:r>
    </w:p>
    <w:p w14:paraId="6A8D23E0" w14:textId="77777777" w:rsidR="0095291D" w:rsidRPr="001E516A" w:rsidRDefault="0095291D"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24.1</w:t>
      </w:r>
    </w:p>
    <w:p w14:paraId="43A63AB7" w14:textId="6F79C6A5" w:rsidR="0095291D" w:rsidRPr="001E516A" w:rsidRDefault="0095291D" w:rsidP="0095291D">
      <w:pPr>
        <w:widowControl w:val="0"/>
        <w:tabs>
          <w:tab w:val="left" w:pos="90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Zamawiający nie dopuszcza składania ofert wariantowych</w:t>
      </w:r>
      <w:r w:rsidR="00B03993" w:rsidRPr="001E516A">
        <w:rPr>
          <w:rFonts w:ascii="Times New Roman" w:eastAsia="SimSun" w:hAnsi="Times New Roman" w:cs="Times New Roman"/>
          <w:kern w:val="1"/>
          <w:sz w:val="24"/>
          <w:szCs w:val="24"/>
          <w:lang w:eastAsia="ar-SA"/>
        </w:rPr>
        <w:t>.</w:t>
      </w:r>
    </w:p>
    <w:p w14:paraId="5B275F5D" w14:textId="00232953" w:rsidR="0095291D" w:rsidRPr="007447A9" w:rsidRDefault="0095291D" w:rsidP="007447A9">
      <w:pPr>
        <w:widowControl w:val="0"/>
        <w:suppressAutoHyphens/>
        <w:ind w:left="993" w:hanging="709"/>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XXV. WYMAGANIA W ZAKRESIE ZATRUDNIENIA NA PODSTAWIE STOSUNKU PRACY</w:t>
      </w:r>
      <w:r w:rsidR="007447A9">
        <w:rPr>
          <w:rFonts w:ascii="Times New Roman" w:eastAsia="SimSun" w:hAnsi="Times New Roman" w:cs="Times New Roman"/>
          <w:b/>
          <w:bCs/>
          <w:kern w:val="1"/>
          <w:sz w:val="24"/>
          <w:szCs w:val="24"/>
          <w:highlight w:val="lightGray"/>
          <w:lang w:eastAsia="ar-SA"/>
        </w:rPr>
        <w:t xml:space="preserve"> </w:t>
      </w:r>
      <w:r w:rsidRPr="007447A9">
        <w:rPr>
          <w:rFonts w:ascii="Times New Roman" w:eastAsia="SimSun" w:hAnsi="Times New Roman" w:cs="Times New Roman"/>
          <w:b/>
          <w:bCs/>
          <w:kern w:val="1"/>
          <w:sz w:val="24"/>
          <w:szCs w:val="24"/>
          <w:highlight w:val="lightGray"/>
          <w:lang w:eastAsia="ar-SA"/>
        </w:rPr>
        <w:t>W OKOLICZNOŚCIACH, O KTÓRYCH MOWA W ART. 95</w:t>
      </w:r>
    </w:p>
    <w:p w14:paraId="1082474F" w14:textId="77777777" w:rsidR="0095291D" w:rsidRPr="001E516A" w:rsidRDefault="0095291D" w:rsidP="006C6C72">
      <w:pPr>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25.1</w:t>
      </w:r>
    </w:p>
    <w:p w14:paraId="70F650FA" w14:textId="1D71B9C7" w:rsidR="0095291D" w:rsidRPr="001E516A" w:rsidRDefault="0095291D" w:rsidP="007F31F6">
      <w:pPr>
        <w:jc w:val="both"/>
        <w:rPr>
          <w:rFonts w:ascii="Times New Roman" w:eastAsia="Times New Roman" w:hAnsi="Times New Roman" w:cs="Times New Roman"/>
          <w:sz w:val="24"/>
          <w:szCs w:val="24"/>
        </w:rPr>
      </w:pPr>
      <w:r w:rsidRPr="001E516A">
        <w:rPr>
          <w:rFonts w:ascii="Times New Roman" w:eastAsia="Times New Roman" w:hAnsi="Times New Roman" w:cs="Times New Roman"/>
          <w:sz w:val="24"/>
          <w:szCs w:val="24"/>
          <w:lang w:eastAsia="ar-SA"/>
        </w:rPr>
        <w:t xml:space="preserve">Zamawiający </w:t>
      </w:r>
      <w:r w:rsidR="007F31F6" w:rsidRPr="001E516A">
        <w:rPr>
          <w:rFonts w:ascii="Times New Roman" w:eastAsia="Times New Roman" w:hAnsi="Times New Roman" w:cs="Times New Roman"/>
          <w:sz w:val="24"/>
          <w:szCs w:val="24"/>
          <w:lang w:eastAsia="ar-SA"/>
        </w:rPr>
        <w:t xml:space="preserve">nie określa wymagań w zakresie zatrudnienia osób </w:t>
      </w:r>
      <w:r w:rsidRPr="001E516A">
        <w:rPr>
          <w:rFonts w:ascii="Times New Roman" w:eastAsia="Times New Roman" w:hAnsi="Times New Roman" w:cs="Times New Roman"/>
          <w:sz w:val="24"/>
          <w:szCs w:val="24"/>
          <w:lang w:eastAsia="ar-SA"/>
        </w:rPr>
        <w:t xml:space="preserve">stosownie do art. 95 ustawy </w:t>
      </w:r>
      <w:proofErr w:type="spellStart"/>
      <w:r w:rsidR="00206E86">
        <w:rPr>
          <w:rFonts w:ascii="Times New Roman" w:eastAsia="Times New Roman" w:hAnsi="Times New Roman" w:cs="Times New Roman"/>
          <w:sz w:val="24"/>
          <w:szCs w:val="24"/>
          <w:lang w:eastAsia="ar-SA"/>
        </w:rPr>
        <w:t>Pzp</w:t>
      </w:r>
      <w:proofErr w:type="spellEnd"/>
      <w:r w:rsidR="00206E86">
        <w:rPr>
          <w:rFonts w:ascii="Times New Roman" w:eastAsia="Times New Roman" w:hAnsi="Times New Roman" w:cs="Times New Roman"/>
          <w:sz w:val="24"/>
          <w:szCs w:val="24"/>
          <w:lang w:eastAsia="ar-SA"/>
        </w:rPr>
        <w:t>.</w:t>
      </w:r>
    </w:p>
    <w:p w14:paraId="348D7843" w14:textId="5462AF0A" w:rsidR="0095291D" w:rsidRPr="007447A9" w:rsidRDefault="00D42748" w:rsidP="007447A9">
      <w:pPr>
        <w:widowControl w:val="0"/>
        <w:suppressAutoHyphens/>
        <w:ind w:left="993" w:hanging="709"/>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XXVI. WYMAGANIA W ZAKRESIE ZATRUDNIENIA OSÓB, O KTÓRYCH MOWA W</w:t>
      </w:r>
      <w:r w:rsidR="007447A9">
        <w:rPr>
          <w:rFonts w:ascii="Times New Roman" w:eastAsia="SimSun" w:hAnsi="Times New Roman" w:cs="Times New Roman"/>
          <w:b/>
          <w:bCs/>
          <w:kern w:val="1"/>
          <w:sz w:val="24"/>
          <w:szCs w:val="24"/>
          <w:highlight w:val="lightGray"/>
          <w:lang w:eastAsia="ar-SA"/>
        </w:rPr>
        <w:t> </w:t>
      </w:r>
      <w:r w:rsidRPr="007447A9">
        <w:rPr>
          <w:rFonts w:ascii="Times New Roman" w:eastAsia="SimSun" w:hAnsi="Times New Roman" w:cs="Times New Roman"/>
          <w:b/>
          <w:bCs/>
          <w:kern w:val="1"/>
          <w:sz w:val="24"/>
          <w:szCs w:val="24"/>
          <w:highlight w:val="lightGray"/>
          <w:lang w:eastAsia="ar-SA"/>
        </w:rPr>
        <w:t>ART. 96 UST. 2 PKT 2</w:t>
      </w:r>
    </w:p>
    <w:p w14:paraId="324B7C7B" w14:textId="77777777" w:rsidR="00D42748" w:rsidRPr="001E516A" w:rsidRDefault="00D42748"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26.1</w:t>
      </w:r>
    </w:p>
    <w:p w14:paraId="14F341DE" w14:textId="0857A453" w:rsidR="00D42748" w:rsidRPr="001E516A" w:rsidRDefault="00D42748" w:rsidP="00D42748">
      <w:pPr>
        <w:widowControl w:val="0"/>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Zamawiający nie określa wymagań w zakresie zatrudnienia osób, o których mowa w art. 96 ust. 2 pkt 2 ustawy </w:t>
      </w:r>
      <w:proofErr w:type="spellStart"/>
      <w:r w:rsidR="00206E86">
        <w:rPr>
          <w:rFonts w:ascii="Times New Roman" w:eastAsia="SimSun" w:hAnsi="Times New Roman" w:cs="Times New Roman"/>
          <w:kern w:val="1"/>
          <w:sz w:val="24"/>
          <w:szCs w:val="24"/>
          <w:lang w:eastAsia="ar-SA"/>
        </w:rPr>
        <w:t>Pzp</w:t>
      </w:r>
      <w:proofErr w:type="spellEnd"/>
      <w:r w:rsidR="00206E86">
        <w:rPr>
          <w:rFonts w:ascii="Times New Roman" w:eastAsia="SimSun" w:hAnsi="Times New Roman" w:cs="Times New Roman"/>
          <w:kern w:val="1"/>
          <w:sz w:val="24"/>
          <w:szCs w:val="24"/>
          <w:lang w:eastAsia="ar-SA"/>
        </w:rPr>
        <w:t>.</w:t>
      </w:r>
    </w:p>
    <w:p w14:paraId="5332AA8E" w14:textId="5427472B" w:rsidR="00D42748" w:rsidRPr="001E516A" w:rsidRDefault="00D42748" w:rsidP="007447A9">
      <w:pPr>
        <w:widowControl w:val="0"/>
        <w:suppressAutoHyphens/>
        <w:ind w:left="1134" w:hanging="992"/>
        <w:jc w:val="both"/>
        <w:rPr>
          <w:rFonts w:ascii="Times New Roman" w:eastAsia="SimSun" w:hAnsi="Times New Roman" w:cs="Times New Roman"/>
          <w:bCs/>
          <w:kern w:val="1"/>
          <w:sz w:val="24"/>
          <w:szCs w:val="24"/>
          <w:lang w:eastAsia="ar-SA"/>
        </w:rPr>
      </w:pPr>
      <w:r w:rsidRPr="007447A9">
        <w:rPr>
          <w:rFonts w:ascii="Times New Roman" w:eastAsia="SimSun" w:hAnsi="Times New Roman" w:cs="Times New Roman"/>
          <w:b/>
          <w:bCs/>
          <w:kern w:val="1"/>
          <w:sz w:val="24"/>
          <w:szCs w:val="24"/>
          <w:highlight w:val="lightGray"/>
          <w:lang w:eastAsia="ar-SA"/>
        </w:rPr>
        <w:t>XXVII.</w:t>
      </w:r>
      <w:r w:rsidR="007447A9">
        <w:rPr>
          <w:rFonts w:ascii="Times New Roman" w:eastAsia="SimSun" w:hAnsi="Times New Roman" w:cs="Times New Roman"/>
          <w:b/>
          <w:bCs/>
          <w:kern w:val="1"/>
          <w:sz w:val="24"/>
          <w:szCs w:val="24"/>
          <w:highlight w:val="lightGray"/>
          <w:lang w:eastAsia="ar-SA"/>
        </w:rPr>
        <w:t xml:space="preserve"> </w:t>
      </w:r>
      <w:r w:rsidRPr="007447A9">
        <w:rPr>
          <w:rFonts w:ascii="Times New Roman" w:eastAsia="SimSun" w:hAnsi="Times New Roman" w:cs="Times New Roman"/>
          <w:b/>
          <w:bCs/>
          <w:kern w:val="1"/>
          <w:sz w:val="24"/>
          <w:szCs w:val="24"/>
          <w:highlight w:val="lightGray"/>
          <w:lang w:eastAsia="ar-SA"/>
        </w:rPr>
        <w:t>INFORMACJA O ZASTRZEŻENIU MOŻLIWOŚCI UBIEGANIA SIĘ O</w:t>
      </w:r>
      <w:r w:rsidR="007447A9">
        <w:rPr>
          <w:rFonts w:ascii="Times New Roman" w:eastAsia="SimSun" w:hAnsi="Times New Roman" w:cs="Times New Roman"/>
          <w:b/>
          <w:bCs/>
          <w:kern w:val="1"/>
          <w:sz w:val="24"/>
          <w:szCs w:val="24"/>
          <w:highlight w:val="lightGray"/>
          <w:lang w:eastAsia="ar-SA"/>
        </w:rPr>
        <w:t> </w:t>
      </w:r>
      <w:r w:rsidRPr="007447A9">
        <w:rPr>
          <w:rFonts w:ascii="Times New Roman" w:eastAsia="SimSun" w:hAnsi="Times New Roman" w:cs="Times New Roman"/>
          <w:b/>
          <w:bCs/>
          <w:kern w:val="1"/>
          <w:sz w:val="24"/>
          <w:szCs w:val="24"/>
          <w:highlight w:val="lightGray"/>
          <w:lang w:eastAsia="ar-SA"/>
        </w:rPr>
        <w:t xml:space="preserve">UDZIELENIE ZAMÓWIENIA WYŁĄCZNIE PRZEZ </w:t>
      </w:r>
      <w:r w:rsidR="00AE2BCC" w:rsidRPr="007447A9">
        <w:rPr>
          <w:rFonts w:ascii="Times New Roman" w:eastAsia="SimSun" w:hAnsi="Times New Roman" w:cs="Times New Roman"/>
          <w:b/>
          <w:bCs/>
          <w:kern w:val="1"/>
          <w:sz w:val="24"/>
          <w:szCs w:val="24"/>
          <w:highlight w:val="lightGray"/>
          <w:lang w:eastAsia="ar-SA"/>
        </w:rPr>
        <w:t>WYKONAWCÓW</w:t>
      </w:r>
      <w:r w:rsidRPr="007447A9">
        <w:rPr>
          <w:rFonts w:ascii="Times New Roman" w:eastAsia="SimSun" w:hAnsi="Times New Roman" w:cs="Times New Roman"/>
          <w:b/>
          <w:bCs/>
          <w:kern w:val="1"/>
          <w:sz w:val="24"/>
          <w:szCs w:val="24"/>
          <w:highlight w:val="lightGray"/>
          <w:lang w:eastAsia="ar-SA"/>
        </w:rPr>
        <w:t xml:space="preserve">, </w:t>
      </w:r>
      <w:r w:rsidRPr="007447A9">
        <w:rPr>
          <w:rFonts w:ascii="Times New Roman" w:eastAsia="SimSun" w:hAnsi="Times New Roman" w:cs="Times New Roman"/>
          <w:b/>
          <w:bCs/>
          <w:kern w:val="1"/>
          <w:sz w:val="24"/>
          <w:szCs w:val="24"/>
          <w:highlight w:val="lightGray"/>
          <w:lang w:eastAsia="ar-SA"/>
        </w:rPr>
        <w:lastRenderedPageBreak/>
        <w:t>O</w:t>
      </w:r>
      <w:r w:rsidR="007447A9">
        <w:rPr>
          <w:rFonts w:ascii="Times New Roman" w:eastAsia="SimSun" w:hAnsi="Times New Roman" w:cs="Times New Roman"/>
          <w:b/>
          <w:bCs/>
          <w:kern w:val="1"/>
          <w:sz w:val="24"/>
          <w:szCs w:val="24"/>
          <w:highlight w:val="lightGray"/>
          <w:lang w:eastAsia="ar-SA"/>
        </w:rPr>
        <w:t> </w:t>
      </w:r>
      <w:r w:rsidRPr="007447A9">
        <w:rPr>
          <w:rFonts w:ascii="Times New Roman" w:eastAsia="SimSun" w:hAnsi="Times New Roman" w:cs="Times New Roman"/>
          <w:b/>
          <w:bCs/>
          <w:kern w:val="1"/>
          <w:sz w:val="24"/>
          <w:szCs w:val="24"/>
          <w:highlight w:val="lightGray"/>
          <w:lang w:eastAsia="ar-SA"/>
        </w:rPr>
        <w:t>KTÓRYCH MOWA</w:t>
      </w:r>
      <w:r w:rsidRPr="001E516A">
        <w:rPr>
          <w:rFonts w:ascii="Times New Roman" w:eastAsia="SimSun" w:hAnsi="Times New Roman" w:cs="Times New Roman"/>
          <w:bCs/>
          <w:kern w:val="1"/>
          <w:sz w:val="24"/>
          <w:szCs w:val="24"/>
          <w:highlight w:val="lightGray"/>
          <w:lang w:eastAsia="ar-SA"/>
        </w:rPr>
        <w:t xml:space="preserve"> W ART. 94</w:t>
      </w:r>
    </w:p>
    <w:p w14:paraId="59C5D94F" w14:textId="77777777" w:rsidR="00D42748" w:rsidRPr="001E516A" w:rsidRDefault="00D42748"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27.1</w:t>
      </w:r>
    </w:p>
    <w:p w14:paraId="381691CF" w14:textId="5F5E6060" w:rsidR="00B03993" w:rsidRPr="00C53A4B" w:rsidRDefault="00D42748" w:rsidP="00C53A4B">
      <w:pPr>
        <w:widowControl w:val="0"/>
        <w:tabs>
          <w:tab w:val="left" w:pos="90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Zamawiający nie zastrzega możliwości ubiegania się o udzielenie zamówienia wyłącznie przez </w:t>
      </w:r>
      <w:r w:rsidR="00AE2BCC">
        <w:rPr>
          <w:rFonts w:ascii="Times New Roman" w:eastAsia="SimSun" w:hAnsi="Times New Roman" w:cs="Times New Roman"/>
          <w:kern w:val="1"/>
          <w:sz w:val="24"/>
          <w:szCs w:val="24"/>
          <w:lang w:eastAsia="ar-SA"/>
        </w:rPr>
        <w:t>Wykonawców</w:t>
      </w:r>
      <w:r w:rsidRPr="001E516A">
        <w:rPr>
          <w:rFonts w:ascii="Times New Roman" w:eastAsia="SimSun" w:hAnsi="Times New Roman" w:cs="Times New Roman"/>
          <w:kern w:val="1"/>
          <w:sz w:val="24"/>
          <w:szCs w:val="24"/>
          <w:lang w:eastAsia="ar-SA"/>
        </w:rPr>
        <w:t xml:space="preserve">, o których mowa w art. 94 ustawy </w:t>
      </w:r>
      <w:proofErr w:type="spellStart"/>
      <w:r w:rsidR="00206E86">
        <w:rPr>
          <w:rFonts w:ascii="Times New Roman" w:eastAsia="SimSun" w:hAnsi="Times New Roman" w:cs="Times New Roman"/>
          <w:kern w:val="1"/>
          <w:sz w:val="24"/>
          <w:szCs w:val="24"/>
          <w:lang w:eastAsia="ar-SA"/>
        </w:rPr>
        <w:t>Pzp</w:t>
      </w:r>
      <w:proofErr w:type="spellEnd"/>
      <w:r w:rsidR="00206E86">
        <w:rPr>
          <w:rFonts w:ascii="Times New Roman" w:eastAsia="SimSun" w:hAnsi="Times New Roman" w:cs="Times New Roman"/>
          <w:kern w:val="1"/>
          <w:sz w:val="24"/>
          <w:szCs w:val="24"/>
          <w:lang w:eastAsia="ar-SA"/>
        </w:rPr>
        <w:t>.</w:t>
      </w:r>
    </w:p>
    <w:p w14:paraId="134CBF38" w14:textId="2DC6A0E1" w:rsidR="00D42748" w:rsidRPr="007447A9" w:rsidRDefault="00D42748" w:rsidP="007447A9">
      <w:pPr>
        <w:widowControl w:val="0"/>
        <w:tabs>
          <w:tab w:val="left" w:pos="900"/>
        </w:tabs>
        <w:suppressAutoHyphens/>
        <w:ind w:left="284"/>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XXVIII. WYMAGANIA DOTYCZACE WADIUM</w:t>
      </w:r>
    </w:p>
    <w:p w14:paraId="0250895C" w14:textId="77777777" w:rsidR="00702EFD" w:rsidRPr="001E516A" w:rsidRDefault="00702EFD"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28.1</w:t>
      </w:r>
    </w:p>
    <w:p w14:paraId="716FD031" w14:textId="34AA9C97" w:rsidR="00BC2B70" w:rsidRPr="001E516A" w:rsidRDefault="00951D27" w:rsidP="002A52F4">
      <w:pPr>
        <w:spacing w:line="276" w:lineRule="auto"/>
        <w:ind w:left="284" w:hanging="284"/>
        <w:jc w:val="both"/>
        <w:rPr>
          <w:rFonts w:ascii="Times New Roman" w:hAnsi="Times New Roman" w:cs="Times New Roman"/>
          <w:color w:val="000000"/>
        </w:rPr>
      </w:pPr>
      <w:r w:rsidRPr="001E516A">
        <w:rPr>
          <w:rFonts w:ascii="Times New Roman" w:eastAsia="SimSun" w:hAnsi="Times New Roman" w:cs="Times New Roman"/>
          <w:kern w:val="1"/>
          <w:sz w:val="24"/>
          <w:szCs w:val="24"/>
          <w:lang w:eastAsia="ar-SA"/>
        </w:rPr>
        <w:t>Zamawiający</w:t>
      </w:r>
      <w:r w:rsidR="00C50216" w:rsidRPr="001E516A">
        <w:rPr>
          <w:rFonts w:ascii="Times New Roman" w:eastAsia="SimSun" w:hAnsi="Times New Roman" w:cs="Times New Roman"/>
          <w:kern w:val="1"/>
          <w:sz w:val="24"/>
          <w:szCs w:val="24"/>
          <w:lang w:eastAsia="ar-SA"/>
        </w:rPr>
        <w:t xml:space="preserve"> nie</w:t>
      </w:r>
      <w:r w:rsidRPr="001E516A">
        <w:rPr>
          <w:rFonts w:ascii="Times New Roman" w:eastAsia="SimSun" w:hAnsi="Times New Roman" w:cs="Times New Roman"/>
          <w:kern w:val="1"/>
          <w:sz w:val="24"/>
          <w:szCs w:val="24"/>
          <w:lang w:eastAsia="ar-SA"/>
        </w:rPr>
        <w:t xml:space="preserve"> </w:t>
      </w:r>
      <w:r w:rsidR="00702EFD" w:rsidRPr="001E516A">
        <w:rPr>
          <w:rFonts w:ascii="Times New Roman" w:eastAsia="SimSun" w:hAnsi="Times New Roman" w:cs="Times New Roman"/>
          <w:kern w:val="1"/>
          <w:sz w:val="24"/>
          <w:szCs w:val="24"/>
          <w:lang w:eastAsia="ar-SA"/>
        </w:rPr>
        <w:t xml:space="preserve">wymaga </w:t>
      </w:r>
      <w:r w:rsidRPr="001E516A">
        <w:rPr>
          <w:rFonts w:ascii="Times New Roman" w:eastAsia="SimSun" w:hAnsi="Times New Roman" w:cs="Times New Roman"/>
          <w:kern w:val="1"/>
          <w:sz w:val="24"/>
          <w:szCs w:val="24"/>
          <w:lang w:eastAsia="ar-SA"/>
        </w:rPr>
        <w:t>wniesienia wadium</w:t>
      </w:r>
      <w:r w:rsidR="00BC2B70" w:rsidRPr="001E516A">
        <w:rPr>
          <w:rFonts w:ascii="Times New Roman" w:hAnsi="Times New Roman" w:cs="Times New Roman"/>
        </w:rPr>
        <w:t>.</w:t>
      </w:r>
      <w:r w:rsidR="00BC2B70" w:rsidRPr="001E516A">
        <w:rPr>
          <w:rFonts w:ascii="Times New Roman" w:hAnsi="Times New Roman" w:cs="Times New Roman"/>
          <w:color w:val="000000"/>
        </w:rPr>
        <w:t xml:space="preserve"> </w:t>
      </w:r>
    </w:p>
    <w:p w14:paraId="5FBC448C" w14:textId="01E2303E" w:rsidR="00702EFD" w:rsidRPr="007447A9" w:rsidRDefault="00702EFD" w:rsidP="007447A9">
      <w:pPr>
        <w:widowControl w:val="0"/>
        <w:suppressAutoHyphens/>
        <w:ind w:left="993" w:hanging="709"/>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XXIX. INFORMACJA O PRZEWIDYWANYCH ZAMÓWIENIACH, O KTÓRYCH MOWA W ART. 214 UST. 1 PKT 7 I 8</w:t>
      </w:r>
    </w:p>
    <w:p w14:paraId="549E900A" w14:textId="77777777" w:rsidR="00702EFD" w:rsidRPr="001E516A" w:rsidRDefault="00702EFD"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29.1</w:t>
      </w:r>
    </w:p>
    <w:p w14:paraId="6208C006" w14:textId="2A1E45E2" w:rsidR="00702EFD" w:rsidRDefault="00702EFD" w:rsidP="00702EFD">
      <w:pPr>
        <w:widowControl w:val="0"/>
        <w:tabs>
          <w:tab w:val="left" w:pos="90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Zamawiający nie przewiduje udzielenia zamówień, o których mowa w art. 214 ust. 1 pkt 7 i 8 ustawy </w:t>
      </w:r>
      <w:proofErr w:type="spellStart"/>
      <w:r w:rsidR="00206E86">
        <w:rPr>
          <w:rFonts w:ascii="Times New Roman" w:eastAsia="SimSun" w:hAnsi="Times New Roman" w:cs="Times New Roman"/>
          <w:kern w:val="1"/>
          <w:sz w:val="24"/>
          <w:szCs w:val="24"/>
          <w:lang w:eastAsia="ar-SA"/>
        </w:rPr>
        <w:t>Pzp</w:t>
      </w:r>
      <w:proofErr w:type="spellEnd"/>
      <w:r w:rsidR="00206E86">
        <w:rPr>
          <w:rFonts w:ascii="Times New Roman" w:eastAsia="SimSun" w:hAnsi="Times New Roman" w:cs="Times New Roman"/>
          <w:kern w:val="1"/>
          <w:sz w:val="24"/>
          <w:szCs w:val="24"/>
          <w:lang w:eastAsia="ar-SA"/>
        </w:rPr>
        <w:t>.</w:t>
      </w:r>
    </w:p>
    <w:p w14:paraId="3A17076A" w14:textId="77777777" w:rsidR="007447A9" w:rsidRPr="001E516A" w:rsidRDefault="007447A9" w:rsidP="00702EFD">
      <w:pPr>
        <w:widowControl w:val="0"/>
        <w:tabs>
          <w:tab w:val="left" w:pos="900"/>
        </w:tabs>
        <w:suppressAutoHyphens/>
        <w:jc w:val="both"/>
        <w:rPr>
          <w:rFonts w:ascii="Times New Roman" w:eastAsia="SimSun" w:hAnsi="Times New Roman" w:cs="Times New Roman"/>
          <w:kern w:val="1"/>
          <w:sz w:val="24"/>
          <w:szCs w:val="24"/>
          <w:lang w:eastAsia="ar-SA"/>
        </w:rPr>
      </w:pPr>
    </w:p>
    <w:p w14:paraId="04BB91B5" w14:textId="77777777" w:rsidR="00702EFD" w:rsidRPr="007447A9" w:rsidRDefault="007F31F6" w:rsidP="007447A9">
      <w:pPr>
        <w:widowControl w:val="0"/>
        <w:suppressAutoHyphens/>
        <w:ind w:left="993" w:hanging="709"/>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XXX</w:t>
      </w:r>
      <w:r w:rsidR="00702EFD" w:rsidRPr="007447A9">
        <w:rPr>
          <w:rFonts w:ascii="Times New Roman" w:eastAsia="SimSun" w:hAnsi="Times New Roman" w:cs="Times New Roman"/>
          <w:b/>
          <w:bCs/>
          <w:kern w:val="1"/>
          <w:sz w:val="24"/>
          <w:szCs w:val="24"/>
          <w:highlight w:val="lightGray"/>
          <w:lang w:eastAsia="ar-SA"/>
        </w:rPr>
        <w:t>. INFORMACJE DOTYCZĄCE WALUT OBCYCH, W JAKICH MOGĄ BYĆ PROWADZONE ROZLICZENIA MIĘDZY ZAMAWIAJĄCYM, A WYKONAWCĄ</w:t>
      </w:r>
    </w:p>
    <w:p w14:paraId="2AD172F8" w14:textId="77777777" w:rsidR="00702EFD" w:rsidRPr="001E516A" w:rsidRDefault="007F31F6" w:rsidP="006C6C72">
      <w:pPr>
        <w:widowControl w:val="0"/>
        <w:tabs>
          <w:tab w:val="left" w:pos="0"/>
        </w:tabs>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30</w:t>
      </w:r>
      <w:r w:rsidR="00702EFD" w:rsidRPr="001E516A">
        <w:rPr>
          <w:rFonts w:ascii="Times New Roman" w:eastAsia="SimSun" w:hAnsi="Times New Roman" w:cs="Times New Roman"/>
          <w:kern w:val="1"/>
          <w:sz w:val="24"/>
          <w:szCs w:val="24"/>
          <w:lang w:eastAsia="ar-SA"/>
        </w:rPr>
        <w:t>.1</w:t>
      </w:r>
    </w:p>
    <w:p w14:paraId="40345FFF" w14:textId="025D33AD" w:rsidR="00702EFD" w:rsidRPr="001E516A"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Rozliczenia pomiędzy Zamawiającym, a </w:t>
      </w:r>
      <w:r w:rsidR="00AE2BCC">
        <w:rPr>
          <w:rFonts w:ascii="Times New Roman" w:eastAsia="SimSun" w:hAnsi="Times New Roman" w:cs="Times New Roman"/>
          <w:kern w:val="1"/>
          <w:sz w:val="24"/>
          <w:szCs w:val="24"/>
          <w:lang w:eastAsia="ar-SA"/>
        </w:rPr>
        <w:t>Wykonawcą</w:t>
      </w:r>
      <w:r w:rsidRPr="001E516A">
        <w:rPr>
          <w:rFonts w:ascii="Times New Roman" w:eastAsia="SimSun" w:hAnsi="Times New Roman" w:cs="Times New Roman"/>
          <w:kern w:val="1"/>
          <w:sz w:val="24"/>
          <w:szCs w:val="24"/>
          <w:lang w:eastAsia="ar-SA"/>
        </w:rPr>
        <w:t xml:space="preserve"> prowadzone będą wyłącznie w walucie polskiej (PLN).</w:t>
      </w:r>
    </w:p>
    <w:p w14:paraId="3453938D" w14:textId="63539E46" w:rsidR="00702EFD" w:rsidRPr="007447A9" w:rsidRDefault="007F31F6" w:rsidP="00817D88">
      <w:pPr>
        <w:widowControl w:val="0"/>
        <w:suppressAutoHyphens/>
        <w:ind w:left="1134" w:hanging="850"/>
        <w:jc w:val="both"/>
        <w:rPr>
          <w:rFonts w:ascii="Times New Roman" w:eastAsia="SimSun" w:hAnsi="Times New Roman" w:cs="Times New Roman"/>
          <w:b/>
          <w:bCs/>
          <w:kern w:val="1"/>
          <w:sz w:val="24"/>
          <w:szCs w:val="24"/>
          <w:highlight w:val="lightGray"/>
          <w:lang w:eastAsia="ar-SA"/>
        </w:rPr>
      </w:pPr>
      <w:r w:rsidRPr="007447A9">
        <w:rPr>
          <w:rFonts w:ascii="Times New Roman" w:eastAsia="SimSun" w:hAnsi="Times New Roman" w:cs="Times New Roman"/>
          <w:b/>
          <w:bCs/>
          <w:kern w:val="1"/>
          <w:sz w:val="24"/>
          <w:szCs w:val="24"/>
          <w:highlight w:val="lightGray"/>
          <w:lang w:eastAsia="ar-SA"/>
        </w:rPr>
        <w:t>XXXI</w:t>
      </w:r>
      <w:r w:rsidR="00702EFD" w:rsidRPr="007447A9">
        <w:rPr>
          <w:rFonts w:ascii="Times New Roman" w:eastAsia="SimSun" w:hAnsi="Times New Roman" w:cs="Times New Roman"/>
          <w:b/>
          <w:bCs/>
          <w:kern w:val="1"/>
          <w:sz w:val="24"/>
          <w:szCs w:val="24"/>
          <w:highlight w:val="lightGray"/>
          <w:lang w:eastAsia="ar-SA"/>
        </w:rPr>
        <w:t>. INFORMACJE DOTYCZĄCE ZWROTU KOSZTÓW UDZIAŁU W</w:t>
      </w:r>
      <w:r w:rsidR="00817D88">
        <w:rPr>
          <w:rFonts w:ascii="Times New Roman" w:eastAsia="SimSun" w:hAnsi="Times New Roman" w:cs="Times New Roman"/>
          <w:b/>
          <w:bCs/>
          <w:kern w:val="1"/>
          <w:sz w:val="24"/>
          <w:szCs w:val="24"/>
          <w:highlight w:val="lightGray"/>
          <w:lang w:eastAsia="ar-SA"/>
        </w:rPr>
        <w:t> </w:t>
      </w:r>
      <w:r w:rsidR="00702EFD" w:rsidRPr="007447A9">
        <w:rPr>
          <w:rFonts w:ascii="Times New Roman" w:eastAsia="SimSun" w:hAnsi="Times New Roman" w:cs="Times New Roman"/>
          <w:b/>
          <w:bCs/>
          <w:kern w:val="1"/>
          <w:sz w:val="24"/>
          <w:szCs w:val="24"/>
          <w:highlight w:val="lightGray"/>
          <w:lang w:eastAsia="ar-SA"/>
        </w:rPr>
        <w:t>POSTĘPOWANIU</w:t>
      </w:r>
    </w:p>
    <w:p w14:paraId="055060DE" w14:textId="77777777" w:rsidR="00702EFD" w:rsidRPr="001E516A" w:rsidRDefault="00702EFD" w:rsidP="006C6C72">
      <w:pPr>
        <w:widowControl w:val="0"/>
        <w:tabs>
          <w:tab w:val="left" w:pos="0"/>
        </w:tabs>
        <w:suppressAutoHyphens/>
        <w:spacing w:before="0" w:afterAutospacing="0"/>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3</w:t>
      </w:r>
      <w:r w:rsidR="007F31F6" w:rsidRPr="001E516A">
        <w:rPr>
          <w:rFonts w:ascii="Times New Roman" w:eastAsia="SimSun" w:hAnsi="Times New Roman" w:cs="Times New Roman"/>
          <w:kern w:val="1"/>
          <w:sz w:val="24"/>
          <w:szCs w:val="24"/>
          <w:lang w:eastAsia="ar-SA"/>
        </w:rPr>
        <w:t>1</w:t>
      </w:r>
      <w:r w:rsidRPr="001E516A">
        <w:rPr>
          <w:rFonts w:ascii="Times New Roman" w:eastAsia="SimSun" w:hAnsi="Times New Roman" w:cs="Times New Roman"/>
          <w:kern w:val="1"/>
          <w:sz w:val="24"/>
          <w:szCs w:val="24"/>
          <w:lang w:eastAsia="ar-SA"/>
        </w:rPr>
        <w:t>.1</w:t>
      </w:r>
    </w:p>
    <w:p w14:paraId="77A0D38D" w14:textId="01ED97DD" w:rsidR="00702EFD" w:rsidRPr="001E516A"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Koszty udziału w postępowaniu o udzielenie zamówienia publicznego, którego dotyczy niniejsza SWZ ponoszą w pełnej wysokości </w:t>
      </w:r>
      <w:r w:rsidR="00AE2BCC">
        <w:rPr>
          <w:rFonts w:ascii="Times New Roman" w:eastAsia="SimSun" w:hAnsi="Times New Roman" w:cs="Times New Roman"/>
          <w:kern w:val="1"/>
          <w:sz w:val="24"/>
          <w:szCs w:val="24"/>
          <w:lang w:eastAsia="ar-SA"/>
        </w:rPr>
        <w:t>Wykonawcy</w:t>
      </w:r>
      <w:r w:rsidRPr="001E516A">
        <w:rPr>
          <w:rFonts w:ascii="Times New Roman" w:eastAsia="SimSun" w:hAnsi="Times New Roman" w:cs="Times New Roman"/>
          <w:kern w:val="1"/>
          <w:sz w:val="24"/>
          <w:szCs w:val="24"/>
          <w:lang w:eastAsia="ar-SA"/>
        </w:rPr>
        <w:t xml:space="preserve">. Zamawiający nie przewiduje zwrotu kosztów udziału </w:t>
      </w:r>
      <w:r w:rsidR="00206E86">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w postępowaniu.</w:t>
      </w:r>
    </w:p>
    <w:p w14:paraId="6FE0BD2F" w14:textId="04FB29AE" w:rsidR="00702EFD" w:rsidRPr="00817D88" w:rsidRDefault="007F31F6" w:rsidP="00817D88">
      <w:pPr>
        <w:widowControl w:val="0"/>
        <w:suppressAutoHyphens/>
        <w:ind w:left="1134" w:hanging="850"/>
        <w:jc w:val="both"/>
        <w:rPr>
          <w:rFonts w:ascii="Times New Roman" w:eastAsia="SimSun" w:hAnsi="Times New Roman" w:cs="Times New Roman"/>
          <w:b/>
          <w:bCs/>
          <w:kern w:val="1"/>
          <w:sz w:val="24"/>
          <w:szCs w:val="24"/>
          <w:highlight w:val="lightGray"/>
          <w:lang w:eastAsia="ar-SA"/>
        </w:rPr>
      </w:pPr>
      <w:r w:rsidRPr="00817D88">
        <w:rPr>
          <w:rFonts w:ascii="Times New Roman" w:eastAsia="SimSun" w:hAnsi="Times New Roman" w:cs="Times New Roman"/>
          <w:b/>
          <w:bCs/>
          <w:kern w:val="1"/>
          <w:sz w:val="24"/>
          <w:szCs w:val="24"/>
          <w:highlight w:val="lightGray"/>
          <w:lang w:eastAsia="ar-SA"/>
        </w:rPr>
        <w:t>XXXII</w:t>
      </w:r>
      <w:r w:rsidR="00702EFD" w:rsidRPr="00817D88">
        <w:rPr>
          <w:rFonts w:ascii="Times New Roman" w:eastAsia="SimSun" w:hAnsi="Times New Roman" w:cs="Times New Roman"/>
          <w:b/>
          <w:bCs/>
          <w:kern w:val="1"/>
          <w:sz w:val="24"/>
          <w:szCs w:val="24"/>
          <w:highlight w:val="lightGray"/>
          <w:lang w:eastAsia="ar-SA"/>
        </w:rPr>
        <w:t xml:space="preserve">. INFORMACJE O OBOWIĄZKU OSOBISTEGO WYKONANIA PRZEZ </w:t>
      </w:r>
      <w:r w:rsidR="00AE2BCC" w:rsidRPr="00817D88">
        <w:rPr>
          <w:rFonts w:ascii="Times New Roman" w:eastAsia="SimSun" w:hAnsi="Times New Roman" w:cs="Times New Roman"/>
          <w:b/>
          <w:bCs/>
          <w:kern w:val="1"/>
          <w:sz w:val="24"/>
          <w:szCs w:val="24"/>
          <w:highlight w:val="lightGray"/>
          <w:lang w:eastAsia="ar-SA"/>
        </w:rPr>
        <w:t>WYKONAWCĘ</w:t>
      </w:r>
      <w:r w:rsidR="00702EFD" w:rsidRPr="00817D88">
        <w:rPr>
          <w:rFonts w:ascii="Times New Roman" w:eastAsia="SimSun" w:hAnsi="Times New Roman" w:cs="Times New Roman"/>
          <w:b/>
          <w:bCs/>
          <w:kern w:val="1"/>
          <w:sz w:val="24"/>
          <w:szCs w:val="24"/>
          <w:highlight w:val="lightGray"/>
          <w:lang w:eastAsia="ar-SA"/>
        </w:rPr>
        <w:t xml:space="preserve"> KLUCZOWYCH ZADAŃ</w:t>
      </w:r>
    </w:p>
    <w:p w14:paraId="1BC6A2BF" w14:textId="77777777" w:rsidR="002D4041" w:rsidRPr="001E516A" w:rsidRDefault="002D4041"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3</w:t>
      </w:r>
      <w:r w:rsidR="007F31F6" w:rsidRPr="001E516A">
        <w:rPr>
          <w:rFonts w:ascii="Times New Roman" w:eastAsia="SimSun" w:hAnsi="Times New Roman" w:cs="Times New Roman"/>
          <w:kern w:val="1"/>
          <w:sz w:val="24"/>
          <w:szCs w:val="24"/>
          <w:lang w:eastAsia="ar-SA"/>
        </w:rPr>
        <w:t>2</w:t>
      </w:r>
      <w:r w:rsidRPr="001E516A">
        <w:rPr>
          <w:rFonts w:ascii="Times New Roman" w:eastAsia="SimSun" w:hAnsi="Times New Roman" w:cs="Times New Roman"/>
          <w:kern w:val="1"/>
          <w:sz w:val="24"/>
          <w:szCs w:val="24"/>
          <w:lang w:eastAsia="ar-SA"/>
        </w:rPr>
        <w:t>.1</w:t>
      </w:r>
    </w:p>
    <w:p w14:paraId="2E5E37CE" w14:textId="54A10DCD" w:rsidR="002D4041" w:rsidRPr="001E516A"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Zamawiający nie zastrzega obowią</w:t>
      </w:r>
      <w:r w:rsidR="001C74E3" w:rsidRPr="001E516A">
        <w:rPr>
          <w:rFonts w:ascii="Times New Roman" w:eastAsia="SimSun" w:hAnsi="Times New Roman" w:cs="Times New Roman"/>
          <w:kern w:val="1"/>
          <w:sz w:val="24"/>
          <w:szCs w:val="24"/>
          <w:lang w:eastAsia="ar-SA"/>
        </w:rPr>
        <w:t xml:space="preserve">zku osobistego wykonania przez </w:t>
      </w:r>
      <w:r w:rsidR="00AE2BCC">
        <w:rPr>
          <w:rFonts w:ascii="Times New Roman" w:eastAsia="SimSun" w:hAnsi="Times New Roman" w:cs="Times New Roman"/>
          <w:kern w:val="1"/>
          <w:sz w:val="24"/>
          <w:szCs w:val="24"/>
          <w:lang w:eastAsia="ar-SA"/>
        </w:rPr>
        <w:t>Wykonawcę</w:t>
      </w:r>
      <w:r w:rsidRPr="001E516A">
        <w:rPr>
          <w:rFonts w:ascii="Times New Roman" w:eastAsia="SimSun" w:hAnsi="Times New Roman" w:cs="Times New Roman"/>
          <w:kern w:val="1"/>
          <w:sz w:val="24"/>
          <w:szCs w:val="24"/>
          <w:lang w:eastAsia="ar-SA"/>
        </w:rPr>
        <w:t xml:space="preserve"> kluczowych zadań.</w:t>
      </w:r>
    </w:p>
    <w:p w14:paraId="6F8F9913" w14:textId="441F4A7E" w:rsidR="002D4041" w:rsidRPr="00817D88" w:rsidRDefault="007F31F6" w:rsidP="00817D88">
      <w:pPr>
        <w:widowControl w:val="0"/>
        <w:suppressAutoHyphens/>
        <w:ind w:left="1134" w:hanging="850"/>
        <w:jc w:val="both"/>
        <w:rPr>
          <w:rFonts w:ascii="Times New Roman" w:eastAsia="SimSun" w:hAnsi="Times New Roman" w:cs="Times New Roman"/>
          <w:b/>
          <w:bCs/>
          <w:kern w:val="1"/>
          <w:sz w:val="24"/>
          <w:szCs w:val="24"/>
          <w:highlight w:val="lightGray"/>
          <w:lang w:eastAsia="ar-SA"/>
        </w:rPr>
      </w:pPr>
      <w:r w:rsidRPr="00817D88">
        <w:rPr>
          <w:rFonts w:ascii="Times New Roman" w:eastAsia="SimSun" w:hAnsi="Times New Roman" w:cs="Times New Roman"/>
          <w:b/>
          <w:bCs/>
          <w:kern w:val="1"/>
          <w:sz w:val="24"/>
          <w:szCs w:val="24"/>
          <w:highlight w:val="lightGray"/>
          <w:lang w:eastAsia="ar-SA"/>
        </w:rPr>
        <w:t>XXXIII</w:t>
      </w:r>
      <w:r w:rsidR="002D4041" w:rsidRPr="00817D88">
        <w:rPr>
          <w:rFonts w:ascii="Times New Roman" w:eastAsia="SimSun" w:hAnsi="Times New Roman" w:cs="Times New Roman"/>
          <w:b/>
          <w:bCs/>
          <w:kern w:val="1"/>
          <w:sz w:val="24"/>
          <w:szCs w:val="24"/>
          <w:highlight w:val="lightGray"/>
          <w:lang w:eastAsia="ar-SA"/>
        </w:rPr>
        <w:t xml:space="preserve">. MAKSYMALNA LICZBA </w:t>
      </w:r>
      <w:r w:rsidR="00025047" w:rsidRPr="00817D88">
        <w:rPr>
          <w:rFonts w:ascii="Times New Roman" w:eastAsia="SimSun" w:hAnsi="Times New Roman" w:cs="Times New Roman"/>
          <w:b/>
          <w:bCs/>
          <w:kern w:val="1"/>
          <w:sz w:val="24"/>
          <w:szCs w:val="24"/>
          <w:highlight w:val="lightGray"/>
          <w:lang w:eastAsia="ar-SA"/>
        </w:rPr>
        <w:t>WYKONAWCÓW</w:t>
      </w:r>
      <w:r w:rsidR="002D4041" w:rsidRPr="00817D88">
        <w:rPr>
          <w:rFonts w:ascii="Times New Roman" w:eastAsia="SimSun" w:hAnsi="Times New Roman" w:cs="Times New Roman"/>
          <w:b/>
          <w:bCs/>
          <w:kern w:val="1"/>
          <w:sz w:val="24"/>
          <w:szCs w:val="24"/>
          <w:highlight w:val="lightGray"/>
          <w:lang w:eastAsia="ar-SA"/>
        </w:rPr>
        <w:t>, Z KTÓRYMI ZAMAWIAJĄCY ZAWRZE UMOWĘ RAMOWĄ</w:t>
      </w:r>
    </w:p>
    <w:p w14:paraId="72F0536D" w14:textId="77777777" w:rsidR="002D4041" w:rsidRPr="001E516A" w:rsidRDefault="007F31F6"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33</w:t>
      </w:r>
      <w:r w:rsidR="002D4041" w:rsidRPr="001E516A">
        <w:rPr>
          <w:rFonts w:ascii="Times New Roman" w:eastAsia="SimSun" w:hAnsi="Times New Roman" w:cs="Times New Roman"/>
          <w:kern w:val="1"/>
          <w:sz w:val="24"/>
          <w:szCs w:val="24"/>
          <w:lang w:eastAsia="ar-SA"/>
        </w:rPr>
        <w:t>.1</w:t>
      </w:r>
    </w:p>
    <w:p w14:paraId="08BD8199" w14:textId="77777777" w:rsidR="002D4041" w:rsidRPr="001E516A"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Zamawiający nie przewiduje zawarcia umowy ramowej</w:t>
      </w:r>
      <w:r w:rsidR="00215D49" w:rsidRPr="001E516A">
        <w:rPr>
          <w:rFonts w:ascii="Times New Roman" w:eastAsia="SimSun" w:hAnsi="Times New Roman" w:cs="Times New Roman"/>
          <w:kern w:val="1"/>
          <w:sz w:val="24"/>
          <w:szCs w:val="24"/>
          <w:lang w:eastAsia="ar-SA"/>
        </w:rPr>
        <w:t>.</w:t>
      </w:r>
    </w:p>
    <w:p w14:paraId="69218DF1" w14:textId="76B0B49E" w:rsidR="002D4041" w:rsidRPr="00817D88" w:rsidRDefault="002D4041" w:rsidP="00817D88">
      <w:pPr>
        <w:widowControl w:val="0"/>
        <w:suppressAutoHyphens/>
        <w:ind w:left="993" w:hanging="709"/>
        <w:jc w:val="both"/>
        <w:rPr>
          <w:rFonts w:ascii="Times New Roman" w:eastAsia="SimSun" w:hAnsi="Times New Roman" w:cs="Times New Roman"/>
          <w:b/>
          <w:bCs/>
          <w:kern w:val="1"/>
          <w:sz w:val="24"/>
          <w:szCs w:val="24"/>
          <w:highlight w:val="lightGray"/>
          <w:lang w:eastAsia="ar-SA"/>
        </w:rPr>
      </w:pPr>
      <w:r w:rsidRPr="00817D88">
        <w:rPr>
          <w:rFonts w:ascii="Times New Roman" w:eastAsia="SimSun" w:hAnsi="Times New Roman" w:cs="Times New Roman"/>
          <w:b/>
          <w:bCs/>
          <w:kern w:val="1"/>
          <w:sz w:val="24"/>
          <w:szCs w:val="24"/>
          <w:highlight w:val="lightGray"/>
          <w:lang w:eastAsia="ar-SA"/>
        </w:rPr>
        <w:t>XXX</w:t>
      </w:r>
      <w:r w:rsidR="007F31F6" w:rsidRPr="00817D88">
        <w:rPr>
          <w:rFonts w:ascii="Times New Roman" w:eastAsia="SimSun" w:hAnsi="Times New Roman" w:cs="Times New Roman"/>
          <w:b/>
          <w:bCs/>
          <w:kern w:val="1"/>
          <w:sz w:val="24"/>
          <w:szCs w:val="24"/>
          <w:highlight w:val="lightGray"/>
          <w:lang w:eastAsia="ar-SA"/>
        </w:rPr>
        <w:t>I</w:t>
      </w:r>
      <w:r w:rsidRPr="00817D88">
        <w:rPr>
          <w:rFonts w:ascii="Times New Roman" w:eastAsia="SimSun" w:hAnsi="Times New Roman" w:cs="Times New Roman"/>
          <w:b/>
          <w:bCs/>
          <w:kern w:val="1"/>
          <w:sz w:val="24"/>
          <w:szCs w:val="24"/>
          <w:highlight w:val="lightGray"/>
          <w:lang w:eastAsia="ar-SA"/>
        </w:rPr>
        <w:t xml:space="preserve">V. INFORMACJA O PRZEWIDYWANYM WYBORZE NAJKORZYSTNIEJSZEJ OFERTY Z ZASTOSOWANIEM AUKCJI ELEKTONICZNEJ WRAZ </w:t>
      </w:r>
      <w:r w:rsidRPr="00817D88">
        <w:rPr>
          <w:rFonts w:ascii="Times New Roman" w:eastAsia="SimSun" w:hAnsi="Times New Roman" w:cs="Times New Roman"/>
          <w:b/>
          <w:bCs/>
          <w:kern w:val="1"/>
          <w:sz w:val="24"/>
          <w:szCs w:val="24"/>
          <w:highlight w:val="lightGray"/>
          <w:lang w:eastAsia="ar-SA"/>
        </w:rPr>
        <w:lastRenderedPageBreak/>
        <w:t>Z</w:t>
      </w:r>
      <w:r w:rsidR="00817D88">
        <w:rPr>
          <w:rFonts w:ascii="Times New Roman" w:eastAsia="SimSun" w:hAnsi="Times New Roman" w:cs="Times New Roman"/>
          <w:b/>
          <w:bCs/>
          <w:kern w:val="1"/>
          <w:sz w:val="24"/>
          <w:szCs w:val="24"/>
          <w:highlight w:val="lightGray"/>
          <w:lang w:eastAsia="ar-SA"/>
        </w:rPr>
        <w:t> </w:t>
      </w:r>
      <w:r w:rsidRPr="00817D88">
        <w:rPr>
          <w:rFonts w:ascii="Times New Roman" w:eastAsia="SimSun" w:hAnsi="Times New Roman" w:cs="Times New Roman"/>
          <w:b/>
          <w:bCs/>
          <w:kern w:val="1"/>
          <w:sz w:val="24"/>
          <w:szCs w:val="24"/>
          <w:highlight w:val="lightGray"/>
          <w:lang w:eastAsia="ar-SA"/>
        </w:rPr>
        <w:t>INFORMACJAMI, O KTÓRYCH MOWA W ART. 230</w:t>
      </w:r>
    </w:p>
    <w:p w14:paraId="474F3BB4" w14:textId="77777777" w:rsidR="002D4041" w:rsidRPr="001E516A" w:rsidRDefault="007F31F6"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34</w:t>
      </w:r>
      <w:r w:rsidR="002D4041" w:rsidRPr="001E516A">
        <w:rPr>
          <w:rFonts w:ascii="Times New Roman" w:eastAsia="SimSun" w:hAnsi="Times New Roman" w:cs="Times New Roman"/>
          <w:kern w:val="1"/>
          <w:sz w:val="24"/>
          <w:szCs w:val="24"/>
          <w:lang w:eastAsia="ar-SA"/>
        </w:rPr>
        <w:t>.1</w:t>
      </w:r>
    </w:p>
    <w:p w14:paraId="45B24A79" w14:textId="77777777" w:rsidR="002D4041" w:rsidRPr="001E516A"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Zamawiający nie przewiduje przeprowadzenia aukcji elektronicznej.</w:t>
      </w:r>
    </w:p>
    <w:p w14:paraId="63DFD4E1" w14:textId="77777777" w:rsidR="002D4041" w:rsidRPr="00817D88" w:rsidRDefault="007F31F6" w:rsidP="00817D88">
      <w:pPr>
        <w:widowControl w:val="0"/>
        <w:suppressAutoHyphens/>
        <w:ind w:left="993" w:hanging="709"/>
        <w:jc w:val="both"/>
        <w:rPr>
          <w:rFonts w:ascii="Times New Roman" w:eastAsia="SimSun" w:hAnsi="Times New Roman" w:cs="Times New Roman"/>
          <w:b/>
          <w:bCs/>
          <w:kern w:val="1"/>
          <w:sz w:val="24"/>
          <w:szCs w:val="24"/>
          <w:highlight w:val="lightGray"/>
          <w:lang w:eastAsia="ar-SA"/>
        </w:rPr>
      </w:pPr>
      <w:r w:rsidRPr="00817D88">
        <w:rPr>
          <w:rFonts w:ascii="Times New Roman" w:eastAsia="SimSun" w:hAnsi="Times New Roman" w:cs="Times New Roman"/>
          <w:b/>
          <w:bCs/>
          <w:kern w:val="1"/>
          <w:sz w:val="24"/>
          <w:szCs w:val="24"/>
          <w:highlight w:val="lightGray"/>
          <w:lang w:eastAsia="ar-SA"/>
        </w:rPr>
        <w:t>XXXV</w:t>
      </w:r>
      <w:r w:rsidR="002D4041" w:rsidRPr="00817D88">
        <w:rPr>
          <w:rFonts w:ascii="Times New Roman" w:eastAsia="SimSun" w:hAnsi="Times New Roman" w:cs="Times New Roman"/>
          <w:b/>
          <w:bCs/>
          <w:kern w:val="1"/>
          <w:sz w:val="24"/>
          <w:szCs w:val="24"/>
          <w:highlight w:val="lightGray"/>
          <w:lang w:eastAsia="ar-SA"/>
        </w:rPr>
        <w:t>. WYMÓG LUB MOŻLIWOŚĆ ZŁOŻENIA OFERT W POSTACI KATALOGÓW ELEKTRONICZNYCH LUB DOŁĄCZENIA KATALOGÓW ELEKTRONICZNYCH DO OFERTY W SYTUACJI OKREŚLONEJ W ART. 93</w:t>
      </w:r>
    </w:p>
    <w:p w14:paraId="1CF69C2C" w14:textId="77777777" w:rsidR="002D4041" w:rsidRPr="001E516A" w:rsidRDefault="007F31F6" w:rsidP="006C6C72">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35</w:t>
      </w:r>
      <w:r w:rsidR="002D4041" w:rsidRPr="001E516A">
        <w:rPr>
          <w:rFonts w:ascii="Times New Roman" w:eastAsia="SimSun" w:hAnsi="Times New Roman" w:cs="Times New Roman"/>
          <w:kern w:val="1"/>
          <w:sz w:val="24"/>
          <w:szCs w:val="24"/>
          <w:lang w:eastAsia="ar-SA"/>
        </w:rPr>
        <w:t>.1</w:t>
      </w:r>
    </w:p>
    <w:p w14:paraId="3BD2150F" w14:textId="77777777" w:rsidR="002D4041" w:rsidRPr="001E516A"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Zamawiający nie wymaga i nie przewiduje możliwości złożenia ofert w postaci katalogów elektronicznych lub dołączenia katalogów elektronicznych do oferty.</w:t>
      </w:r>
    </w:p>
    <w:p w14:paraId="057EA876" w14:textId="77777777" w:rsidR="002D4041" w:rsidRPr="00817D88" w:rsidRDefault="007F31F6" w:rsidP="00817D88">
      <w:pPr>
        <w:widowControl w:val="0"/>
        <w:suppressAutoHyphens/>
        <w:ind w:left="1276" w:hanging="992"/>
        <w:jc w:val="both"/>
        <w:rPr>
          <w:rFonts w:ascii="Times New Roman" w:eastAsia="SimSun" w:hAnsi="Times New Roman" w:cs="Times New Roman"/>
          <w:b/>
          <w:bCs/>
          <w:kern w:val="1"/>
          <w:sz w:val="24"/>
          <w:szCs w:val="24"/>
          <w:highlight w:val="lightGray"/>
          <w:lang w:eastAsia="ar-SA"/>
        </w:rPr>
      </w:pPr>
      <w:r w:rsidRPr="00817D88">
        <w:rPr>
          <w:rFonts w:ascii="Times New Roman" w:eastAsia="SimSun" w:hAnsi="Times New Roman" w:cs="Times New Roman"/>
          <w:b/>
          <w:bCs/>
          <w:kern w:val="1"/>
          <w:sz w:val="24"/>
          <w:szCs w:val="24"/>
          <w:highlight w:val="lightGray"/>
          <w:lang w:eastAsia="ar-SA"/>
        </w:rPr>
        <w:t>XXXVI</w:t>
      </w:r>
      <w:r w:rsidR="002D4041" w:rsidRPr="00817D88">
        <w:rPr>
          <w:rFonts w:ascii="Times New Roman" w:eastAsia="SimSun" w:hAnsi="Times New Roman" w:cs="Times New Roman"/>
          <w:b/>
          <w:bCs/>
          <w:kern w:val="1"/>
          <w:sz w:val="24"/>
          <w:szCs w:val="24"/>
          <w:highlight w:val="lightGray"/>
          <w:lang w:eastAsia="ar-SA"/>
        </w:rPr>
        <w:t>. INFORMACJE DOTYCZĄCE ZABEZPIECZENIA NALEŻYTEGO WYKONANIA UMOWY</w:t>
      </w:r>
    </w:p>
    <w:p w14:paraId="67115955" w14:textId="77777777" w:rsidR="00846C6C" w:rsidRPr="001E516A" w:rsidRDefault="007F31F6" w:rsidP="00846C6C">
      <w:pPr>
        <w:widowControl w:val="0"/>
        <w:suppressAutoHyphens/>
        <w:spacing w:before="0" w:afterAutospacing="0"/>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36</w:t>
      </w:r>
      <w:r w:rsidR="002D4041" w:rsidRPr="001E516A">
        <w:rPr>
          <w:rFonts w:ascii="Times New Roman" w:eastAsia="SimSun" w:hAnsi="Times New Roman" w:cs="Times New Roman"/>
          <w:kern w:val="1"/>
          <w:sz w:val="24"/>
          <w:szCs w:val="24"/>
          <w:lang w:eastAsia="ar-SA"/>
        </w:rPr>
        <w:t>.1</w:t>
      </w:r>
    </w:p>
    <w:p w14:paraId="1F9D0100" w14:textId="44C7C09F" w:rsidR="00846C6C" w:rsidRPr="001E516A" w:rsidRDefault="00846C6C" w:rsidP="00206E86">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hAnsi="Times New Roman" w:cs="Times New Roman"/>
          <w:sz w:val="24"/>
          <w:szCs w:val="24"/>
        </w:rPr>
        <w:t xml:space="preserve">Zamawiający nie żąda od </w:t>
      </w:r>
      <w:r w:rsidR="00025047">
        <w:rPr>
          <w:rFonts w:ascii="Times New Roman" w:hAnsi="Times New Roman" w:cs="Times New Roman"/>
          <w:sz w:val="24"/>
          <w:szCs w:val="24"/>
        </w:rPr>
        <w:t>Wykonawców</w:t>
      </w:r>
      <w:r w:rsidRPr="001E516A">
        <w:rPr>
          <w:rFonts w:ascii="Times New Roman" w:hAnsi="Times New Roman" w:cs="Times New Roman"/>
          <w:sz w:val="24"/>
          <w:szCs w:val="24"/>
        </w:rPr>
        <w:t>, którego oferta zostanie wybrana jako najkorzystniejsza, wniesienia zabezpieczenia należytego wykonania umowy.</w:t>
      </w:r>
    </w:p>
    <w:p w14:paraId="653C1EC9" w14:textId="77777777" w:rsidR="002D4041" w:rsidRPr="001E516A" w:rsidRDefault="002D4041" w:rsidP="00F21BF2">
      <w:pPr>
        <w:jc w:val="both"/>
        <w:rPr>
          <w:rFonts w:ascii="Times New Roman" w:eastAsia="SimSun" w:hAnsi="Times New Roman" w:cs="Times New Roman"/>
          <w:kern w:val="1"/>
          <w:sz w:val="24"/>
          <w:szCs w:val="24"/>
          <w:lang w:eastAsia="ar-SA"/>
        </w:rPr>
      </w:pPr>
      <w:r w:rsidRPr="001E516A">
        <w:rPr>
          <w:rFonts w:ascii="Times New Roman" w:eastAsia="Times New Roman" w:hAnsi="Times New Roman" w:cs="Times New Roman"/>
          <w:sz w:val="24"/>
          <w:szCs w:val="24"/>
          <w:lang w:eastAsia="ar-SA"/>
        </w:rPr>
        <w:t xml:space="preserve"> </w:t>
      </w:r>
    </w:p>
    <w:p w14:paraId="4E75F14A" w14:textId="4294D9B5" w:rsidR="009E57FD" w:rsidRPr="00A06B56" w:rsidRDefault="007F31F6" w:rsidP="00A06B56">
      <w:pPr>
        <w:widowControl w:val="0"/>
        <w:suppressAutoHyphens/>
        <w:ind w:left="426"/>
        <w:jc w:val="both"/>
        <w:rPr>
          <w:rFonts w:ascii="Times New Roman" w:eastAsia="SimSun" w:hAnsi="Times New Roman" w:cs="Times New Roman"/>
          <w:b/>
          <w:bCs/>
          <w:kern w:val="1"/>
          <w:sz w:val="24"/>
          <w:szCs w:val="24"/>
          <w:lang w:eastAsia="ar-SA"/>
        </w:rPr>
      </w:pPr>
      <w:r w:rsidRPr="00A06B56">
        <w:rPr>
          <w:rFonts w:ascii="Times New Roman" w:eastAsia="SimSun" w:hAnsi="Times New Roman" w:cs="Times New Roman"/>
          <w:b/>
          <w:bCs/>
          <w:kern w:val="1"/>
          <w:sz w:val="24"/>
          <w:szCs w:val="24"/>
          <w:highlight w:val="lightGray"/>
          <w:lang w:eastAsia="ar-SA"/>
        </w:rPr>
        <w:t>XXXVII</w:t>
      </w:r>
      <w:r w:rsidR="009E57FD" w:rsidRPr="00A06B56">
        <w:rPr>
          <w:rFonts w:ascii="Times New Roman" w:eastAsia="SimSun" w:hAnsi="Times New Roman" w:cs="Times New Roman"/>
          <w:b/>
          <w:bCs/>
          <w:kern w:val="1"/>
          <w:sz w:val="24"/>
          <w:szCs w:val="24"/>
          <w:highlight w:val="lightGray"/>
          <w:lang w:eastAsia="ar-SA"/>
        </w:rPr>
        <w:t>.</w:t>
      </w:r>
      <w:r w:rsidR="00745C1B" w:rsidRPr="00A06B56">
        <w:rPr>
          <w:rFonts w:ascii="Times New Roman" w:eastAsia="SimSun" w:hAnsi="Times New Roman" w:cs="Times New Roman"/>
          <w:b/>
          <w:bCs/>
          <w:kern w:val="1"/>
          <w:sz w:val="24"/>
          <w:szCs w:val="24"/>
          <w:highlight w:val="lightGray"/>
          <w:lang w:eastAsia="ar-SA"/>
        </w:rPr>
        <w:t xml:space="preserve"> POD</w:t>
      </w:r>
      <w:r w:rsidR="00025047" w:rsidRPr="00A06B56">
        <w:rPr>
          <w:rFonts w:ascii="Times New Roman" w:eastAsia="SimSun" w:hAnsi="Times New Roman" w:cs="Times New Roman"/>
          <w:b/>
          <w:bCs/>
          <w:kern w:val="1"/>
          <w:sz w:val="24"/>
          <w:szCs w:val="24"/>
          <w:shd w:val="clear" w:color="auto" w:fill="D9D9D9" w:themeFill="background1" w:themeFillShade="D9"/>
          <w:lang w:eastAsia="ar-SA"/>
        </w:rPr>
        <w:t>WYKONAWCY</w:t>
      </w:r>
    </w:p>
    <w:p w14:paraId="1DB68FC8" w14:textId="77777777" w:rsidR="00745C1B" w:rsidRPr="001E516A" w:rsidRDefault="007F31F6" w:rsidP="006C6C72">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37</w:t>
      </w:r>
      <w:r w:rsidR="00745C1B" w:rsidRPr="001E516A">
        <w:rPr>
          <w:rFonts w:ascii="Times New Roman" w:eastAsia="SimSun" w:hAnsi="Times New Roman" w:cs="Times New Roman"/>
          <w:kern w:val="1"/>
          <w:sz w:val="24"/>
          <w:szCs w:val="24"/>
          <w:lang w:eastAsia="ar-SA"/>
        </w:rPr>
        <w:t>.1</w:t>
      </w:r>
    </w:p>
    <w:p w14:paraId="7FB6B4B5" w14:textId="60D70A27" w:rsidR="00745C1B" w:rsidRPr="001E516A" w:rsidRDefault="00025047" w:rsidP="00745C1B">
      <w:pPr>
        <w:widowControl w:val="0"/>
        <w:suppressAutoHyphens/>
        <w:jc w:val="both"/>
        <w:rPr>
          <w:rFonts w:ascii="Times New Roman" w:eastAsia="SimSun" w:hAnsi="Times New Roman" w:cs="Times New Roman"/>
          <w:kern w:val="1"/>
          <w:sz w:val="24"/>
          <w:szCs w:val="24"/>
          <w:lang w:eastAsia="zh-CN"/>
        </w:rPr>
      </w:pPr>
      <w:r>
        <w:rPr>
          <w:rFonts w:ascii="Times New Roman" w:eastAsia="Times New Roman" w:hAnsi="Times New Roman" w:cs="Times New Roman"/>
          <w:sz w:val="24"/>
          <w:szCs w:val="24"/>
          <w:lang w:eastAsia="ar-SA"/>
        </w:rPr>
        <w:t>Wykonawca</w:t>
      </w:r>
      <w:r w:rsidR="00745C1B" w:rsidRPr="001E516A">
        <w:rPr>
          <w:rFonts w:ascii="Times New Roman" w:eastAsia="SimSun" w:hAnsi="Times New Roman" w:cs="Times New Roman"/>
          <w:kern w:val="1"/>
          <w:sz w:val="24"/>
          <w:szCs w:val="24"/>
          <w:lang w:eastAsia="ar-SA"/>
        </w:rPr>
        <w:t xml:space="preserve"> może powierzyć wykonanie części zamówienia pod</w:t>
      </w:r>
      <w:r>
        <w:rPr>
          <w:rFonts w:ascii="Times New Roman" w:eastAsia="Times New Roman" w:hAnsi="Times New Roman" w:cs="Times New Roman"/>
          <w:sz w:val="24"/>
          <w:szCs w:val="24"/>
          <w:lang w:eastAsia="ar-SA"/>
        </w:rPr>
        <w:t>wykonawcy</w:t>
      </w:r>
      <w:r w:rsidR="00745C1B" w:rsidRPr="001E516A">
        <w:rPr>
          <w:rFonts w:ascii="Times New Roman" w:eastAsia="SimSun" w:hAnsi="Times New Roman" w:cs="Times New Roman"/>
          <w:kern w:val="1"/>
          <w:sz w:val="24"/>
          <w:szCs w:val="24"/>
          <w:lang w:eastAsia="ar-SA"/>
        </w:rPr>
        <w:t xml:space="preserve"> (pod</w:t>
      </w:r>
      <w:r>
        <w:rPr>
          <w:rFonts w:ascii="Times New Roman" w:eastAsia="SimSun" w:hAnsi="Times New Roman" w:cs="Times New Roman"/>
          <w:kern w:val="1"/>
          <w:sz w:val="24"/>
          <w:szCs w:val="24"/>
          <w:lang w:eastAsia="ar-SA"/>
        </w:rPr>
        <w:t>wykonawcom</w:t>
      </w:r>
      <w:r w:rsidR="00745C1B" w:rsidRPr="001E516A">
        <w:rPr>
          <w:rFonts w:ascii="Times New Roman" w:eastAsia="SimSun" w:hAnsi="Times New Roman" w:cs="Times New Roman"/>
          <w:kern w:val="1"/>
          <w:sz w:val="24"/>
          <w:szCs w:val="24"/>
          <w:lang w:eastAsia="ar-SA"/>
        </w:rPr>
        <w:t>).</w:t>
      </w:r>
    </w:p>
    <w:p w14:paraId="1F3F87C8" w14:textId="77777777" w:rsidR="00745C1B" w:rsidRPr="001E516A" w:rsidRDefault="007F31F6" w:rsidP="006C6C72">
      <w:pPr>
        <w:widowControl w:val="0"/>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37</w:t>
      </w:r>
      <w:r w:rsidR="00745C1B" w:rsidRPr="001E516A">
        <w:rPr>
          <w:rFonts w:ascii="Times New Roman" w:eastAsia="SimSun" w:hAnsi="Times New Roman" w:cs="Times New Roman"/>
          <w:kern w:val="1"/>
          <w:sz w:val="24"/>
          <w:szCs w:val="24"/>
          <w:lang w:eastAsia="ar-SA"/>
        </w:rPr>
        <w:t>.2</w:t>
      </w:r>
    </w:p>
    <w:p w14:paraId="6348B93A" w14:textId="57543363" w:rsidR="00745C1B" w:rsidRPr="001E516A" w:rsidRDefault="00745C1B" w:rsidP="00745C1B">
      <w:pPr>
        <w:widowControl w:val="0"/>
        <w:suppressAutoHyphens/>
        <w:jc w:val="both"/>
        <w:rPr>
          <w:rFonts w:ascii="Times New Roman" w:eastAsia="SimSun" w:hAnsi="Times New Roman" w:cs="Times New Roman"/>
          <w:spacing w:val="-1"/>
          <w:w w:val="101"/>
          <w:kern w:val="1"/>
          <w:sz w:val="24"/>
          <w:szCs w:val="24"/>
          <w:lang w:eastAsia="pl-PL"/>
        </w:rPr>
      </w:pPr>
      <w:r w:rsidRPr="001E516A">
        <w:rPr>
          <w:rFonts w:ascii="Times New Roman" w:eastAsia="SimSun" w:hAnsi="Times New Roman" w:cs="Times New Roman"/>
          <w:spacing w:val="-1"/>
          <w:w w:val="101"/>
          <w:kern w:val="1"/>
          <w:sz w:val="24"/>
          <w:szCs w:val="24"/>
          <w:lang w:eastAsia="pl-PL"/>
        </w:rPr>
        <w:t>Z</w:t>
      </w:r>
      <w:r w:rsidRPr="001E516A">
        <w:rPr>
          <w:rFonts w:ascii="Times New Roman" w:eastAsia="SimSun" w:hAnsi="Times New Roman" w:cs="Times New Roman"/>
          <w:spacing w:val="-5"/>
          <w:w w:val="101"/>
          <w:kern w:val="1"/>
          <w:sz w:val="24"/>
          <w:szCs w:val="24"/>
          <w:lang w:eastAsia="pl-PL"/>
        </w:rPr>
        <w:t>a</w:t>
      </w:r>
      <w:r w:rsidRPr="001E516A">
        <w:rPr>
          <w:rFonts w:ascii="Times New Roman" w:eastAsia="SimSun" w:hAnsi="Times New Roman" w:cs="Times New Roman"/>
          <w:spacing w:val="1"/>
          <w:w w:val="101"/>
          <w:kern w:val="1"/>
          <w:sz w:val="24"/>
          <w:szCs w:val="24"/>
          <w:lang w:eastAsia="pl-PL"/>
        </w:rPr>
        <w:t>m</w:t>
      </w:r>
      <w:r w:rsidRPr="001E516A">
        <w:rPr>
          <w:rFonts w:ascii="Times New Roman" w:eastAsia="SimSun" w:hAnsi="Times New Roman" w:cs="Times New Roman"/>
          <w:spacing w:val="-5"/>
          <w:w w:val="101"/>
          <w:kern w:val="1"/>
          <w:sz w:val="24"/>
          <w:szCs w:val="24"/>
          <w:lang w:eastAsia="pl-PL"/>
        </w:rPr>
        <w:t>a</w:t>
      </w:r>
      <w:r w:rsidRPr="001E516A">
        <w:rPr>
          <w:rFonts w:ascii="Times New Roman" w:eastAsia="SimSun" w:hAnsi="Times New Roman" w:cs="Times New Roman"/>
          <w:spacing w:val="2"/>
          <w:w w:val="101"/>
          <w:kern w:val="1"/>
          <w:sz w:val="24"/>
          <w:szCs w:val="24"/>
          <w:lang w:eastAsia="pl-PL"/>
        </w:rPr>
        <w:t>wi</w:t>
      </w:r>
      <w:r w:rsidRPr="001E516A">
        <w:rPr>
          <w:rFonts w:ascii="Times New Roman" w:eastAsia="SimSun" w:hAnsi="Times New Roman" w:cs="Times New Roman"/>
          <w:spacing w:val="-5"/>
          <w:w w:val="101"/>
          <w:kern w:val="1"/>
          <w:sz w:val="24"/>
          <w:szCs w:val="24"/>
          <w:lang w:eastAsia="pl-PL"/>
        </w:rPr>
        <w:t>a</w:t>
      </w:r>
      <w:r w:rsidRPr="001E516A">
        <w:rPr>
          <w:rFonts w:ascii="Times New Roman" w:eastAsia="SimSun" w:hAnsi="Times New Roman" w:cs="Times New Roman"/>
          <w:spacing w:val="1"/>
          <w:w w:val="101"/>
          <w:kern w:val="1"/>
          <w:sz w:val="24"/>
          <w:szCs w:val="24"/>
          <w:lang w:eastAsia="pl-PL"/>
        </w:rPr>
        <w:t>j</w:t>
      </w:r>
      <w:r w:rsidRPr="001E516A">
        <w:rPr>
          <w:rFonts w:ascii="Times New Roman" w:eastAsia="SimSun" w:hAnsi="Times New Roman" w:cs="Times New Roman"/>
          <w:spacing w:val="-5"/>
          <w:w w:val="101"/>
          <w:kern w:val="1"/>
          <w:sz w:val="24"/>
          <w:szCs w:val="24"/>
          <w:lang w:eastAsia="pl-PL"/>
        </w:rPr>
        <w:t>ą</w:t>
      </w:r>
      <w:r w:rsidRPr="001E516A">
        <w:rPr>
          <w:rFonts w:ascii="Times New Roman" w:eastAsia="SimSun" w:hAnsi="Times New Roman" w:cs="Times New Roman"/>
          <w:spacing w:val="-3"/>
          <w:w w:val="101"/>
          <w:kern w:val="1"/>
          <w:sz w:val="24"/>
          <w:szCs w:val="24"/>
          <w:lang w:eastAsia="pl-PL"/>
        </w:rPr>
        <w:t>c</w:t>
      </w:r>
      <w:r w:rsidRPr="001E516A">
        <w:rPr>
          <w:rFonts w:ascii="Times New Roman" w:eastAsia="SimSun" w:hAnsi="Times New Roman" w:cs="Times New Roman"/>
          <w:w w:val="101"/>
          <w:kern w:val="1"/>
          <w:sz w:val="24"/>
          <w:szCs w:val="24"/>
          <w:lang w:eastAsia="pl-PL"/>
        </w:rPr>
        <w:t>y</w:t>
      </w:r>
      <w:r w:rsidRPr="001E516A">
        <w:rPr>
          <w:rFonts w:ascii="Times New Roman" w:eastAsia="SimSun" w:hAnsi="Times New Roman" w:cs="Times New Roman"/>
          <w:kern w:val="1"/>
          <w:sz w:val="24"/>
          <w:szCs w:val="24"/>
          <w:lang w:eastAsia="pl-PL"/>
        </w:rPr>
        <w:t xml:space="preserve"> </w:t>
      </w:r>
      <w:r w:rsidRPr="001E516A">
        <w:rPr>
          <w:rFonts w:ascii="Times New Roman" w:eastAsia="SimSun" w:hAnsi="Times New Roman" w:cs="Times New Roman"/>
          <w:spacing w:val="-1"/>
          <w:w w:val="101"/>
          <w:kern w:val="1"/>
          <w:sz w:val="24"/>
          <w:szCs w:val="24"/>
          <w:lang w:eastAsia="pl-PL"/>
        </w:rPr>
        <w:t>wymaga, aby w przypadku powierzenia części zamówienia p</w:t>
      </w:r>
      <w:r w:rsidR="00405D81" w:rsidRPr="001E516A">
        <w:rPr>
          <w:rFonts w:ascii="Times New Roman" w:eastAsia="SimSun" w:hAnsi="Times New Roman" w:cs="Times New Roman"/>
          <w:kern w:val="1"/>
          <w:sz w:val="24"/>
          <w:szCs w:val="24"/>
          <w:lang w:eastAsia="ar-SA"/>
        </w:rPr>
        <w:t>od</w:t>
      </w:r>
      <w:r w:rsidR="00025047">
        <w:rPr>
          <w:rFonts w:ascii="Times New Roman" w:eastAsia="SimSun" w:hAnsi="Times New Roman" w:cs="Times New Roman"/>
          <w:kern w:val="1"/>
          <w:sz w:val="24"/>
          <w:szCs w:val="24"/>
          <w:lang w:eastAsia="ar-SA"/>
        </w:rPr>
        <w:t>wykonawcom</w:t>
      </w:r>
      <w:r w:rsidRPr="001E516A">
        <w:rPr>
          <w:rFonts w:ascii="Times New Roman" w:eastAsia="SimSun" w:hAnsi="Times New Roman" w:cs="Times New Roman"/>
          <w:spacing w:val="-1"/>
          <w:w w:val="101"/>
          <w:kern w:val="1"/>
          <w:sz w:val="24"/>
          <w:szCs w:val="24"/>
          <w:lang w:eastAsia="pl-PL"/>
        </w:rPr>
        <w:t xml:space="preserve">, </w:t>
      </w:r>
      <w:r w:rsidR="00025047">
        <w:rPr>
          <w:rFonts w:ascii="Times New Roman" w:eastAsia="Times New Roman" w:hAnsi="Times New Roman" w:cs="Times New Roman"/>
          <w:sz w:val="24"/>
          <w:szCs w:val="24"/>
          <w:lang w:eastAsia="ar-SA"/>
        </w:rPr>
        <w:t>Wykonawca</w:t>
      </w:r>
      <w:r w:rsidRPr="001E516A">
        <w:rPr>
          <w:rFonts w:ascii="Times New Roman" w:eastAsia="SimSun" w:hAnsi="Times New Roman" w:cs="Times New Roman"/>
          <w:spacing w:val="-1"/>
          <w:w w:val="101"/>
          <w:kern w:val="1"/>
          <w:sz w:val="24"/>
          <w:szCs w:val="24"/>
          <w:lang w:eastAsia="pl-PL"/>
        </w:rPr>
        <w:t xml:space="preserve"> wskazał w ofercie części zamówienia, których wykonanie zamierza powierzyć pod</w:t>
      </w:r>
      <w:r w:rsidR="00025047">
        <w:rPr>
          <w:rFonts w:ascii="Times New Roman" w:eastAsia="SimSun" w:hAnsi="Times New Roman" w:cs="Times New Roman"/>
          <w:spacing w:val="-1"/>
          <w:w w:val="101"/>
          <w:kern w:val="1"/>
          <w:sz w:val="24"/>
          <w:szCs w:val="24"/>
          <w:lang w:eastAsia="pl-PL"/>
        </w:rPr>
        <w:t>wykonawcom</w:t>
      </w:r>
      <w:r w:rsidRPr="001E516A">
        <w:rPr>
          <w:rFonts w:ascii="Times New Roman" w:eastAsia="SimSun" w:hAnsi="Times New Roman" w:cs="Times New Roman"/>
          <w:spacing w:val="-1"/>
          <w:w w:val="101"/>
          <w:kern w:val="1"/>
          <w:sz w:val="24"/>
          <w:szCs w:val="24"/>
          <w:lang w:eastAsia="pl-PL"/>
        </w:rPr>
        <w:t xml:space="preserve"> oraz podał (o ile są mu wiadome na tym etapie) nazwy (firmy) tych pod</w:t>
      </w:r>
      <w:r w:rsidR="00025047">
        <w:rPr>
          <w:rFonts w:ascii="Times New Roman" w:eastAsia="SimSun" w:hAnsi="Times New Roman" w:cs="Times New Roman"/>
          <w:spacing w:val="-1"/>
          <w:w w:val="101"/>
          <w:kern w:val="1"/>
          <w:sz w:val="24"/>
          <w:szCs w:val="24"/>
          <w:lang w:eastAsia="pl-PL"/>
        </w:rPr>
        <w:t>wykonawców</w:t>
      </w:r>
      <w:r w:rsidRPr="001E516A">
        <w:rPr>
          <w:rFonts w:ascii="Times New Roman" w:eastAsia="SimSun" w:hAnsi="Times New Roman" w:cs="Times New Roman"/>
          <w:spacing w:val="-1"/>
          <w:w w:val="101"/>
          <w:kern w:val="1"/>
          <w:sz w:val="24"/>
          <w:szCs w:val="24"/>
          <w:lang w:eastAsia="pl-PL"/>
        </w:rPr>
        <w:t>.</w:t>
      </w:r>
    </w:p>
    <w:p w14:paraId="77F6E166" w14:textId="77777777" w:rsidR="00745C1B" w:rsidRPr="00A06B56" w:rsidRDefault="007F31F6" w:rsidP="00A06B56">
      <w:pPr>
        <w:widowControl w:val="0"/>
        <w:suppressAutoHyphens/>
        <w:ind w:left="426"/>
        <w:jc w:val="both"/>
        <w:rPr>
          <w:rFonts w:ascii="Times New Roman" w:eastAsia="SimSun" w:hAnsi="Times New Roman" w:cs="Times New Roman"/>
          <w:b/>
          <w:bCs/>
          <w:spacing w:val="-1"/>
          <w:w w:val="101"/>
          <w:kern w:val="1"/>
          <w:sz w:val="24"/>
          <w:szCs w:val="24"/>
          <w:lang w:eastAsia="pl-PL"/>
        </w:rPr>
      </w:pPr>
      <w:bookmarkStart w:id="8" w:name="_Hlk177981662"/>
      <w:r w:rsidRPr="00A06B56">
        <w:rPr>
          <w:rFonts w:ascii="Times New Roman" w:eastAsia="SimSun" w:hAnsi="Times New Roman" w:cs="Times New Roman"/>
          <w:b/>
          <w:bCs/>
          <w:spacing w:val="-1"/>
          <w:w w:val="101"/>
          <w:kern w:val="1"/>
          <w:sz w:val="24"/>
          <w:szCs w:val="24"/>
          <w:highlight w:val="lightGray"/>
          <w:lang w:eastAsia="pl-PL"/>
        </w:rPr>
        <w:t>XXXVIII</w:t>
      </w:r>
      <w:r w:rsidR="00EE2680" w:rsidRPr="00A06B56">
        <w:rPr>
          <w:rFonts w:ascii="Times New Roman" w:eastAsia="SimSun" w:hAnsi="Times New Roman" w:cs="Times New Roman"/>
          <w:b/>
          <w:bCs/>
          <w:spacing w:val="-1"/>
          <w:w w:val="101"/>
          <w:kern w:val="1"/>
          <w:sz w:val="24"/>
          <w:szCs w:val="24"/>
          <w:highlight w:val="lightGray"/>
          <w:lang w:eastAsia="pl-PL"/>
        </w:rPr>
        <w:t>. OCHRONA DANY</w:t>
      </w:r>
      <w:r w:rsidR="00745C1B" w:rsidRPr="00A06B56">
        <w:rPr>
          <w:rFonts w:ascii="Times New Roman" w:eastAsia="SimSun" w:hAnsi="Times New Roman" w:cs="Times New Roman"/>
          <w:b/>
          <w:bCs/>
          <w:spacing w:val="-1"/>
          <w:w w:val="101"/>
          <w:kern w:val="1"/>
          <w:sz w:val="24"/>
          <w:szCs w:val="24"/>
          <w:highlight w:val="lightGray"/>
          <w:lang w:eastAsia="pl-PL"/>
        </w:rPr>
        <w:t>CH OSOBOWYCH</w:t>
      </w:r>
    </w:p>
    <w:bookmarkEnd w:id="8"/>
    <w:p w14:paraId="55320582" w14:textId="77777777" w:rsidR="00745C1B" w:rsidRPr="001E516A" w:rsidRDefault="007F31F6" w:rsidP="006C6C72">
      <w:pPr>
        <w:spacing w:before="0" w:afterAutospacing="0"/>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38</w:t>
      </w:r>
      <w:r w:rsidR="00745C1B" w:rsidRPr="001E516A">
        <w:rPr>
          <w:rFonts w:ascii="Times New Roman" w:eastAsia="Times New Roman" w:hAnsi="Times New Roman" w:cs="Times New Roman"/>
          <w:sz w:val="24"/>
          <w:szCs w:val="24"/>
          <w:lang w:eastAsia="pl-PL"/>
        </w:rPr>
        <w:t>.1</w:t>
      </w:r>
    </w:p>
    <w:p w14:paraId="7B0A2503" w14:textId="77777777" w:rsidR="00745C1B" w:rsidRPr="001E516A" w:rsidRDefault="00745C1B" w:rsidP="00745C1B">
      <w:pPr>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F3AEDA8"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administratorem Pani/Pana danych osobowych jest Gmina Milejewo;</w:t>
      </w:r>
    </w:p>
    <w:p w14:paraId="22BC32C1" w14:textId="77777777" w:rsidR="00745C1B" w:rsidRPr="001E516A" w:rsidRDefault="00F071DE">
      <w:pPr>
        <w:widowControl w:val="0"/>
        <w:numPr>
          <w:ilvl w:val="0"/>
          <w:numId w:val="2"/>
        </w:numPr>
        <w:suppressAutoHyphens/>
        <w:spacing w:before="0" w:afterAutospacing="0"/>
        <w:ind w:left="709" w:hanging="401"/>
        <w:rPr>
          <w:rStyle w:val="Tytuksiki"/>
          <w:rFonts w:ascii="Times New Roman" w:eastAsia="Times New Roman" w:hAnsi="Times New Roman" w:cs="Times New Roman"/>
          <w:b w:val="0"/>
          <w:bCs w:val="0"/>
          <w:i w:val="0"/>
          <w:iCs w:val="0"/>
          <w:spacing w:val="0"/>
          <w:sz w:val="24"/>
          <w:szCs w:val="24"/>
          <w:lang w:eastAsia="pl-PL"/>
        </w:rPr>
      </w:pPr>
      <w:r w:rsidRPr="001E516A">
        <w:rPr>
          <w:rStyle w:val="Tytuksiki"/>
          <w:rFonts w:ascii="Times New Roman" w:hAnsi="Times New Roman" w:cs="Times New Roman"/>
          <w:b w:val="0"/>
          <w:i w:val="0"/>
          <w:sz w:val="24"/>
          <w:szCs w:val="24"/>
        </w:rPr>
        <w:t>w</w:t>
      </w:r>
      <w:r w:rsidR="00745C1B" w:rsidRPr="001E516A">
        <w:rPr>
          <w:rStyle w:val="Tytuksiki"/>
          <w:rFonts w:ascii="Times New Roman" w:hAnsi="Times New Roman" w:cs="Times New Roman"/>
          <w:b w:val="0"/>
          <w:i w:val="0"/>
          <w:sz w:val="24"/>
          <w:szCs w:val="24"/>
        </w:rPr>
        <w:t xml:space="preserve">e wszelkich sprawach związanych z  przetwarzaniem danych osobowych przez Administratora danych można uzyskać informację, kontaktując się z Inspektorem Ochrony Danych za pośrednictwem poczty elektronicznej, przesyłając informację na adres email: </w:t>
      </w:r>
      <w:hyperlink r:id="rId23" w:history="1">
        <w:r w:rsidR="00745C1B" w:rsidRPr="001E516A">
          <w:rPr>
            <w:rStyle w:val="Tytuksiki"/>
            <w:rFonts w:ascii="Times New Roman" w:hAnsi="Times New Roman" w:cs="Times New Roman"/>
            <w:b w:val="0"/>
            <w:i w:val="0"/>
            <w:sz w:val="24"/>
            <w:szCs w:val="24"/>
          </w:rPr>
          <w:t>iod@milejewo.gmina.pl</w:t>
        </w:r>
      </w:hyperlink>
      <w:r w:rsidR="00745C1B" w:rsidRPr="001E516A">
        <w:rPr>
          <w:rStyle w:val="Tytuksiki"/>
          <w:rFonts w:ascii="Times New Roman" w:hAnsi="Times New Roman" w:cs="Times New Roman"/>
          <w:b w:val="0"/>
          <w:i w:val="0"/>
          <w:sz w:val="24"/>
          <w:szCs w:val="24"/>
        </w:rPr>
        <w:t>.</w:t>
      </w:r>
    </w:p>
    <w:p w14:paraId="28F3DF18"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2EC2726A"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lastRenderedPageBreak/>
        <w:t>odbiorcami Pani/Pana danych osobowych będą osoby lub podmioty, którym udostępniona zostanie dokumentacja postępowania w oparciu o art. 74 ustawy PZP.</w:t>
      </w:r>
    </w:p>
    <w:p w14:paraId="74AC060D"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10DBF"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3A2916F4" w14:textId="77777777" w:rsidR="00745C1B" w:rsidRPr="001E516A" w:rsidRDefault="00745C1B">
      <w:pPr>
        <w:widowControl w:val="0"/>
        <w:numPr>
          <w:ilvl w:val="0"/>
          <w:numId w:val="2"/>
        </w:numPr>
        <w:tabs>
          <w:tab w:val="num" w:pos="709"/>
        </w:tabs>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55625BD1"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posiada Pani/Pan:</w:t>
      </w:r>
    </w:p>
    <w:p w14:paraId="39693E36" w14:textId="77777777" w:rsidR="00745C1B" w:rsidRPr="001E516A" w:rsidRDefault="00745C1B">
      <w:pPr>
        <w:widowControl w:val="0"/>
        <w:numPr>
          <w:ilvl w:val="0"/>
          <w:numId w:val="3"/>
        </w:numPr>
        <w:suppressAutoHyphens/>
        <w:spacing w:before="0" w:afterAutospacing="0"/>
        <w:ind w:left="1064" w:hanging="462"/>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847CEE" w14:textId="77777777" w:rsidR="00745C1B" w:rsidRPr="001E516A" w:rsidRDefault="00745C1B">
      <w:pPr>
        <w:widowControl w:val="0"/>
        <w:numPr>
          <w:ilvl w:val="0"/>
          <w:numId w:val="3"/>
        </w:numPr>
        <w:suppressAutoHyphens/>
        <w:spacing w:before="0" w:afterAutospacing="0"/>
        <w:ind w:left="1064" w:hanging="462"/>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na podstawie art. 16 RODO prawo do sprostowania Pani/Pana danych osobowych (</w:t>
      </w:r>
      <w:r w:rsidRPr="001E516A">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E516A">
        <w:rPr>
          <w:rFonts w:ascii="Times New Roman" w:eastAsia="Times New Roman" w:hAnsi="Times New Roman" w:cs="Times New Roman"/>
          <w:sz w:val="24"/>
          <w:szCs w:val="24"/>
          <w:lang w:eastAsia="pl-PL"/>
        </w:rPr>
        <w:t>);</w:t>
      </w:r>
    </w:p>
    <w:p w14:paraId="16B96BBD" w14:textId="77777777" w:rsidR="00745C1B" w:rsidRPr="001E516A" w:rsidRDefault="00745C1B">
      <w:pPr>
        <w:widowControl w:val="0"/>
        <w:numPr>
          <w:ilvl w:val="0"/>
          <w:numId w:val="3"/>
        </w:numPr>
        <w:suppressAutoHyphens/>
        <w:spacing w:before="0" w:afterAutospacing="0"/>
        <w:ind w:left="1064" w:hanging="462"/>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E516A">
        <w:rPr>
          <w:rFonts w:ascii="Times New Roman" w:eastAsia="Times New Roman" w:hAnsi="Times New Roman" w:cs="Times New Roman"/>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E516A">
        <w:rPr>
          <w:rFonts w:ascii="Times New Roman" w:eastAsia="Times New Roman" w:hAnsi="Times New Roman" w:cs="Times New Roman"/>
          <w:sz w:val="24"/>
          <w:szCs w:val="24"/>
          <w:lang w:eastAsia="pl-PL"/>
        </w:rPr>
        <w:t>);</w:t>
      </w:r>
    </w:p>
    <w:p w14:paraId="6266EAC1" w14:textId="77777777" w:rsidR="00745C1B" w:rsidRPr="001E516A" w:rsidRDefault="00745C1B">
      <w:pPr>
        <w:widowControl w:val="0"/>
        <w:numPr>
          <w:ilvl w:val="0"/>
          <w:numId w:val="3"/>
        </w:numPr>
        <w:suppressAutoHyphens/>
        <w:spacing w:before="0" w:afterAutospacing="0"/>
        <w:ind w:left="1064" w:hanging="462"/>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RODO; </w:t>
      </w:r>
      <w:r w:rsidRPr="001E516A">
        <w:rPr>
          <w:rFonts w:ascii="Times New Roman" w:eastAsia="Times New Roman" w:hAnsi="Times New Roman" w:cs="Times New Roman"/>
          <w:i/>
          <w:iCs/>
          <w:sz w:val="24"/>
          <w:szCs w:val="24"/>
          <w:lang w:eastAsia="pl-PL"/>
        </w:rPr>
        <w:t xml:space="preserve"> </w:t>
      </w:r>
    </w:p>
    <w:p w14:paraId="2148D7B0"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nie przysługuje Pani/Panu:</w:t>
      </w:r>
    </w:p>
    <w:p w14:paraId="02875228" w14:textId="77777777" w:rsidR="00745C1B" w:rsidRPr="001E516A" w:rsidRDefault="00745C1B">
      <w:pPr>
        <w:widowControl w:val="0"/>
        <w:numPr>
          <w:ilvl w:val="0"/>
          <w:numId w:val="4"/>
        </w:numPr>
        <w:suppressAutoHyphens/>
        <w:spacing w:before="0" w:afterAutospacing="0"/>
        <w:ind w:left="1008" w:hanging="392"/>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w związku z art. 17 ust. 3 lit. b, d lub e RODO prawo do usunięcia danych osobowych;</w:t>
      </w:r>
    </w:p>
    <w:p w14:paraId="1C678C7E" w14:textId="77777777" w:rsidR="00745C1B" w:rsidRPr="001E516A" w:rsidRDefault="00745C1B">
      <w:pPr>
        <w:widowControl w:val="0"/>
        <w:numPr>
          <w:ilvl w:val="0"/>
          <w:numId w:val="4"/>
        </w:numPr>
        <w:suppressAutoHyphens/>
        <w:spacing w:before="0" w:afterAutospacing="0"/>
        <w:ind w:left="1008" w:hanging="392"/>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prawo do przenoszenia danych osobowych, o którym mowa w art. 20 RODO;</w:t>
      </w:r>
    </w:p>
    <w:p w14:paraId="4B858DF3" w14:textId="77777777" w:rsidR="00745C1B" w:rsidRPr="001E516A" w:rsidRDefault="00745C1B">
      <w:pPr>
        <w:widowControl w:val="0"/>
        <w:numPr>
          <w:ilvl w:val="0"/>
          <w:numId w:val="4"/>
        </w:numPr>
        <w:suppressAutoHyphens/>
        <w:spacing w:before="0" w:afterAutospacing="0"/>
        <w:ind w:left="1008" w:hanging="392"/>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5DA37B64" w14:textId="77777777" w:rsidR="00745C1B" w:rsidRPr="001E516A" w:rsidRDefault="00745C1B">
      <w:pPr>
        <w:widowControl w:val="0"/>
        <w:numPr>
          <w:ilvl w:val="0"/>
          <w:numId w:val="2"/>
        </w:numPr>
        <w:suppressAutoHyphens/>
        <w:spacing w:before="0" w:afterAutospacing="0"/>
        <w:ind w:left="709" w:hanging="401"/>
        <w:jc w:val="both"/>
        <w:rPr>
          <w:rFonts w:ascii="Times New Roman" w:eastAsia="Times New Roman" w:hAnsi="Times New Roman" w:cs="Times New Roman"/>
          <w:sz w:val="24"/>
          <w:szCs w:val="24"/>
          <w:lang w:eastAsia="pl-PL"/>
        </w:rPr>
      </w:pPr>
      <w:r w:rsidRPr="001E516A">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C19C8B" w14:textId="1968CF03" w:rsidR="00466D4D" w:rsidRDefault="00466D4D">
      <w:pPr>
        <w:spacing w:after="100"/>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br w:type="page"/>
      </w:r>
    </w:p>
    <w:p w14:paraId="64DA5957" w14:textId="77777777" w:rsidR="00D42748" w:rsidRDefault="00D42748" w:rsidP="00D42748">
      <w:pPr>
        <w:widowControl w:val="0"/>
        <w:tabs>
          <w:tab w:val="left" w:pos="900"/>
        </w:tabs>
        <w:suppressAutoHyphens/>
        <w:rPr>
          <w:rFonts w:ascii="Times New Roman" w:eastAsia="SimSun" w:hAnsi="Times New Roman" w:cs="Times New Roman"/>
          <w:kern w:val="1"/>
          <w:sz w:val="24"/>
          <w:szCs w:val="24"/>
          <w:lang w:eastAsia="ar-SA"/>
        </w:rPr>
      </w:pPr>
    </w:p>
    <w:p w14:paraId="1A149174" w14:textId="4F8CC7AB" w:rsidR="00E2747E" w:rsidRPr="00A06B56" w:rsidRDefault="00E2747E" w:rsidP="00A06B56">
      <w:pPr>
        <w:widowControl w:val="0"/>
        <w:suppressAutoHyphens/>
        <w:ind w:left="426"/>
        <w:jc w:val="both"/>
        <w:rPr>
          <w:rFonts w:ascii="Times New Roman" w:eastAsia="SimSun" w:hAnsi="Times New Roman" w:cs="Times New Roman"/>
          <w:b/>
          <w:bCs/>
          <w:spacing w:val="-1"/>
          <w:w w:val="101"/>
          <w:kern w:val="1"/>
          <w:sz w:val="24"/>
          <w:szCs w:val="24"/>
          <w:lang w:eastAsia="pl-PL"/>
        </w:rPr>
      </w:pPr>
      <w:r w:rsidRPr="00A06B56">
        <w:rPr>
          <w:rFonts w:ascii="Times New Roman" w:eastAsia="SimSun" w:hAnsi="Times New Roman" w:cs="Times New Roman"/>
          <w:b/>
          <w:bCs/>
          <w:spacing w:val="-1"/>
          <w:w w:val="101"/>
          <w:kern w:val="1"/>
          <w:sz w:val="24"/>
          <w:szCs w:val="24"/>
          <w:highlight w:val="lightGray"/>
          <w:lang w:eastAsia="pl-PL"/>
        </w:rPr>
        <w:t xml:space="preserve">XXXIX. </w:t>
      </w:r>
      <w:r w:rsidRPr="00A06B56">
        <w:rPr>
          <w:rFonts w:ascii="Times New Roman" w:eastAsia="SimSun" w:hAnsi="Times New Roman" w:cs="Times New Roman"/>
          <w:b/>
          <w:bCs/>
          <w:spacing w:val="-1"/>
          <w:w w:val="101"/>
          <w:kern w:val="1"/>
          <w:sz w:val="24"/>
          <w:szCs w:val="24"/>
          <w:shd w:val="clear" w:color="auto" w:fill="D9D9D9" w:themeFill="background1" w:themeFillShade="D9"/>
          <w:lang w:eastAsia="pl-PL"/>
        </w:rPr>
        <w:t>ZAŁĄCZNIKI</w:t>
      </w:r>
    </w:p>
    <w:p w14:paraId="26049F0A" w14:textId="77777777" w:rsidR="00E2747E" w:rsidRPr="00C02940" w:rsidRDefault="00E2747E">
      <w:pPr>
        <w:pStyle w:val="Akapitzlist"/>
        <w:numPr>
          <w:ilvl w:val="0"/>
          <w:numId w:val="20"/>
        </w:numPr>
        <w:suppressAutoHyphens/>
        <w:spacing w:afterAutospacing="0"/>
        <w:jc w:val="both"/>
        <w:rPr>
          <w:rFonts w:ascii="Times New Roman" w:hAnsi="Times New Roman" w:cs="Times New Roman"/>
          <w:sz w:val="24"/>
          <w:szCs w:val="24"/>
        </w:rPr>
      </w:pPr>
      <w:r w:rsidRPr="00C02940">
        <w:rPr>
          <w:rFonts w:ascii="Times New Roman" w:hAnsi="Times New Roman" w:cs="Times New Roman"/>
          <w:sz w:val="24"/>
          <w:szCs w:val="24"/>
        </w:rPr>
        <w:t>Formularz oferty – załącznik nr 1 do SWZ.</w:t>
      </w:r>
    </w:p>
    <w:p w14:paraId="1A56009A" w14:textId="77777777" w:rsidR="00E2747E" w:rsidRPr="00AF1FD5" w:rsidRDefault="00E2747E">
      <w:pPr>
        <w:pStyle w:val="Akapitzlist"/>
        <w:numPr>
          <w:ilvl w:val="0"/>
          <w:numId w:val="20"/>
        </w:numPr>
        <w:suppressAutoHyphens/>
        <w:spacing w:afterAutospacing="0"/>
        <w:jc w:val="both"/>
        <w:rPr>
          <w:rFonts w:ascii="Times New Roman" w:hAnsi="Times New Roman" w:cs="Times New Roman"/>
          <w:sz w:val="24"/>
          <w:szCs w:val="24"/>
        </w:rPr>
      </w:pPr>
      <w:r w:rsidRPr="00AF1FD5">
        <w:rPr>
          <w:rFonts w:ascii="Times New Roman" w:hAnsi="Times New Roman" w:cs="Times New Roman"/>
          <w:sz w:val="24"/>
          <w:szCs w:val="24"/>
        </w:rPr>
        <w:t>Oświadczenie o którym mowa w art. 125 ust. 1 ustawy PZP – załącznik nr 2 do SWZ.</w:t>
      </w:r>
    </w:p>
    <w:p w14:paraId="7061CFBC" w14:textId="0CD3EE9C" w:rsidR="00E2747E" w:rsidRPr="00AF1FD5" w:rsidRDefault="00E2747E">
      <w:pPr>
        <w:pStyle w:val="Akapitzlist"/>
        <w:numPr>
          <w:ilvl w:val="0"/>
          <w:numId w:val="20"/>
        </w:numPr>
        <w:suppressAutoHyphens/>
        <w:spacing w:afterAutospacing="0"/>
        <w:jc w:val="both"/>
        <w:rPr>
          <w:rFonts w:ascii="Times New Roman" w:hAnsi="Times New Roman" w:cs="Times New Roman"/>
          <w:sz w:val="24"/>
          <w:szCs w:val="24"/>
        </w:rPr>
      </w:pPr>
      <w:r>
        <w:rPr>
          <w:rFonts w:ascii="Times New Roman" w:hAnsi="Times New Roman" w:cs="Times New Roman"/>
          <w:sz w:val="24"/>
          <w:szCs w:val="24"/>
        </w:rPr>
        <w:t>O</w:t>
      </w:r>
      <w:r w:rsidRPr="00AF1FD5">
        <w:rPr>
          <w:rFonts w:ascii="Times New Roman" w:hAnsi="Times New Roman" w:cs="Times New Roman"/>
          <w:sz w:val="24"/>
          <w:szCs w:val="24"/>
        </w:rPr>
        <w:t>świadczenie Wykonawcy dotyczące podstaw wykluczenia na podstawie art. 7 ust. 1 ustawy z dnia 13 kwietnia 2022 r. o szczególnych rozwiązaniach w zakresie przeciwdziałania wspieraniu agresji na Ukrainę oraz służących ochronie bezpieczeństwa narodowego</w:t>
      </w:r>
      <w:r>
        <w:rPr>
          <w:rFonts w:ascii="Times New Roman" w:hAnsi="Times New Roman" w:cs="Times New Roman"/>
          <w:sz w:val="24"/>
          <w:szCs w:val="24"/>
        </w:rPr>
        <w:br/>
        <w:t xml:space="preserve"> - </w:t>
      </w:r>
      <w:r w:rsidRPr="00AF1FD5">
        <w:rPr>
          <w:rFonts w:ascii="Times New Roman" w:hAnsi="Times New Roman" w:cs="Times New Roman"/>
          <w:sz w:val="24"/>
          <w:szCs w:val="24"/>
        </w:rPr>
        <w:t xml:space="preserve">załącznik nr </w:t>
      </w:r>
      <w:r>
        <w:rPr>
          <w:rFonts w:ascii="Times New Roman" w:hAnsi="Times New Roman" w:cs="Times New Roman"/>
          <w:sz w:val="24"/>
          <w:szCs w:val="24"/>
        </w:rPr>
        <w:t>3</w:t>
      </w:r>
      <w:r w:rsidRPr="00AF1FD5">
        <w:rPr>
          <w:rFonts w:ascii="Times New Roman" w:hAnsi="Times New Roman" w:cs="Times New Roman"/>
          <w:sz w:val="24"/>
          <w:szCs w:val="24"/>
        </w:rPr>
        <w:t xml:space="preserve"> do SWZ.</w:t>
      </w:r>
    </w:p>
    <w:p w14:paraId="48002729" w14:textId="36A2B454" w:rsidR="00E2747E" w:rsidRDefault="00E2747E">
      <w:pPr>
        <w:pStyle w:val="Akapitzlist"/>
        <w:numPr>
          <w:ilvl w:val="0"/>
          <w:numId w:val="20"/>
        </w:numPr>
        <w:suppressAutoHyphens/>
        <w:spacing w:afterAutospacing="0"/>
        <w:jc w:val="both"/>
        <w:rPr>
          <w:rFonts w:ascii="Times New Roman" w:hAnsi="Times New Roman" w:cs="Times New Roman"/>
          <w:sz w:val="24"/>
          <w:szCs w:val="24"/>
        </w:rPr>
      </w:pPr>
      <w:r w:rsidRPr="00AF1FD5">
        <w:rPr>
          <w:rFonts w:ascii="Times New Roman" w:hAnsi="Times New Roman" w:cs="Times New Roman"/>
          <w:sz w:val="24"/>
          <w:szCs w:val="24"/>
        </w:rPr>
        <w:t xml:space="preserve">PROJEKT UMOWY – załącznik nr </w:t>
      </w:r>
      <w:r>
        <w:rPr>
          <w:rFonts w:ascii="Times New Roman" w:hAnsi="Times New Roman" w:cs="Times New Roman"/>
          <w:sz w:val="24"/>
          <w:szCs w:val="24"/>
        </w:rPr>
        <w:t>4</w:t>
      </w:r>
      <w:r w:rsidRPr="00AF1FD5">
        <w:rPr>
          <w:rFonts w:ascii="Times New Roman" w:hAnsi="Times New Roman" w:cs="Times New Roman"/>
          <w:sz w:val="24"/>
          <w:szCs w:val="24"/>
        </w:rPr>
        <w:t xml:space="preserve"> do SWZ</w:t>
      </w:r>
      <w:r w:rsidR="00FE2936">
        <w:rPr>
          <w:rFonts w:ascii="Times New Roman" w:hAnsi="Times New Roman" w:cs="Times New Roman"/>
          <w:sz w:val="24"/>
          <w:szCs w:val="24"/>
        </w:rPr>
        <w:t>.</w:t>
      </w:r>
    </w:p>
    <w:p w14:paraId="16C0AF0D" w14:textId="31B382BF" w:rsidR="00466D4D" w:rsidRDefault="00466D4D">
      <w:pPr>
        <w:pStyle w:val="Akapitzlist"/>
        <w:numPr>
          <w:ilvl w:val="0"/>
          <w:numId w:val="20"/>
        </w:numPr>
        <w:suppressAutoHyphens/>
        <w:spacing w:afterAutospacing="0"/>
        <w:jc w:val="both"/>
        <w:rPr>
          <w:rFonts w:ascii="Times New Roman" w:hAnsi="Times New Roman" w:cs="Times New Roman"/>
          <w:sz w:val="24"/>
          <w:szCs w:val="24"/>
        </w:rPr>
      </w:pPr>
      <w:r>
        <w:rPr>
          <w:rFonts w:ascii="Times New Roman" w:hAnsi="Times New Roman" w:cs="Times New Roman"/>
          <w:sz w:val="24"/>
          <w:szCs w:val="24"/>
        </w:rPr>
        <w:t>Wykaz wykonanych usług – załącznik nr 5 do SWZ.</w:t>
      </w:r>
    </w:p>
    <w:p w14:paraId="2E4A728F" w14:textId="55736270" w:rsidR="006C6C72" w:rsidRPr="001E516A" w:rsidRDefault="00E2747E">
      <w:pPr>
        <w:spacing w:after="100"/>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br w:type="page"/>
      </w:r>
    </w:p>
    <w:p w14:paraId="7C46CE08"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r w:rsidRPr="001E516A">
        <w:rPr>
          <w:rFonts w:ascii="Times New Roman" w:eastAsia="SimSun" w:hAnsi="Times New Roman" w:cs="Times New Roman"/>
          <w:b/>
          <w:bCs/>
          <w:color w:val="000000"/>
          <w:kern w:val="1"/>
          <w:sz w:val="24"/>
          <w:szCs w:val="24"/>
          <w:lang w:eastAsia="ar-SA"/>
        </w:rPr>
        <w:lastRenderedPageBreak/>
        <w:t>Załącznik nr 1 do SWZ</w:t>
      </w:r>
    </w:p>
    <w:p w14:paraId="435B0536"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1E516A">
        <w:rPr>
          <w:rFonts w:ascii="Times New Roman" w:eastAsia="SimSun" w:hAnsi="Times New Roman" w:cs="Times New Roman"/>
          <w:bCs/>
          <w:color w:val="000000"/>
          <w:kern w:val="1"/>
          <w:sz w:val="24"/>
          <w:szCs w:val="24"/>
          <w:lang w:eastAsia="ar-SA"/>
        </w:rPr>
        <w:t>………………………………………….</w:t>
      </w:r>
    </w:p>
    <w:p w14:paraId="15E3CFA5" w14:textId="126DD4CE"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1E516A">
        <w:rPr>
          <w:rFonts w:ascii="Times New Roman" w:eastAsia="SimSun" w:hAnsi="Times New Roman" w:cs="Times New Roman"/>
          <w:bCs/>
          <w:color w:val="000000"/>
          <w:kern w:val="1"/>
          <w:sz w:val="24"/>
          <w:szCs w:val="24"/>
          <w:lang w:eastAsia="ar-SA"/>
        </w:rPr>
        <w:t xml:space="preserve">         (pieczęć  </w:t>
      </w:r>
      <w:r w:rsidR="00025047">
        <w:rPr>
          <w:rFonts w:ascii="Times New Roman" w:eastAsia="SimSun" w:hAnsi="Times New Roman" w:cs="Times New Roman"/>
          <w:bCs/>
          <w:color w:val="000000"/>
          <w:kern w:val="1"/>
          <w:sz w:val="24"/>
          <w:szCs w:val="24"/>
          <w:lang w:eastAsia="ar-SA"/>
        </w:rPr>
        <w:t>Wykonawcy</w:t>
      </w:r>
      <w:r w:rsidRPr="001E516A">
        <w:rPr>
          <w:rFonts w:ascii="Times New Roman" w:eastAsia="SimSun" w:hAnsi="Times New Roman" w:cs="Times New Roman"/>
          <w:bCs/>
          <w:color w:val="000000"/>
          <w:kern w:val="1"/>
          <w:sz w:val="24"/>
          <w:szCs w:val="24"/>
          <w:lang w:eastAsia="ar-SA"/>
        </w:rPr>
        <w:t>)</w:t>
      </w:r>
    </w:p>
    <w:p w14:paraId="5FA1BD6A"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1E516A">
        <w:rPr>
          <w:rFonts w:ascii="Times New Roman" w:eastAsia="SimSun" w:hAnsi="Times New Roman" w:cs="Times New Roman"/>
          <w:bCs/>
          <w:color w:val="000000"/>
          <w:kern w:val="1"/>
          <w:sz w:val="24"/>
          <w:szCs w:val="24"/>
          <w:lang w:eastAsia="ar-SA"/>
        </w:rPr>
        <w:t xml:space="preserve">                                                  </w:t>
      </w:r>
    </w:p>
    <w:p w14:paraId="5AEC687E" w14:textId="06CFFDF8" w:rsidR="0043625B" w:rsidRPr="001E516A" w:rsidRDefault="0043625B" w:rsidP="00206E8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b/>
          <w:bCs/>
          <w:color w:val="000000"/>
          <w:kern w:val="1"/>
          <w:sz w:val="24"/>
          <w:szCs w:val="24"/>
          <w:lang w:eastAsia="ar-SA"/>
        </w:rPr>
        <w:t>OFERTA</w:t>
      </w:r>
    </w:p>
    <w:p w14:paraId="3A719393" w14:textId="5E1FD8E0"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color w:val="000000"/>
          <w:kern w:val="1"/>
          <w:sz w:val="24"/>
          <w:szCs w:val="24"/>
          <w:shd w:val="clear" w:color="auto" w:fill="FFFFFF"/>
          <w:lang w:eastAsia="ar-SA"/>
        </w:rPr>
        <w:tab/>
      </w:r>
      <w:r w:rsidRPr="001E516A">
        <w:rPr>
          <w:rFonts w:ascii="Times New Roman" w:eastAsia="SimSun" w:hAnsi="Times New Roman" w:cs="Times New Roman"/>
          <w:color w:val="000000"/>
          <w:kern w:val="1"/>
          <w:sz w:val="24"/>
          <w:szCs w:val="24"/>
          <w:shd w:val="clear" w:color="auto" w:fill="FFFFFF"/>
          <w:lang w:eastAsia="ar-SA"/>
        </w:rPr>
        <w:tab/>
        <w:t xml:space="preserve">  </w:t>
      </w:r>
      <w:r w:rsidRPr="001E516A">
        <w:rPr>
          <w:rFonts w:ascii="Times New Roman" w:eastAsia="SimSun" w:hAnsi="Times New Roman" w:cs="Times New Roman"/>
          <w:color w:val="000000"/>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r w:rsidRPr="001E516A">
        <w:rPr>
          <w:rFonts w:ascii="Times New Roman" w:eastAsia="SimSun" w:hAnsi="Times New Roman" w:cs="Times New Roman"/>
          <w:kern w:val="1"/>
          <w:sz w:val="24"/>
          <w:szCs w:val="24"/>
          <w:shd w:val="clear" w:color="auto" w:fill="FFFFFF"/>
          <w:lang w:eastAsia="ar-SA"/>
        </w:rPr>
        <w:tab/>
      </w:r>
    </w:p>
    <w:p w14:paraId="32373429" w14:textId="77777777" w:rsidR="0043625B" w:rsidRPr="001E516A" w:rsidRDefault="0043625B">
      <w:pPr>
        <w:widowControl w:val="0"/>
        <w:numPr>
          <w:ilvl w:val="0"/>
          <w:numId w:val="5"/>
        </w:numPr>
        <w:suppressAutoHyphens/>
        <w:spacing w:before="0" w:afterAutospacing="0"/>
        <w:ind w:left="4253"/>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b/>
          <w:bCs/>
          <w:smallCaps/>
          <w:kern w:val="1"/>
          <w:sz w:val="24"/>
          <w:szCs w:val="24"/>
          <w:lang w:eastAsia="ar-SA"/>
        </w:rPr>
        <w:t xml:space="preserve">                               Gmina Milejewo </w:t>
      </w:r>
    </w:p>
    <w:p w14:paraId="0AD8E6DC" w14:textId="77777777" w:rsidR="0043625B" w:rsidRPr="001E516A" w:rsidRDefault="0043625B">
      <w:pPr>
        <w:widowControl w:val="0"/>
        <w:numPr>
          <w:ilvl w:val="0"/>
          <w:numId w:val="5"/>
        </w:numPr>
        <w:suppressAutoHyphens/>
        <w:spacing w:before="0" w:afterAutospacing="0"/>
        <w:ind w:left="4253"/>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b/>
          <w:bCs/>
          <w:smallCaps/>
          <w:kern w:val="1"/>
          <w:sz w:val="24"/>
          <w:szCs w:val="24"/>
          <w:lang w:eastAsia="ar-SA"/>
        </w:rPr>
        <w:t xml:space="preserve">                               ul. Elbląska 47</w:t>
      </w:r>
    </w:p>
    <w:p w14:paraId="3E1D30DB" w14:textId="77777777" w:rsidR="0043625B" w:rsidRPr="001E516A" w:rsidRDefault="0043625B">
      <w:pPr>
        <w:widowControl w:val="0"/>
        <w:numPr>
          <w:ilvl w:val="0"/>
          <w:numId w:val="5"/>
        </w:numPr>
        <w:suppressAutoHyphens/>
        <w:spacing w:before="0" w:afterAutospacing="0"/>
        <w:ind w:left="4253"/>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b/>
          <w:bCs/>
          <w:smallCaps/>
          <w:kern w:val="1"/>
          <w:sz w:val="24"/>
          <w:szCs w:val="24"/>
          <w:lang w:eastAsia="ar-SA"/>
        </w:rPr>
        <w:t xml:space="preserve">                               82-316 Milejewo</w:t>
      </w:r>
    </w:p>
    <w:p w14:paraId="00E81E79" w14:textId="77777777" w:rsidR="0043625B" w:rsidRPr="001E516A" w:rsidRDefault="0043625B">
      <w:pPr>
        <w:widowControl w:val="0"/>
        <w:numPr>
          <w:ilvl w:val="0"/>
          <w:numId w:val="5"/>
        </w:numPr>
        <w:suppressAutoHyphens/>
        <w:spacing w:before="0" w:afterAutospacing="0"/>
        <w:ind w:left="4253"/>
        <w:jc w:val="both"/>
        <w:rPr>
          <w:rFonts w:ascii="Times New Roman" w:eastAsia="SimSun" w:hAnsi="Times New Roman" w:cs="Times New Roman"/>
          <w:kern w:val="1"/>
          <w:sz w:val="24"/>
          <w:szCs w:val="24"/>
          <w:lang w:eastAsia="zh-CN"/>
        </w:rPr>
      </w:pPr>
    </w:p>
    <w:p w14:paraId="63E5C46C"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342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w:t>
      </w:r>
    </w:p>
    <w:p w14:paraId="00AD537B" w14:textId="58F9C8F5" w:rsidR="0043625B" w:rsidRPr="001E516A" w:rsidRDefault="0043625B" w:rsidP="0043625B">
      <w:pPr>
        <w:widowControl w:val="0"/>
        <w:suppressAutoHyphens/>
        <w:autoSpaceDE w:val="0"/>
        <w:jc w:val="both"/>
        <w:rPr>
          <w:rFonts w:ascii="Times New Roman" w:eastAsia="SimSun" w:hAnsi="Times New Roman" w:cs="Times New Roman"/>
          <w:b/>
          <w:bCs/>
          <w:color w:val="000000"/>
          <w:kern w:val="1"/>
          <w:sz w:val="24"/>
          <w:szCs w:val="24"/>
          <w:lang w:eastAsia="zh-CN"/>
        </w:rPr>
      </w:pPr>
      <w:r w:rsidRPr="001E516A">
        <w:rPr>
          <w:rFonts w:ascii="Times New Roman" w:eastAsia="SimSun" w:hAnsi="Times New Roman" w:cs="Times New Roman"/>
          <w:kern w:val="1"/>
          <w:sz w:val="24"/>
          <w:szCs w:val="24"/>
          <w:lang w:eastAsia="ar-SA"/>
        </w:rPr>
        <w:t xml:space="preserve">W odpowiedzi na ogłoszenie o zamówieniu dotyczące postępowania o udzielenie zamówienia publicznego na: </w:t>
      </w:r>
      <w:r w:rsidR="00025047" w:rsidRPr="00084AF5">
        <w:rPr>
          <w:rFonts w:ascii="Times New Roman" w:hAnsi="Times New Roman" w:cs="Times New Roman"/>
          <w:b/>
          <w:bCs/>
          <w:sz w:val="24"/>
          <w:szCs w:val="24"/>
        </w:rPr>
        <w:t>„Zimowe utrzymanie dróg na terenie Gminy Milejewo w sezonie 2024/2025”</w:t>
      </w:r>
      <w:r w:rsidR="00025047">
        <w:rPr>
          <w:rFonts w:ascii="Times New Roman" w:hAnsi="Times New Roman" w:cs="Times New Roman"/>
          <w:b/>
          <w:bCs/>
          <w:sz w:val="24"/>
          <w:szCs w:val="24"/>
        </w:rPr>
        <w:t>.</w:t>
      </w:r>
      <w:r w:rsidR="00752EE9">
        <w:rPr>
          <w:rFonts w:ascii="Times New Roman" w:hAnsi="Times New Roman" w:cs="Times New Roman"/>
          <w:b/>
          <w:bCs/>
          <w:sz w:val="24"/>
          <w:szCs w:val="24"/>
        </w:rPr>
        <w:t xml:space="preserve"> – część …..</w:t>
      </w:r>
    </w:p>
    <w:p w14:paraId="1468585F" w14:textId="77777777" w:rsidR="0043625B" w:rsidRPr="001E516A" w:rsidRDefault="0043625B" w:rsidP="0043625B">
      <w:pPr>
        <w:widowControl w:val="0"/>
        <w:suppressAutoHyphens/>
        <w:autoSpaceDE w:val="0"/>
        <w:jc w:val="both"/>
        <w:rPr>
          <w:rFonts w:ascii="Times New Roman" w:eastAsia="SimSun" w:hAnsi="Times New Roman" w:cs="Times New Roman"/>
          <w:b/>
          <w:bCs/>
          <w:color w:val="000000"/>
          <w:kern w:val="1"/>
          <w:sz w:val="24"/>
          <w:szCs w:val="24"/>
          <w:lang w:eastAsia="zh-CN"/>
        </w:rPr>
      </w:pPr>
      <w:r w:rsidRPr="001E516A">
        <w:rPr>
          <w:rFonts w:ascii="Times New Roman" w:eastAsia="SimSun" w:hAnsi="Times New Roman" w:cs="Times New Roman"/>
          <w:b/>
          <w:bCs/>
          <w:color w:val="000000"/>
          <w:kern w:val="1"/>
          <w:sz w:val="24"/>
          <w:szCs w:val="24"/>
          <w:lang w:eastAsia="zh-CN"/>
        </w:rPr>
        <w:t xml:space="preserve">     </w:t>
      </w:r>
    </w:p>
    <w:p w14:paraId="02130152" w14:textId="167B670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Znak postępowania:</w:t>
      </w:r>
      <w:r w:rsidRPr="001E516A">
        <w:rPr>
          <w:rFonts w:ascii="Times New Roman" w:eastAsia="SimSun" w:hAnsi="Times New Roman" w:cs="Times New Roman"/>
          <w:b/>
          <w:bCs/>
          <w:caps/>
          <w:kern w:val="1"/>
          <w:sz w:val="24"/>
          <w:szCs w:val="24"/>
          <w:lang w:eastAsia="ar-SA"/>
        </w:rPr>
        <w:t xml:space="preserve"> </w:t>
      </w:r>
      <w:r w:rsidR="00206E86" w:rsidRPr="005A1BB4">
        <w:rPr>
          <w:rFonts w:ascii="Times New Roman" w:hAnsi="Times New Roman" w:cs="Times New Roman"/>
          <w:b/>
          <w:bCs/>
          <w:sz w:val="24"/>
          <w:szCs w:val="24"/>
        </w:rPr>
        <w:t>RO.271.3</w:t>
      </w:r>
      <w:r w:rsidR="00025047">
        <w:rPr>
          <w:rFonts w:ascii="Times New Roman" w:hAnsi="Times New Roman" w:cs="Times New Roman"/>
          <w:b/>
          <w:bCs/>
          <w:sz w:val="24"/>
          <w:szCs w:val="24"/>
        </w:rPr>
        <w:t>3</w:t>
      </w:r>
      <w:r w:rsidR="00206E86" w:rsidRPr="005A1BB4">
        <w:rPr>
          <w:rFonts w:ascii="Times New Roman" w:hAnsi="Times New Roman" w:cs="Times New Roman"/>
          <w:b/>
          <w:bCs/>
          <w:sz w:val="24"/>
          <w:szCs w:val="24"/>
        </w:rPr>
        <w:t>.2024</w:t>
      </w:r>
      <w:r w:rsidR="00206E86">
        <w:rPr>
          <w:rFonts w:ascii="Times New Roman" w:hAnsi="Times New Roman" w:cs="Times New Roman"/>
          <w:b/>
          <w:bCs/>
          <w:sz w:val="24"/>
          <w:szCs w:val="24"/>
        </w:rPr>
        <w:t>.NB</w:t>
      </w:r>
    </w:p>
    <w:p w14:paraId="2E26465F"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ar-SA"/>
        </w:rPr>
      </w:pPr>
    </w:p>
    <w:p w14:paraId="0D6686B7"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MY NIŻEJ PODPISANI/JA NIŻEJ PODPISANY*</w:t>
      </w:r>
    </w:p>
    <w:p w14:paraId="314AE54C"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w:t>
      </w:r>
    </w:p>
    <w:p w14:paraId="214B6965"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działając w imieniu i na rzecz</w:t>
      </w:r>
    </w:p>
    <w:p w14:paraId="6516FC2D"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3DD5408C" w14:textId="4AF32423" w:rsidR="0043625B" w:rsidRPr="001E516A" w:rsidRDefault="0043625B" w:rsidP="0043625B">
      <w:pPr>
        <w:widowControl w:val="0"/>
        <w:tabs>
          <w:tab w:val="left" w:leader="dot" w:pos="9072"/>
        </w:tabs>
        <w:suppressAutoHyphens/>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 (nazwa (firma) dokładny adres </w:t>
      </w:r>
      <w:r w:rsidR="0012155A">
        <w:rPr>
          <w:rFonts w:ascii="Times New Roman" w:eastAsia="SimSun" w:hAnsi="Times New Roman" w:cs="Times New Roman"/>
          <w:i/>
          <w:iCs/>
          <w:kern w:val="1"/>
          <w:sz w:val="24"/>
          <w:szCs w:val="24"/>
          <w:lang w:eastAsia="ar-SA"/>
        </w:rPr>
        <w:t>Wykonawcy/Wykonawców</w:t>
      </w:r>
      <w:r w:rsidRPr="001E516A">
        <w:rPr>
          <w:rFonts w:ascii="Times New Roman" w:eastAsia="SimSun" w:hAnsi="Times New Roman" w:cs="Times New Roman"/>
          <w:i/>
          <w:iCs/>
          <w:kern w:val="1"/>
          <w:sz w:val="24"/>
          <w:szCs w:val="24"/>
          <w:lang w:eastAsia="ar-SA"/>
        </w:rPr>
        <w:t>)</w:t>
      </w:r>
    </w:p>
    <w:p w14:paraId="391A161F" w14:textId="52061879" w:rsidR="0043625B" w:rsidRPr="001E516A" w:rsidRDefault="0043625B" w:rsidP="0043625B">
      <w:pPr>
        <w:widowControl w:val="0"/>
        <w:tabs>
          <w:tab w:val="left" w:leader="dot" w:pos="9072"/>
        </w:tabs>
        <w:suppressAutoHyphens/>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(w przypadku składania oferty przez podmioty występujące wspólnie podać nazwy(firmy) i dokładne adresy wszystkich </w:t>
      </w:r>
      <w:r w:rsidR="0012155A">
        <w:rPr>
          <w:rFonts w:ascii="Times New Roman" w:eastAsia="SimSun" w:hAnsi="Times New Roman" w:cs="Times New Roman"/>
          <w:i/>
          <w:iCs/>
          <w:kern w:val="1"/>
          <w:sz w:val="24"/>
          <w:szCs w:val="24"/>
          <w:lang w:eastAsia="ar-SA"/>
        </w:rPr>
        <w:t>Wykonawców</w:t>
      </w:r>
      <w:r w:rsidRPr="001E516A">
        <w:rPr>
          <w:rFonts w:ascii="Times New Roman" w:eastAsia="SimSun" w:hAnsi="Times New Roman" w:cs="Times New Roman"/>
          <w:i/>
          <w:iCs/>
          <w:kern w:val="1"/>
          <w:sz w:val="24"/>
          <w:szCs w:val="24"/>
          <w:lang w:eastAsia="ar-SA"/>
        </w:rPr>
        <w:t>)</w:t>
      </w:r>
    </w:p>
    <w:p w14:paraId="38CF863E" w14:textId="77777777" w:rsidR="0043625B" w:rsidRPr="001E516A" w:rsidRDefault="0043625B">
      <w:pPr>
        <w:widowControl w:val="0"/>
        <w:numPr>
          <w:ilvl w:val="0"/>
          <w:numId w:val="6"/>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SKŁADAM OFERTĘ na wykonanie przedmiotu zamówienia w zakresie określonym w Specyfikacji Warunków Zamówienia. </w:t>
      </w:r>
    </w:p>
    <w:p w14:paraId="0C5DD058" w14:textId="77777777" w:rsidR="0043625B" w:rsidRPr="001E516A" w:rsidRDefault="0043625B" w:rsidP="0043625B">
      <w:pPr>
        <w:tabs>
          <w:tab w:val="left" w:pos="426"/>
        </w:tabs>
        <w:suppressAutoHyphens/>
        <w:ind w:left="66"/>
        <w:jc w:val="both"/>
        <w:rPr>
          <w:rFonts w:ascii="Times New Roman" w:eastAsia="SimSun" w:hAnsi="Times New Roman" w:cs="Times New Roman"/>
          <w:kern w:val="1"/>
          <w:sz w:val="24"/>
          <w:szCs w:val="24"/>
          <w:lang w:eastAsia="zh-CN"/>
        </w:rPr>
      </w:pPr>
    </w:p>
    <w:p w14:paraId="060E6EF4" w14:textId="34D0A68D" w:rsidR="0043625B" w:rsidRPr="001E516A" w:rsidRDefault="0043625B">
      <w:pPr>
        <w:widowControl w:val="0"/>
        <w:numPr>
          <w:ilvl w:val="0"/>
          <w:numId w:val="6"/>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OŚWIADCZAM, że zapoznałem się ze Specyfikacją Warunków Zamówienia  (SWZ) </w:t>
      </w:r>
      <w:r w:rsidR="00206E86">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oraz wyjaśnieniami i zmianami SWZ przekazanymi przez Zamawiającego i uznaję się </w:t>
      </w:r>
      <w:r w:rsidR="00206E86">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za związanego określonymi w nich postanowieniami i zasadami postępowania.</w:t>
      </w:r>
    </w:p>
    <w:p w14:paraId="72C335D8" w14:textId="5D7F0786" w:rsidR="0043625B" w:rsidRPr="00E26733" w:rsidRDefault="00750E5D">
      <w:pPr>
        <w:numPr>
          <w:ilvl w:val="0"/>
          <w:numId w:val="6"/>
        </w:numPr>
        <w:tabs>
          <w:tab w:val="left" w:pos="567"/>
        </w:tabs>
        <w:autoSpaceDE w:val="0"/>
        <w:autoSpaceDN w:val="0"/>
        <w:adjustRightInd w:val="0"/>
        <w:spacing w:before="240"/>
        <w:jc w:val="both"/>
        <w:rPr>
          <w:rFonts w:ascii="Times New Roman" w:eastAsia="Times New Roman" w:hAnsi="Times New Roman" w:cs="Times New Roman"/>
          <w:bCs/>
          <w:sz w:val="24"/>
          <w:szCs w:val="24"/>
          <w:lang w:eastAsia="pl-PL"/>
        </w:rPr>
      </w:pPr>
      <w:r w:rsidRPr="001E516A">
        <w:rPr>
          <w:rFonts w:ascii="Times New Roman" w:eastAsia="SimSun" w:hAnsi="Times New Roman" w:cs="Times New Roman"/>
          <w:kern w:val="1"/>
          <w:sz w:val="24"/>
          <w:szCs w:val="24"/>
          <w:lang w:eastAsia="ar-SA"/>
        </w:rPr>
        <w:lastRenderedPageBreak/>
        <w:t>OŚWIADCZAM</w:t>
      </w:r>
      <w:r w:rsidR="00EB079F" w:rsidRPr="001E516A">
        <w:rPr>
          <w:rFonts w:ascii="Times New Roman" w:eastAsia="SimSun" w:hAnsi="Times New Roman" w:cs="Times New Roman"/>
          <w:kern w:val="1"/>
          <w:sz w:val="24"/>
          <w:szCs w:val="24"/>
          <w:lang w:eastAsia="ar-SA"/>
        </w:rPr>
        <w:t>Y</w:t>
      </w:r>
      <w:r w:rsidR="005D4F48" w:rsidRPr="001E516A">
        <w:rPr>
          <w:rFonts w:ascii="Times New Roman" w:eastAsia="Times New Roman" w:hAnsi="Times New Roman" w:cs="Times New Roman"/>
          <w:bCs/>
          <w:sz w:val="24"/>
          <w:szCs w:val="24"/>
          <w:lang w:eastAsia="pl-PL"/>
        </w:rPr>
        <w:t>, że uzyskaliśmy wszelkie informacje niezbędne do prawidłowego przygotowania i złożenia niniejszej oferty.</w:t>
      </w:r>
    </w:p>
    <w:p w14:paraId="63C7CF45" w14:textId="1B114BBF" w:rsidR="007570C2" w:rsidRPr="006E5E59" w:rsidRDefault="0043625B">
      <w:pPr>
        <w:pStyle w:val="Default"/>
        <w:numPr>
          <w:ilvl w:val="0"/>
          <w:numId w:val="6"/>
        </w:numPr>
        <w:jc w:val="both"/>
        <w:rPr>
          <w:rFonts w:ascii="Times New Roman" w:hAnsi="Times New Roman" w:cs="Times New Roman"/>
          <w:b/>
          <w:bCs/>
        </w:rPr>
      </w:pPr>
      <w:r w:rsidRPr="006E5E59">
        <w:rPr>
          <w:rFonts w:ascii="Times New Roman" w:hAnsi="Times New Roman" w:cs="Times New Roman"/>
        </w:rPr>
        <w:t xml:space="preserve">W odpowiedzi na ogłoszenie postępowania o udzielenie zamówienia publicznego </w:t>
      </w:r>
      <w:r w:rsidR="00206E86" w:rsidRPr="006E5E59">
        <w:rPr>
          <w:rFonts w:ascii="Times New Roman" w:hAnsi="Times New Roman" w:cs="Times New Roman"/>
        </w:rPr>
        <w:br/>
      </w:r>
      <w:r w:rsidRPr="006E5E59">
        <w:rPr>
          <w:rFonts w:ascii="Times New Roman" w:hAnsi="Times New Roman" w:cs="Times New Roman"/>
        </w:rPr>
        <w:t>pn.</w:t>
      </w:r>
      <w:r w:rsidR="00206E86" w:rsidRPr="006E5E59">
        <w:rPr>
          <w:rFonts w:ascii="Times New Roman" w:hAnsi="Times New Roman" w:cs="Times New Roman"/>
        </w:rPr>
        <w:t xml:space="preserve"> </w:t>
      </w:r>
      <w:r w:rsidR="00025047" w:rsidRPr="006E5E59">
        <w:rPr>
          <w:rFonts w:ascii="Times New Roman" w:hAnsi="Times New Roman" w:cs="Times New Roman"/>
          <w:b/>
          <w:bCs/>
        </w:rPr>
        <w:t>„Zimowe utrzymanie dróg na terenie Gminy Milejewo w sezonie 2024/2025”</w:t>
      </w:r>
      <w:r w:rsidR="00CA4717">
        <w:rPr>
          <w:rFonts w:ascii="Times New Roman" w:hAnsi="Times New Roman" w:cs="Times New Roman"/>
          <w:b/>
          <w:bCs/>
        </w:rPr>
        <w:t xml:space="preserve"> – część …..</w:t>
      </w:r>
      <w:r w:rsidR="00CC2101" w:rsidRPr="006E5E59">
        <w:rPr>
          <w:rFonts w:ascii="Times New Roman" w:hAnsi="Times New Roman" w:cs="Times New Roman"/>
          <w:b/>
          <w:bCs/>
        </w:rPr>
        <w:t xml:space="preserve"> </w:t>
      </w:r>
      <w:r w:rsidRPr="006E5E59">
        <w:rPr>
          <w:rFonts w:ascii="Times New Roman" w:hAnsi="Times New Roman" w:cs="Times New Roman"/>
        </w:rPr>
        <w:t>zobowiązuję /zobowiązujemy się wykonać przedmiot zamówienia zgodnie z wymogami Specyfikacji  Warunków Zamówienia</w:t>
      </w:r>
      <w:r w:rsidR="006E5E59" w:rsidRPr="006E5E59">
        <w:rPr>
          <w:rFonts w:ascii="Times New Roman" w:hAnsi="Times New Roman" w:cs="Times New Roman"/>
        </w:rPr>
        <w:t>:</w:t>
      </w:r>
    </w:p>
    <w:p w14:paraId="70CAC2CA" w14:textId="6CAEBE76" w:rsidR="00CC2101" w:rsidRPr="006E5E59" w:rsidRDefault="000823B3">
      <w:pPr>
        <w:pStyle w:val="Default"/>
        <w:numPr>
          <w:ilvl w:val="0"/>
          <w:numId w:val="25"/>
        </w:numPr>
        <w:jc w:val="both"/>
        <w:rPr>
          <w:rFonts w:ascii="Times New Roman" w:hAnsi="Times New Roman" w:cs="Times New Roman"/>
          <w:b/>
          <w:bCs/>
        </w:rPr>
      </w:pPr>
      <w:r>
        <w:rPr>
          <w:rFonts w:ascii="Times New Roman" w:hAnsi="Times New Roman" w:cs="Times New Roman"/>
          <w:b/>
          <w:bCs/>
        </w:rPr>
        <w:t>pług lekki</w:t>
      </w:r>
      <w:r w:rsidR="00CA4717">
        <w:rPr>
          <w:rFonts w:ascii="Times New Roman" w:hAnsi="Times New Roman" w:cs="Times New Roman"/>
          <w:b/>
          <w:bCs/>
        </w:rPr>
        <w:t xml:space="preserve"> </w:t>
      </w:r>
      <w:r w:rsidR="006E5E59" w:rsidRPr="006E5E59">
        <w:rPr>
          <w:rFonts w:ascii="Times New Roman" w:hAnsi="Times New Roman" w:cs="Times New Roman"/>
          <w:b/>
          <w:bCs/>
        </w:rPr>
        <w:t>za 1 godz. pracy:</w:t>
      </w:r>
    </w:p>
    <w:p w14:paraId="00F72D08" w14:textId="6865672E" w:rsidR="006E5E59" w:rsidRPr="006E5E59" w:rsidRDefault="006E5E59" w:rsidP="006E5E59">
      <w:pPr>
        <w:pStyle w:val="Default"/>
        <w:ind w:left="720"/>
        <w:jc w:val="both"/>
        <w:rPr>
          <w:rFonts w:ascii="Times New Roman" w:hAnsi="Times New Roman" w:cs="Times New Roman"/>
        </w:rPr>
      </w:pPr>
      <w:bookmarkStart w:id="9" w:name="_Hlk178075634"/>
      <w:r w:rsidRPr="006E5E59">
        <w:rPr>
          <w:rFonts w:ascii="Times New Roman" w:hAnsi="Times New Roman" w:cs="Times New Roman"/>
        </w:rPr>
        <w:t>cena netto: ……., podatek VAT: …………..., cena brutto: ……. (słownie: ………)</w:t>
      </w:r>
    </w:p>
    <w:p w14:paraId="1582D656" w14:textId="77777777" w:rsidR="000823B3" w:rsidRPr="000823B3" w:rsidRDefault="000823B3">
      <w:pPr>
        <w:pStyle w:val="Default"/>
        <w:numPr>
          <w:ilvl w:val="0"/>
          <w:numId w:val="25"/>
        </w:numPr>
        <w:jc w:val="both"/>
        <w:rPr>
          <w:rFonts w:ascii="Times New Roman" w:hAnsi="Times New Roman" w:cs="Times New Roman"/>
        </w:rPr>
      </w:pPr>
      <w:bookmarkStart w:id="10" w:name="_Hlk178075692"/>
      <w:bookmarkEnd w:id="9"/>
      <w:r w:rsidRPr="000823B3">
        <w:rPr>
          <w:rFonts w:ascii="Times New Roman" w:hAnsi="Times New Roman" w:cs="Times New Roman"/>
          <w:b/>
          <w:bCs/>
        </w:rPr>
        <w:t>pług ciężki</w:t>
      </w:r>
      <w:r w:rsidR="00CA4717" w:rsidRPr="000823B3">
        <w:rPr>
          <w:rFonts w:ascii="Times New Roman" w:hAnsi="Times New Roman" w:cs="Times New Roman"/>
          <w:b/>
          <w:bCs/>
        </w:rPr>
        <w:t xml:space="preserve"> </w:t>
      </w:r>
      <w:r w:rsidR="006E5E59" w:rsidRPr="000823B3">
        <w:rPr>
          <w:rFonts w:ascii="Times New Roman" w:hAnsi="Times New Roman" w:cs="Times New Roman"/>
          <w:b/>
          <w:bCs/>
        </w:rPr>
        <w:t xml:space="preserve">za 1 godz. </w:t>
      </w:r>
      <w:r w:rsidR="004E17A0" w:rsidRPr="000823B3">
        <w:rPr>
          <w:rFonts w:ascii="Times New Roman" w:hAnsi="Times New Roman" w:cs="Times New Roman"/>
          <w:b/>
          <w:bCs/>
        </w:rPr>
        <w:t>p</w:t>
      </w:r>
      <w:r w:rsidR="006E5E59" w:rsidRPr="000823B3">
        <w:rPr>
          <w:rFonts w:ascii="Times New Roman" w:hAnsi="Times New Roman" w:cs="Times New Roman"/>
          <w:b/>
          <w:bCs/>
        </w:rPr>
        <w:t>racy</w:t>
      </w:r>
      <w:bookmarkStart w:id="11" w:name="_Hlk178075702"/>
      <w:bookmarkEnd w:id="10"/>
      <w:r>
        <w:rPr>
          <w:rFonts w:ascii="Times New Roman" w:hAnsi="Times New Roman" w:cs="Times New Roman"/>
          <w:b/>
          <w:bCs/>
        </w:rPr>
        <w:t>:</w:t>
      </w:r>
    </w:p>
    <w:p w14:paraId="11395113" w14:textId="7DED592C" w:rsidR="006E5E59" w:rsidRPr="000823B3" w:rsidRDefault="006E5E59" w:rsidP="000823B3">
      <w:pPr>
        <w:pStyle w:val="Default"/>
        <w:ind w:left="720"/>
        <w:jc w:val="both"/>
        <w:rPr>
          <w:rFonts w:ascii="Times New Roman" w:hAnsi="Times New Roman" w:cs="Times New Roman"/>
        </w:rPr>
      </w:pPr>
      <w:r w:rsidRPr="000823B3">
        <w:rPr>
          <w:rFonts w:ascii="Times New Roman" w:hAnsi="Times New Roman" w:cs="Times New Roman"/>
        </w:rPr>
        <w:t>cena netto: ……., podatek VAT: …………..., cena brutto: ……. (słownie: ………)</w:t>
      </w:r>
    </w:p>
    <w:bookmarkEnd w:id="11"/>
    <w:p w14:paraId="6E0A3DB4" w14:textId="7384E714" w:rsidR="006E5E59" w:rsidRPr="006E5E59" w:rsidRDefault="000823B3">
      <w:pPr>
        <w:pStyle w:val="Default"/>
        <w:numPr>
          <w:ilvl w:val="0"/>
          <w:numId w:val="25"/>
        </w:numPr>
        <w:jc w:val="both"/>
        <w:rPr>
          <w:rFonts w:ascii="Times New Roman" w:hAnsi="Times New Roman" w:cs="Times New Roman"/>
          <w:b/>
          <w:bCs/>
        </w:rPr>
      </w:pPr>
      <w:r>
        <w:rPr>
          <w:rFonts w:ascii="Times New Roman" w:hAnsi="Times New Roman" w:cs="Times New Roman"/>
          <w:b/>
          <w:bCs/>
        </w:rPr>
        <w:t>piaskarka za 1 godz. pracy:</w:t>
      </w:r>
    </w:p>
    <w:p w14:paraId="254A3C66" w14:textId="2BFBD711" w:rsidR="00CA4717" w:rsidRDefault="006E5E59" w:rsidP="00CA4717">
      <w:pPr>
        <w:pStyle w:val="Default"/>
        <w:ind w:left="720"/>
        <w:jc w:val="both"/>
        <w:rPr>
          <w:rFonts w:ascii="Times New Roman" w:hAnsi="Times New Roman" w:cs="Times New Roman"/>
        </w:rPr>
      </w:pPr>
      <w:r w:rsidRPr="006E5E59">
        <w:rPr>
          <w:rFonts w:ascii="Times New Roman" w:hAnsi="Times New Roman" w:cs="Times New Roman"/>
        </w:rPr>
        <w:t>cena netto: ……., podatek VAT: …………..., cena brutto: ……. (słownie: ………)</w:t>
      </w:r>
    </w:p>
    <w:p w14:paraId="28F4F7C8" w14:textId="707C2E8D" w:rsidR="000823B3" w:rsidRPr="000823B3" w:rsidRDefault="000823B3">
      <w:pPr>
        <w:pStyle w:val="Default"/>
        <w:numPr>
          <w:ilvl w:val="0"/>
          <w:numId w:val="32"/>
        </w:numPr>
        <w:jc w:val="both"/>
        <w:rPr>
          <w:rFonts w:ascii="Times New Roman" w:hAnsi="Times New Roman" w:cs="Times New Roman"/>
          <w:b/>
          <w:bCs/>
        </w:rPr>
      </w:pPr>
      <w:r w:rsidRPr="000823B3">
        <w:rPr>
          <w:rFonts w:ascii="Times New Roman" w:hAnsi="Times New Roman" w:cs="Times New Roman"/>
          <w:b/>
          <w:bCs/>
        </w:rPr>
        <w:t>koparko-ładowarka za 1 godz. pracy:</w:t>
      </w:r>
    </w:p>
    <w:p w14:paraId="659B7F22" w14:textId="77777777" w:rsidR="000823B3" w:rsidRDefault="000823B3" w:rsidP="000823B3">
      <w:pPr>
        <w:pStyle w:val="Default"/>
        <w:ind w:left="720"/>
        <w:jc w:val="both"/>
        <w:rPr>
          <w:rFonts w:ascii="Times New Roman" w:hAnsi="Times New Roman" w:cs="Times New Roman"/>
        </w:rPr>
      </w:pPr>
      <w:r w:rsidRPr="006E5E59">
        <w:rPr>
          <w:rFonts w:ascii="Times New Roman" w:hAnsi="Times New Roman" w:cs="Times New Roman"/>
        </w:rPr>
        <w:t>cena netto: ……., podatek VAT: …………..., cena brutto: ……. (słownie: ………)</w:t>
      </w:r>
    </w:p>
    <w:p w14:paraId="296D1A25" w14:textId="77777777" w:rsidR="006E5E59" w:rsidRDefault="006E5E59" w:rsidP="00CA4717">
      <w:pPr>
        <w:pStyle w:val="Default"/>
        <w:jc w:val="both"/>
        <w:rPr>
          <w:rFonts w:ascii="Times New Roman" w:hAnsi="Times New Roman" w:cs="Times New Roman"/>
          <w:b/>
          <w:bCs/>
          <w:highlight w:val="yellow"/>
        </w:rPr>
      </w:pPr>
    </w:p>
    <w:p w14:paraId="4D347579" w14:textId="737B14C1" w:rsidR="007570C2" w:rsidRPr="0041048C" w:rsidRDefault="0041048C" w:rsidP="0041048C">
      <w:pPr>
        <w:ind w:firstLine="426"/>
        <w:jc w:val="both"/>
        <w:rPr>
          <w:rFonts w:ascii="Times New Roman" w:hAnsi="Times New Roman" w:cs="Times New Roman"/>
          <w:b/>
          <w:bCs/>
          <w:sz w:val="24"/>
          <w:szCs w:val="24"/>
          <w:u w:val="single"/>
        </w:rPr>
      </w:pPr>
      <w:r w:rsidRPr="0072125E">
        <w:rPr>
          <w:rFonts w:ascii="Times New Roman" w:hAnsi="Times New Roman" w:cs="Times New Roman"/>
          <w:b/>
          <w:bCs/>
          <w:sz w:val="24"/>
          <w:szCs w:val="24"/>
          <w:u w:val="single"/>
        </w:rPr>
        <w:t xml:space="preserve">Podane ceny pracy sprzętu </w:t>
      </w:r>
      <w:r>
        <w:rPr>
          <w:rFonts w:ascii="Times New Roman" w:hAnsi="Times New Roman" w:cs="Times New Roman"/>
          <w:b/>
          <w:bCs/>
          <w:sz w:val="24"/>
          <w:szCs w:val="24"/>
          <w:u w:val="single"/>
        </w:rPr>
        <w:t xml:space="preserve">uwzględniają </w:t>
      </w:r>
      <w:r w:rsidRPr="0072125E">
        <w:rPr>
          <w:rFonts w:ascii="Times New Roman" w:hAnsi="Times New Roman" w:cs="Times New Roman"/>
          <w:b/>
          <w:bCs/>
          <w:sz w:val="24"/>
          <w:szCs w:val="24"/>
          <w:u w:val="single"/>
        </w:rPr>
        <w:t>koszt użytego materiału.</w:t>
      </w:r>
    </w:p>
    <w:p w14:paraId="754F490C" w14:textId="77777777" w:rsidR="0043625B" w:rsidRPr="001E516A" w:rsidRDefault="0043625B">
      <w:pPr>
        <w:widowControl w:val="0"/>
        <w:numPr>
          <w:ilvl w:val="0"/>
          <w:numId w:val="6"/>
        </w:numPr>
        <w:tabs>
          <w:tab w:val="left" w:pos="426"/>
        </w:tabs>
        <w:suppressAutoHyphens/>
        <w:spacing w:before="0" w:afterAutospacing="0" w:line="360" w:lineRule="auto"/>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ZOBOWIĄZUJĘ SIĘ do wykonania zamówienia w terminie zgodnym z SWZ.</w:t>
      </w:r>
    </w:p>
    <w:p w14:paraId="153EEAA0" w14:textId="77777777" w:rsidR="0043625B" w:rsidRPr="001E516A" w:rsidRDefault="0043625B">
      <w:pPr>
        <w:widowControl w:val="0"/>
        <w:numPr>
          <w:ilvl w:val="0"/>
          <w:numId w:val="6"/>
        </w:numPr>
        <w:tabs>
          <w:tab w:val="left" w:pos="426"/>
        </w:tabs>
        <w:suppressAutoHyphens/>
        <w:spacing w:before="0" w:afterAutospacing="0" w:line="360" w:lineRule="auto"/>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AKCEPTUJĘ projekt umowy bez zastrzeżeń.</w:t>
      </w:r>
    </w:p>
    <w:p w14:paraId="26BD360B" w14:textId="282952CC" w:rsidR="0043625B" w:rsidRPr="00206E86" w:rsidRDefault="0043625B">
      <w:pPr>
        <w:widowControl w:val="0"/>
        <w:numPr>
          <w:ilvl w:val="0"/>
          <w:numId w:val="6"/>
        </w:numPr>
        <w:tabs>
          <w:tab w:val="left" w:pos="426"/>
        </w:tabs>
        <w:suppressAutoHyphens/>
        <w:autoSpaceDE w:val="0"/>
        <w:spacing w:before="0" w:after="120" w:afterAutospacing="0"/>
        <w:ind w:left="425" w:hanging="357"/>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AKCEPTUJĘ warunki płatności określone przez Zamawiającego w projekcie umowy.</w:t>
      </w:r>
    </w:p>
    <w:p w14:paraId="27525ACB" w14:textId="1AA5E523" w:rsidR="0043625B" w:rsidRPr="00206E86" w:rsidRDefault="0043625B">
      <w:pPr>
        <w:widowControl w:val="0"/>
        <w:numPr>
          <w:ilvl w:val="0"/>
          <w:numId w:val="6"/>
        </w:numPr>
        <w:tabs>
          <w:tab w:val="left" w:pos="426"/>
          <w:tab w:val="left" w:pos="851"/>
        </w:tabs>
        <w:suppressAutoHyphens/>
        <w:spacing w:before="0" w:after="120" w:afterAutospacing="0"/>
        <w:ind w:left="425" w:hanging="357"/>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UWAŻAM SIĘ za związanego niniejszą ofertą przez czas wskazany w Specyfikacji Warunków Zamówienia.</w:t>
      </w:r>
    </w:p>
    <w:p w14:paraId="1D71E4A1" w14:textId="0615E34C" w:rsidR="0043625B" w:rsidRPr="001E516A" w:rsidRDefault="0043625B">
      <w:pPr>
        <w:widowControl w:val="0"/>
        <w:numPr>
          <w:ilvl w:val="0"/>
          <w:numId w:val="6"/>
        </w:numPr>
        <w:tabs>
          <w:tab w:val="left" w:pos="360"/>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OŚWIADCZAM, że sposób reprezentacji </w:t>
      </w:r>
      <w:r w:rsidR="008269D5">
        <w:rPr>
          <w:rFonts w:ascii="Times New Roman" w:eastAsia="SimSun" w:hAnsi="Times New Roman" w:cs="Times New Roman"/>
          <w:kern w:val="1"/>
          <w:sz w:val="24"/>
          <w:szCs w:val="24"/>
          <w:lang w:eastAsia="ar-SA"/>
        </w:rPr>
        <w:t>Wykonawcy</w:t>
      </w:r>
      <w:r w:rsidRPr="001E516A">
        <w:rPr>
          <w:rFonts w:ascii="Times New Roman" w:eastAsia="SimSun" w:hAnsi="Times New Roman" w:cs="Times New Roman"/>
          <w:kern w:val="1"/>
          <w:sz w:val="24"/>
          <w:szCs w:val="24"/>
          <w:lang w:eastAsia="ar-SA"/>
        </w:rPr>
        <w:t>*/</w:t>
      </w:r>
      <w:r w:rsidR="008269D5">
        <w:rPr>
          <w:rFonts w:ascii="Times New Roman" w:eastAsia="SimSun" w:hAnsi="Times New Roman" w:cs="Times New Roman"/>
          <w:kern w:val="1"/>
          <w:sz w:val="24"/>
          <w:szCs w:val="24"/>
          <w:lang w:eastAsia="ar-SA"/>
        </w:rPr>
        <w:t>Wykonaw</w:t>
      </w:r>
      <w:r w:rsidR="00F64E88" w:rsidRPr="001E516A">
        <w:rPr>
          <w:rFonts w:ascii="Times New Roman" w:eastAsia="SimSun" w:hAnsi="Times New Roman" w:cs="Times New Roman"/>
          <w:kern w:val="1"/>
          <w:sz w:val="24"/>
          <w:szCs w:val="24"/>
          <w:lang w:eastAsia="ar-SA"/>
        </w:rPr>
        <w:t>ców</w:t>
      </w:r>
      <w:r w:rsidRPr="001E516A">
        <w:rPr>
          <w:rFonts w:ascii="Times New Roman" w:eastAsia="SimSun" w:hAnsi="Times New Roman" w:cs="Times New Roman"/>
          <w:kern w:val="1"/>
          <w:sz w:val="24"/>
          <w:szCs w:val="24"/>
          <w:lang w:eastAsia="ar-SA"/>
        </w:rPr>
        <w:t xml:space="preserve"> wspólnie ubiegających się </w:t>
      </w:r>
      <w:r w:rsidR="002D62B0" w:rsidRPr="001E516A">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 xml:space="preserve">o udzielenie zamówienia* dla potrzeb niniejszego zamówienia jest następujący: </w:t>
      </w:r>
    </w:p>
    <w:p w14:paraId="355CC7E2" w14:textId="77777777" w:rsidR="0043625B" w:rsidRPr="001E516A" w:rsidRDefault="0043625B" w:rsidP="0043625B">
      <w:pPr>
        <w:widowControl w:val="0"/>
        <w:tabs>
          <w:tab w:val="left" w:pos="360"/>
          <w:tab w:val="left" w:pos="426"/>
        </w:tabs>
        <w:suppressAutoHyphens/>
        <w:ind w:left="426"/>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436D094F" w14:textId="6CA51488" w:rsidR="0043625B" w:rsidRPr="001E516A" w:rsidRDefault="0043625B" w:rsidP="0043625B">
      <w:pPr>
        <w:widowControl w:val="0"/>
        <w:tabs>
          <w:tab w:val="left" w:pos="360"/>
          <w:tab w:val="left" w:pos="426"/>
        </w:tabs>
        <w:suppressAutoHyphens/>
        <w:ind w:left="426"/>
        <w:jc w:val="center"/>
        <w:rPr>
          <w:rFonts w:ascii="Times New Roman" w:eastAsia="SimSun" w:hAnsi="Times New Roman" w:cs="Times New Roman"/>
          <w:i/>
          <w:iCs/>
          <w:kern w:val="1"/>
          <w:sz w:val="24"/>
          <w:szCs w:val="24"/>
          <w:lang w:eastAsia="ar-SA"/>
        </w:rPr>
      </w:pPr>
      <w:r w:rsidRPr="001E516A">
        <w:rPr>
          <w:rFonts w:ascii="Times New Roman" w:eastAsia="SimSun" w:hAnsi="Times New Roman" w:cs="Times New Roman"/>
          <w:i/>
          <w:iCs/>
          <w:kern w:val="1"/>
          <w:sz w:val="24"/>
          <w:szCs w:val="24"/>
          <w:lang w:eastAsia="ar-SA"/>
        </w:rPr>
        <w:t xml:space="preserve"> (Wypełniają jedynie </w:t>
      </w:r>
      <w:r w:rsidR="008269D5">
        <w:rPr>
          <w:rFonts w:ascii="Times New Roman" w:eastAsia="SimSun" w:hAnsi="Times New Roman" w:cs="Times New Roman"/>
          <w:i/>
          <w:iCs/>
          <w:kern w:val="1"/>
          <w:sz w:val="24"/>
          <w:szCs w:val="24"/>
          <w:lang w:eastAsia="ar-SA"/>
        </w:rPr>
        <w:t>Wykonawcy</w:t>
      </w:r>
      <w:r w:rsidRPr="001E516A">
        <w:rPr>
          <w:rFonts w:ascii="Times New Roman" w:eastAsia="SimSun" w:hAnsi="Times New Roman" w:cs="Times New Roman"/>
          <w:i/>
          <w:iCs/>
          <w:kern w:val="1"/>
          <w:sz w:val="24"/>
          <w:szCs w:val="24"/>
          <w:lang w:eastAsia="ar-SA"/>
        </w:rPr>
        <w:t xml:space="preserve"> składający wspólnie ofertę)</w:t>
      </w:r>
    </w:p>
    <w:p w14:paraId="45C7F1CE" w14:textId="14DB4E99" w:rsidR="0043625B" w:rsidRPr="001E516A"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OŚWIADCZAM, iż</w:t>
      </w:r>
      <w:r w:rsidRPr="001E516A">
        <w:rPr>
          <w:rFonts w:ascii="Times New Roman" w:eastAsia="SimSun" w:hAnsi="Times New Roman" w:cs="Times New Roman"/>
          <w:kern w:val="1"/>
          <w:sz w:val="24"/>
          <w:szCs w:val="24"/>
          <w:lang w:eastAsia="ar-SA"/>
        </w:rPr>
        <w:t xml:space="preserve"> </w:t>
      </w:r>
      <w:r w:rsidRPr="001E516A">
        <w:rPr>
          <w:rFonts w:ascii="Times New Roman" w:eastAsia="SimSun" w:hAnsi="Times New Roman" w:cs="Times New Roman"/>
          <w:kern w:val="1"/>
          <w:sz w:val="24"/>
          <w:szCs w:val="24"/>
          <w:lang w:eastAsia="zh-CN"/>
        </w:rPr>
        <w:t>ZAMÓWIENIE ZREALIZUJĘ sam*/przy udziale pod</w:t>
      </w:r>
      <w:r w:rsidR="00013F1A">
        <w:rPr>
          <w:rFonts w:ascii="Times New Roman" w:eastAsia="SimSun" w:hAnsi="Times New Roman" w:cs="Times New Roman"/>
          <w:kern w:val="1"/>
          <w:sz w:val="24"/>
          <w:szCs w:val="24"/>
          <w:lang w:eastAsia="zh-CN"/>
        </w:rPr>
        <w:t>wykonawców</w:t>
      </w:r>
      <w:r w:rsidR="002D62B0" w:rsidRPr="001E516A">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w następującym zakresie*:</w:t>
      </w:r>
    </w:p>
    <w:p w14:paraId="2294338B" w14:textId="4AA6F199" w:rsidR="0043625B" w:rsidRPr="001E516A" w:rsidRDefault="0043625B" w:rsidP="0043625B">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Zakres powierzonych prac:</w:t>
      </w:r>
      <w:r w:rsidR="00206E86">
        <w:rPr>
          <w:rFonts w:ascii="Times New Roman" w:eastAsia="SimSun" w:hAnsi="Times New Roman" w:cs="Times New Roman"/>
          <w:kern w:val="1"/>
          <w:sz w:val="24"/>
          <w:szCs w:val="24"/>
          <w:lang w:eastAsia="zh-CN"/>
        </w:rPr>
        <w:t xml:space="preserve"> </w:t>
      </w:r>
    </w:p>
    <w:p w14:paraId="2A8A2ED1" w14:textId="2C60B53D" w:rsidR="0043625B" w:rsidRPr="001E516A" w:rsidRDefault="0043625B" w:rsidP="00206E86">
      <w:pPr>
        <w:widowControl w:val="0"/>
        <w:tabs>
          <w:tab w:val="left" w:pos="426"/>
          <w:tab w:val="left" w:pos="480"/>
        </w:tabs>
        <w:suppressAutoHyphens/>
        <w:ind w:left="426"/>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Kwota: ……………………………………zł </w:t>
      </w:r>
      <w:r w:rsidR="00206E86">
        <w:rPr>
          <w:rFonts w:ascii="Times New Roman" w:eastAsia="SimSun" w:hAnsi="Times New Roman" w:cs="Times New Roman"/>
          <w:kern w:val="1"/>
          <w:sz w:val="24"/>
          <w:szCs w:val="24"/>
          <w:lang w:eastAsia="zh-CN"/>
        </w:rPr>
        <w:br/>
      </w:r>
      <w:r w:rsidRPr="001E516A">
        <w:rPr>
          <w:rFonts w:ascii="Times New Roman" w:eastAsia="SimSun" w:hAnsi="Times New Roman" w:cs="Times New Roman"/>
          <w:kern w:val="1"/>
          <w:sz w:val="24"/>
          <w:szCs w:val="24"/>
          <w:lang w:eastAsia="zh-CN"/>
        </w:rPr>
        <w:t>lub wskaźnik procentowy w wysokości ………………..%</w:t>
      </w:r>
    </w:p>
    <w:p w14:paraId="1232E12B" w14:textId="391B6178" w:rsidR="0043625B" w:rsidRPr="001E516A" w:rsidRDefault="0043625B" w:rsidP="001503E6">
      <w:pPr>
        <w:widowControl w:val="0"/>
        <w:tabs>
          <w:tab w:val="left" w:pos="426"/>
          <w:tab w:val="left" w:pos="480"/>
        </w:tabs>
        <w:suppressAutoHyphens/>
        <w:spacing w:afterAutospacing="0"/>
        <w:ind w:left="425"/>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 …………………………………………………………………………………………………….</w:t>
      </w:r>
    </w:p>
    <w:p w14:paraId="037E34A5" w14:textId="7213E6B4" w:rsidR="0043625B" w:rsidRPr="001503E6" w:rsidRDefault="0043625B" w:rsidP="001503E6">
      <w:pPr>
        <w:widowControl w:val="0"/>
        <w:tabs>
          <w:tab w:val="left" w:pos="426"/>
          <w:tab w:val="left" w:pos="480"/>
        </w:tabs>
        <w:suppressAutoHyphens/>
        <w:ind w:left="426"/>
        <w:jc w:val="center"/>
        <w:rPr>
          <w:rFonts w:ascii="Times New Roman" w:eastAsia="SimSun" w:hAnsi="Times New Roman" w:cs="Times New Roman"/>
          <w:i/>
          <w:iCs/>
          <w:kern w:val="1"/>
          <w:sz w:val="24"/>
          <w:szCs w:val="24"/>
          <w:lang w:eastAsia="ar-SA"/>
        </w:rPr>
      </w:pPr>
      <w:r w:rsidRPr="001E516A">
        <w:rPr>
          <w:rFonts w:ascii="Times New Roman" w:eastAsia="SimSun" w:hAnsi="Times New Roman" w:cs="Times New Roman"/>
          <w:i/>
          <w:iCs/>
          <w:kern w:val="1"/>
          <w:sz w:val="24"/>
          <w:szCs w:val="24"/>
          <w:lang w:eastAsia="ar-SA"/>
        </w:rPr>
        <w:t xml:space="preserve">(zakres powierzonych prac oraz nazwa i adres </w:t>
      </w:r>
      <w:r w:rsidR="002A3C15" w:rsidRPr="001E516A">
        <w:rPr>
          <w:rFonts w:ascii="Times New Roman" w:eastAsia="SimSun" w:hAnsi="Times New Roman" w:cs="Times New Roman"/>
          <w:i/>
          <w:iCs/>
          <w:kern w:val="1"/>
          <w:sz w:val="24"/>
          <w:szCs w:val="24"/>
          <w:lang w:eastAsia="ar-SA"/>
        </w:rPr>
        <w:t>pod</w:t>
      </w:r>
      <w:r w:rsidR="00013F1A">
        <w:rPr>
          <w:rFonts w:ascii="Times New Roman" w:eastAsia="SimSun" w:hAnsi="Times New Roman" w:cs="Times New Roman"/>
          <w:i/>
          <w:iCs/>
          <w:kern w:val="1"/>
          <w:sz w:val="24"/>
          <w:szCs w:val="24"/>
          <w:lang w:eastAsia="ar-SA"/>
        </w:rPr>
        <w:t>wykonawcy</w:t>
      </w:r>
      <w:r w:rsidR="002A3C15" w:rsidRPr="001E516A">
        <w:rPr>
          <w:rFonts w:ascii="Times New Roman" w:eastAsia="SimSun" w:hAnsi="Times New Roman" w:cs="Times New Roman"/>
          <w:i/>
          <w:iCs/>
          <w:kern w:val="1"/>
          <w:sz w:val="24"/>
          <w:szCs w:val="24"/>
          <w:lang w:eastAsia="ar-SA"/>
        </w:rPr>
        <w:t xml:space="preserve"> </w:t>
      </w:r>
      <w:r w:rsidRPr="001E516A">
        <w:rPr>
          <w:rFonts w:ascii="Times New Roman" w:eastAsia="SimSun" w:hAnsi="Times New Roman" w:cs="Times New Roman"/>
          <w:i/>
          <w:iCs/>
          <w:kern w:val="1"/>
          <w:sz w:val="24"/>
          <w:szCs w:val="24"/>
          <w:lang w:eastAsia="ar-SA"/>
        </w:rPr>
        <w:t>o ile są znane)</w:t>
      </w:r>
    </w:p>
    <w:p w14:paraId="1BB642CF" w14:textId="77777777" w:rsidR="0043625B" w:rsidRPr="001E516A"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OŚWIADCZAM, iż – za wyjątkiem informacji i dokumentów zawartych  w ofercie, które zostały </w:t>
      </w:r>
      <w:r w:rsidRPr="001E516A">
        <w:rPr>
          <w:rFonts w:ascii="Times New Roman" w:eastAsia="SimSun" w:hAnsi="Times New Roman" w:cs="Times New Roman"/>
          <w:kern w:val="1"/>
          <w:sz w:val="24"/>
          <w:szCs w:val="24"/>
          <w:lang w:eastAsia="zh-CN"/>
        </w:rPr>
        <w:t xml:space="preserve">złożone zgodnie z zapisami rozdz. XVI pkt 16.6 </w:t>
      </w:r>
      <w:r w:rsidRPr="001E516A">
        <w:rPr>
          <w:rFonts w:ascii="Times New Roman" w:eastAsia="SimSun" w:hAnsi="Times New Roman" w:cs="Times New Roman"/>
          <w:kern w:val="1"/>
          <w:sz w:val="24"/>
          <w:szCs w:val="24"/>
          <w:lang w:eastAsia="ar-SA"/>
        </w:rPr>
        <w:t>- niniejsza oferta oraz wszelkie załączniki do niej są jawne i nie zawierają informacji stanowiących tajemnicę przedsiębiorstwa w rozumieniu przepisów o zwalczaniu nieuczciwej konkurencji.</w:t>
      </w:r>
    </w:p>
    <w:p w14:paraId="3A2DC0C3" w14:textId="77777777" w:rsidR="0043625B" w:rsidRPr="001E516A" w:rsidRDefault="0043625B" w:rsidP="00E26733">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7DEEE51F" w14:textId="77777777" w:rsidR="00E26733"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ZOBOWIĄZUJĘ SIĘ, w przypadku wyboru mojej oferty, do zawarcia umowy zgodnej z niniejszą ofertą, na warunkach określonych w Specyfikacji Warunków Zamówienia (w tym w projekcie </w:t>
      </w:r>
    </w:p>
    <w:p w14:paraId="50D8CDB2" w14:textId="77777777" w:rsidR="00E26733" w:rsidRDefault="00E26733" w:rsidP="00E26733">
      <w:pPr>
        <w:pStyle w:val="Akapitzlist"/>
        <w:rPr>
          <w:rFonts w:ascii="Times New Roman" w:eastAsia="SimSun" w:hAnsi="Times New Roman" w:cs="Times New Roman"/>
          <w:kern w:val="1"/>
          <w:sz w:val="24"/>
          <w:szCs w:val="24"/>
          <w:lang w:eastAsia="ar-SA"/>
        </w:rPr>
      </w:pPr>
    </w:p>
    <w:p w14:paraId="6C685326" w14:textId="42EC4A65" w:rsidR="0043625B" w:rsidRDefault="0043625B" w:rsidP="00E26733">
      <w:pPr>
        <w:widowControl w:val="0"/>
        <w:tabs>
          <w:tab w:val="left" w:pos="426"/>
          <w:tab w:val="left" w:pos="851"/>
        </w:tabs>
        <w:suppressAutoHyphens/>
        <w:spacing w:before="0" w:afterAutospacing="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lastRenderedPageBreak/>
        <w:t>umowy), w miejscu i terminie wyznaczonym przez Zamawiającego.</w:t>
      </w:r>
    </w:p>
    <w:p w14:paraId="1315B5CE" w14:textId="77777777" w:rsidR="00E26733" w:rsidRDefault="00E26733" w:rsidP="00E26733">
      <w:pPr>
        <w:pStyle w:val="Akapitzlist"/>
        <w:rPr>
          <w:rFonts w:ascii="Times New Roman" w:eastAsia="SimSun" w:hAnsi="Times New Roman" w:cs="Times New Roman"/>
          <w:kern w:val="1"/>
          <w:sz w:val="24"/>
          <w:szCs w:val="24"/>
          <w:lang w:eastAsia="zh-CN"/>
        </w:rPr>
      </w:pPr>
    </w:p>
    <w:p w14:paraId="3BF07718" w14:textId="77777777" w:rsidR="00E26733" w:rsidRPr="00E26733" w:rsidRDefault="00E26733" w:rsidP="00E26733">
      <w:pPr>
        <w:widowControl w:val="0"/>
        <w:tabs>
          <w:tab w:val="left" w:pos="426"/>
          <w:tab w:val="left" w:pos="480"/>
          <w:tab w:val="left" w:pos="851"/>
        </w:tabs>
        <w:suppressAutoHyphens/>
        <w:spacing w:before="0" w:afterAutospacing="0"/>
        <w:jc w:val="both"/>
        <w:rPr>
          <w:rFonts w:ascii="Times New Roman" w:eastAsia="SimSun" w:hAnsi="Times New Roman" w:cs="Times New Roman"/>
          <w:kern w:val="1"/>
          <w:sz w:val="24"/>
          <w:szCs w:val="24"/>
          <w:lang w:eastAsia="zh-CN"/>
        </w:rPr>
      </w:pPr>
    </w:p>
    <w:p w14:paraId="794AC719" w14:textId="77777777" w:rsidR="0043625B" w:rsidRPr="001E516A"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44C4F24F" w14:textId="77777777" w:rsidR="0043625B" w:rsidRPr="001E516A" w:rsidRDefault="0043625B" w:rsidP="0043625B">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0E97080D" w14:textId="6B084D36" w:rsidR="0043625B" w:rsidRDefault="0043625B">
      <w:pPr>
        <w:widowControl w:val="0"/>
        <w:numPr>
          <w:ilvl w:val="0"/>
          <w:numId w:val="6"/>
        </w:numPr>
        <w:tabs>
          <w:tab w:val="clear" w:pos="502"/>
          <w:tab w:val="left" w:pos="426"/>
          <w:tab w:val="left" w:pos="480"/>
          <w:tab w:val="num" w:pos="851"/>
        </w:tabs>
        <w:suppressAutoHyphens/>
        <w:spacing w:before="0" w:afterAutospacing="0"/>
        <w:ind w:hanging="502"/>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OŚWIADCZAM, iż wybór oferty:</w:t>
      </w:r>
    </w:p>
    <w:p w14:paraId="0DA5E16B" w14:textId="77777777" w:rsidR="001503E6" w:rsidRPr="001503E6" w:rsidRDefault="001503E6" w:rsidP="001503E6">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ar-SA"/>
        </w:rPr>
      </w:pPr>
    </w:p>
    <w:p w14:paraId="531CA008" w14:textId="77777777" w:rsidR="0043625B" w:rsidRPr="001E516A" w:rsidRDefault="0043625B" w:rsidP="001503E6">
      <w:pPr>
        <w:widowControl w:val="0"/>
        <w:suppressAutoHyphens/>
        <w:spacing w:afterAutospacing="0" w:line="360" w:lineRule="auto"/>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xml:space="preserve">□ NIE PROWADZI* do powstania obowiązku podatkowego u Zamawiającego </w:t>
      </w:r>
    </w:p>
    <w:p w14:paraId="0C342D6C" w14:textId="77777777" w:rsidR="0043625B" w:rsidRPr="001E516A" w:rsidRDefault="0043625B" w:rsidP="0043625B">
      <w:pPr>
        <w:widowControl w:val="0"/>
        <w:suppressAutoHyphens/>
        <w:spacing w:line="360" w:lineRule="auto"/>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PROWADZI* do powstania obowiązku podatkowego u Zamawiającego</w:t>
      </w:r>
      <w:r w:rsidRPr="001E516A">
        <w:rPr>
          <w:rFonts w:ascii="Times New Roman" w:eastAsia="SimSun" w:hAnsi="Times New Roman" w:cs="Times New Roman"/>
          <w:kern w:val="1"/>
          <w:sz w:val="24"/>
          <w:szCs w:val="24"/>
          <w:lang w:eastAsia="zh-CN"/>
        </w:rPr>
        <w:t xml:space="preserve"> </w:t>
      </w:r>
    </w:p>
    <w:p w14:paraId="6DCF6ADA" w14:textId="4895FCEE" w:rsidR="0043625B" w:rsidRPr="001503E6" w:rsidRDefault="0043625B" w:rsidP="0043625B">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b/>
          <w:bCs/>
          <w:i/>
          <w:iCs/>
          <w:kern w:val="1"/>
          <w:sz w:val="24"/>
          <w:szCs w:val="24"/>
          <w:u w:val="single"/>
          <w:lang w:eastAsia="ar-SA"/>
        </w:rPr>
        <w:t>* zaznaczyć właściwe</w:t>
      </w:r>
      <w:r w:rsidRPr="001E516A">
        <w:rPr>
          <w:rFonts w:ascii="Times New Roman" w:eastAsia="SimSun" w:hAnsi="Times New Roman" w:cs="Times New Roman"/>
          <w:kern w:val="1"/>
          <w:sz w:val="24"/>
          <w:szCs w:val="24"/>
          <w:lang w:eastAsia="zh-CN"/>
        </w:rPr>
        <w:t xml:space="preserve"> </w:t>
      </w:r>
    </w:p>
    <w:p w14:paraId="49432528" w14:textId="34DF4CA9" w:rsidR="0043625B" w:rsidRPr="001E516A" w:rsidRDefault="0043625B" w:rsidP="0043625B">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Nazwa (rodzaj) towaru lub usługi, dla których dostawa</w:t>
      </w:r>
      <w:r w:rsidR="00013F1A">
        <w:rPr>
          <w:rFonts w:ascii="Times New Roman" w:eastAsia="SimSun" w:hAnsi="Times New Roman" w:cs="Times New Roman"/>
          <w:kern w:val="1"/>
          <w:sz w:val="24"/>
          <w:szCs w:val="24"/>
          <w:lang w:eastAsia="zh-CN"/>
        </w:rPr>
        <w:t>/wykonanie</w:t>
      </w:r>
      <w:r w:rsidRPr="001E516A">
        <w:rPr>
          <w:rFonts w:ascii="Times New Roman" w:eastAsia="SimSun" w:hAnsi="Times New Roman" w:cs="Times New Roman"/>
          <w:kern w:val="1"/>
          <w:sz w:val="24"/>
          <w:szCs w:val="24"/>
          <w:lang w:eastAsia="zh-CN"/>
        </w:rPr>
        <w:t xml:space="preserve"> będzie prowadzić do jego powstania, wartość towaru lub usługi objętego obowiązkiem podatkowym Zamawiającego (bez kwoty podatku), stawka podatku od towarów i usług, która zgodnie z wiedzą </w:t>
      </w:r>
      <w:r w:rsidR="00013F1A">
        <w:rPr>
          <w:rFonts w:ascii="Times New Roman" w:eastAsia="SimSun" w:hAnsi="Times New Roman" w:cs="Times New Roman"/>
          <w:kern w:val="1"/>
          <w:sz w:val="24"/>
          <w:szCs w:val="24"/>
          <w:lang w:eastAsia="zh-CN"/>
        </w:rPr>
        <w:t>Wykonawcy</w:t>
      </w:r>
      <w:r w:rsidRPr="001E516A">
        <w:rPr>
          <w:rFonts w:ascii="Times New Roman" w:eastAsia="SimSun" w:hAnsi="Times New Roman" w:cs="Times New Roman"/>
          <w:kern w:val="1"/>
          <w:sz w:val="24"/>
          <w:szCs w:val="24"/>
          <w:lang w:eastAsia="zh-CN"/>
        </w:rPr>
        <w:t xml:space="preserve"> będzie miała zastosowanie – </w:t>
      </w:r>
      <w:r w:rsidRPr="001E516A">
        <w:rPr>
          <w:rFonts w:ascii="Times New Roman" w:eastAsia="SimSun" w:hAnsi="Times New Roman" w:cs="Times New Roman"/>
          <w:i/>
          <w:iCs/>
          <w:kern w:val="1"/>
          <w:sz w:val="24"/>
          <w:szCs w:val="24"/>
          <w:u w:val="single"/>
          <w:lang w:eastAsia="zh-CN"/>
        </w:rPr>
        <w:t>wskazać jeżeli dotyczy:</w:t>
      </w:r>
    </w:p>
    <w:p w14:paraId="6EF2DFDB" w14:textId="6E1ED49F" w:rsidR="0043625B" w:rsidRPr="001E516A" w:rsidRDefault="0043625B" w:rsidP="001503E6">
      <w:pPr>
        <w:widowControl w:val="0"/>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w:t>
      </w:r>
      <w:r w:rsidRPr="001E516A">
        <w:rPr>
          <w:rFonts w:ascii="Times New Roman" w:eastAsia="SimSun" w:hAnsi="Times New Roman" w:cs="Times New Roman"/>
          <w:kern w:val="1"/>
          <w:sz w:val="24"/>
          <w:szCs w:val="24"/>
          <w:lang w:eastAsia="ar-SA"/>
        </w:rPr>
        <w:t>.</w:t>
      </w:r>
      <w:r w:rsidRPr="001E516A">
        <w:rPr>
          <w:rFonts w:ascii="Times New Roman" w:eastAsia="SimSun" w:hAnsi="Times New Roman" w:cs="Times New Roman"/>
          <w:kern w:val="1"/>
          <w:sz w:val="24"/>
          <w:szCs w:val="24"/>
          <w:lang w:eastAsia="zh-CN"/>
        </w:rPr>
        <w:t xml:space="preserve"> ……………………………………………………………………………………………………………………………………………………………………………………………………………</w:t>
      </w:r>
    </w:p>
    <w:p w14:paraId="7682C22D" w14:textId="2FCFD2DF" w:rsidR="0043625B" w:rsidRPr="001E516A"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OŚWIADCZAM, że zgodnie z ustawą z dnia 06 marca 2018 r. Prawo przedsiębiorców </w:t>
      </w:r>
      <w:r w:rsidR="001503E6">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t>(Dz. U. 20</w:t>
      </w:r>
      <w:r w:rsidR="008760F1">
        <w:rPr>
          <w:rFonts w:ascii="Times New Roman" w:eastAsia="SimSun" w:hAnsi="Times New Roman" w:cs="Times New Roman"/>
          <w:kern w:val="1"/>
          <w:sz w:val="24"/>
          <w:szCs w:val="24"/>
          <w:lang w:eastAsia="ar-SA"/>
        </w:rPr>
        <w:t>23</w:t>
      </w:r>
      <w:r w:rsidRPr="001E516A">
        <w:rPr>
          <w:rFonts w:ascii="Times New Roman" w:eastAsia="SimSun" w:hAnsi="Times New Roman" w:cs="Times New Roman"/>
          <w:kern w:val="1"/>
          <w:sz w:val="24"/>
          <w:szCs w:val="24"/>
          <w:lang w:eastAsia="ar-SA"/>
        </w:rPr>
        <w:t xml:space="preserve">, poz. </w:t>
      </w:r>
      <w:r w:rsidR="008760F1">
        <w:rPr>
          <w:rFonts w:ascii="Times New Roman" w:eastAsia="SimSun" w:hAnsi="Times New Roman" w:cs="Times New Roman"/>
          <w:kern w:val="1"/>
          <w:sz w:val="24"/>
          <w:szCs w:val="24"/>
          <w:lang w:eastAsia="ar-SA"/>
        </w:rPr>
        <w:t>221</w:t>
      </w:r>
      <w:r w:rsidRPr="001E516A">
        <w:rPr>
          <w:rFonts w:ascii="Times New Roman" w:eastAsia="SimSun" w:hAnsi="Times New Roman" w:cs="Times New Roman"/>
          <w:kern w:val="1"/>
          <w:sz w:val="24"/>
          <w:szCs w:val="24"/>
          <w:lang w:eastAsia="ar-SA"/>
        </w:rPr>
        <w:t xml:space="preserve"> ze zm.) jestem:</w:t>
      </w:r>
    </w:p>
    <w:p w14:paraId="11602EAA" w14:textId="77777777" w:rsidR="0043625B" w:rsidRPr="001E516A" w:rsidRDefault="0043625B" w:rsidP="0043625B">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31EADC0B" w14:textId="77777777" w:rsidR="0043625B" w:rsidRPr="001E516A" w:rsidRDefault="0043625B" w:rsidP="0043625B">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Mikro przedsiębiorcą*</w:t>
      </w:r>
    </w:p>
    <w:p w14:paraId="1A0852E3" w14:textId="77777777" w:rsidR="0043625B" w:rsidRPr="001E516A" w:rsidRDefault="0043625B" w:rsidP="0043625B">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Małym przedsiębiorcą*</w:t>
      </w:r>
    </w:p>
    <w:p w14:paraId="4C608D7B" w14:textId="77777777" w:rsidR="0043625B" w:rsidRPr="001E516A" w:rsidRDefault="0043625B" w:rsidP="0043625B">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Średnim przedsiębiorcą*</w:t>
      </w:r>
    </w:p>
    <w:p w14:paraId="2F20784F" w14:textId="77777777" w:rsidR="0043625B" w:rsidRPr="001E516A" w:rsidRDefault="0043625B" w:rsidP="0043625B">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Dużym przedsiębiorcą*</w:t>
      </w:r>
    </w:p>
    <w:p w14:paraId="0BB43343" w14:textId="77777777" w:rsidR="0043625B" w:rsidRPr="001E516A" w:rsidRDefault="0043625B" w:rsidP="0043625B">
      <w:pPr>
        <w:widowControl w:val="0"/>
        <w:tabs>
          <w:tab w:val="left" w:pos="426"/>
          <w:tab w:val="left" w:pos="480"/>
        </w:tabs>
        <w:suppressAutoHyphens/>
        <w:ind w:left="66"/>
        <w:jc w:val="both"/>
        <w:rPr>
          <w:rFonts w:ascii="Times New Roman" w:eastAsia="SimSun" w:hAnsi="Times New Roman" w:cs="Times New Roman"/>
          <w:b/>
          <w:bCs/>
          <w:i/>
          <w:iCs/>
          <w:kern w:val="1"/>
          <w:sz w:val="24"/>
          <w:szCs w:val="24"/>
          <w:u w:val="single"/>
          <w:lang w:eastAsia="ar-SA"/>
        </w:rPr>
      </w:pPr>
      <w:r w:rsidRPr="001E516A">
        <w:rPr>
          <w:rFonts w:ascii="Times New Roman" w:eastAsia="SimSun" w:hAnsi="Times New Roman" w:cs="Times New Roman"/>
          <w:b/>
          <w:bCs/>
          <w:i/>
          <w:iCs/>
          <w:kern w:val="1"/>
          <w:sz w:val="24"/>
          <w:szCs w:val="24"/>
          <w:u w:val="single"/>
          <w:lang w:eastAsia="ar-SA"/>
        </w:rPr>
        <w:t>*zaznaczyć właściwe</w:t>
      </w:r>
    </w:p>
    <w:p w14:paraId="1B1F4C89" w14:textId="77777777" w:rsidR="0043625B" w:rsidRPr="001E516A" w:rsidRDefault="0043625B" w:rsidP="0043625B">
      <w:pPr>
        <w:widowControl w:val="0"/>
        <w:tabs>
          <w:tab w:val="left" w:pos="426"/>
          <w:tab w:val="left" w:pos="480"/>
        </w:tabs>
        <w:suppressAutoHyphens/>
        <w:ind w:left="66"/>
        <w:jc w:val="both"/>
        <w:rPr>
          <w:rFonts w:ascii="Times New Roman" w:eastAsia="SimSun" w:hAnsi="Times New Roman" w:cs="Times New Roman"/>
          <w:b/>
          <w:bCs/>
          <w:i/>
          <w:iCs/>
          <w:color w:val="FF0000"/>
          <w:kern w:val="1"/>
          <w:sz w:val="24"/>
          <w:szCs w:val="24"/>
          <w:u w:val="single"/>
          <w:lang w:eastAsia="ar-SA"/>
        </w:rPr>
      </w:pPr>
    </w:p>
    <w:p w14:paraId="1AC7EA48" w14:textId="77777777" w:rsidR="0043625B" w:rsidRPr="001E516A"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WSZELKĄ KORESPONDENCJĘ w sprawie niniejszego postępowania należy kierować na poniższy adres:</w:t>
      </w:r>
    </w:p>
    <w:p w14:paraId="02737CB7" w14:textId="77777777" w:rsidR="0043625B" w:rsidRPr="001E516A" w:rsidRDefault="0043625B" w:rsidP="0043625B">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1EE23B57" w14:textId="7C0E381C" w:rsidR="0043625B" w:rsidRPr="001E516A" w:rsidRDefault="0043625B" w:rsidP="001503E6">
      <w:pPr>
        <w:widowControl w:val="0"/>
        <w:tabs>
          <w:tab w:val="left" w:pos="426"/>
          <w:tab w:val="left" w:pos="480"/>
        </w:tabs>
        <w:suppressAutoHyphens/>
        <w:ind w:left="426"/>
        <w:jc w:val="both"/>
        <w:rPr>
          <w:rFonts w:ascii="Times New Roman" w:eastAsia="SimSun" w:hAnsi="Times New Roman" w:cs="Times New Roman"/>
          <w:kern w:val="1"/>
          <w:sz w:val="24"/>
          <w:szCs w:val="24"/>
          <w:lang w:eastAsia="ar-SA"/>
        </w:rPr>
      </w:pPr>
      <w:proofErr w:type="spellStart"/>
      <w:r w:rsidRPr="001E516A">
        <w:rPr>
          <w:rFonts w:ascii="Times New Roman" w:eastAsia="SimSun" w:hAnsi="Times New Roman" w:cs="Times New Roman"/>
          <w:kern w:val="1"/>
          <w:sz w:val="24"/>
          <w:szCs w:val="24"/>
          <w:lang w:eastAsia="ar-SA"/>
        </w:rPr>
        <w:t>tel</w:t>
      </w:r>
      <w:proofErr w:type="spellEnd"/>
      <w:r w:rsidRPr="001E516A">
        <w:rPr>
          <w:rFonts w:ascii="Times New Roman" w:eastAsia="SimSun" w:hAnsi="Times New Roman" w:cs="Times New Roman"/>
          <w:kern w:val="1"/>
          <w:sz w:val="24"/>
          <w:szCs w:val="24"/>
          <w:lang w:eastAsia="ar-SA"/>
        </w:rPr>
        <w:t xml:space="preserve">………………………….……, fax…………………..……………., </w:t>
      </w:r>
      <w:r w:rsidR="001503E6">
        <w:rPr>
          <w:rFonts w:ascii="Times New Roman" w:eastAsia="SimSun" w:hAnsi="Times New Roman" w:cs="Times New Roman"/>
          <w:kern w:val="1"/>
          <w:sz w:val="24"/>
          <w:szCs w:val="24"/>
          <w:lang w:eastAsia="ar-SA"/>
        </w:rPr>
        <w:br/>
      </w:r>
      <w:r w:rsidRPr="001E516A">
        <w:rPr>
          <w:rFonts w:ascii="Times New Roman" w:eastAsia="SimSun" w:hAnsi="Times New Roman" w:cs="Times New Roman"/>
          <w:kern w:val="1"/>
          <w:sz w:val="24"/>
          <w:szCs w:val="24"/>
          <w:lang w:eastAsia="ar-SA"/>
        </w:rPr>
        <w:lastRenderedPageBreak/>
        <w:t>e-mail:……………………………..</w:t>
      </w:r>
    </w:p>
    <w:p w14:paraId="680B28DB" w14:textId="77777777" w:rsidR="0043625B"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 xml:space="preserve">OFERTĘ niniejszą składam na ….............. stronach. </w:t>
      </w:r>
    </w:p>
    <w:p w14:paraId="12B76DB8" w14:textId="77777777" w:rsidR="001503E6" w:rsidRPr="001E516A" w:rsidRDefault="001503E6" w:rsidP="001503E6">
      <w:pPr>
        <w:widowControl w:val="0"/>
        <w:tabs>
          <w:tab w:val="left" w:pos="426"/>
          <w:tab w:val="left" w:pos="851"/>
        </w:tabs>
        <w:suppressAutoHyphens/>
        <w:spacing w:before="0" w:afterAutospacing="0"/>
        <w:jc w:val="both"/>
        <w:rPr>
          <w:rFonts w:ascii="Times New Roman" w:eastAsia="SimSun" w:hAnsi="Times New Roman" w:cs="Times New Roman"/>
          <w:kern w:val="1"/>
          <w:sz w:val="24"/>
          <w:szCs w:val="24"/>
          <w:lang w:eastAsia="zh-CN"/>
        </w:rPr>
      </w:pPr>
    </w:p>
    <w:p w14:paraId="0F2B58DD" w14:textId="77777777" w:rsidR="0043625B" w:rsidRPr="001E516A" w:rsidRDefault="0043625B" w:rsidP="0043625B">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0CFCE111" w14:textId="77777777" w:rsidR="0043625B" w:rsidRPr="001E516A" w:rsidRDefault="0043625B">
      <w:pPr>
        <w:widowControl w:val="0"/>
        <w:numPr>
          <w:ilvl w:val="0"/>
          <w:numId w:val="6"/>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ZAŁĄCZNIKAMI do niniejszej oferty, stanowiącymi jej integralną część są następujące oświadczenia i dokumenty: </w:t>
      </w:r>
    </w:p>
    <w:p w14:paraId="5C53074A" w14:textId="77777777" w:rsidR="0043625B" w:rsidRPr="001E516A" w:rsidRDefault="0043625B" w:rsidP="0043625B">
      <w:pPr>
        <w:widowControl w:val="0"/>
        <w:tabs>
          <w:tab w:val="left" w:pos="426"/>
          <w:tab w:val="left" w:pos="480"/>
        </w:tabs>
        <w:suppressAutoHyphens/>
        <w:ind w:left="66"/>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784B91F9" w14:textId="77777777" w:rsidR="0043625B" w:rsidRPr="001E516A" w:rsidRDefault="0043625B" w:rsidP="0043625B">
      <w:pPr>
        <w:widowControl w:val="0"/>
        <w:tabs>
          <w:tab w:val="left" w:pos="1080"/>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dnia …………….. roku</w:t>
      </w:r>
    </w:p>
    <w:p w14:paraId="062BF379"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ab/>
      </w:r>
      <w:r w:rsidRPr="001E516A">
        <w:rPr>
          <w:rFonts w:ascii="Times New Roman" w:eastAsia="SimSun" w:hAnsi="Times New Roman" w:cs="Times New Roman"/>
          <w:kern w:val="1"/>
          <w:sz w:val="24"/>
          <w:szCs w:val="24"/>
          <w:lang w:eastAsia="ar-SA"/>
        </w:rPr>
        <w:tab/>
      </w:r>
      <w:r w:rsidRPr="001E516A">
        <w:rPr>
          <w:rFonts w:ascii="Times New Roman" w:eastAsia="SimSun" w:hAnsi="Times New Roman" w:cs="Times New Roman"/>
          <w:kern w:val="1"/>
          <w:sz w:val="24"/>
          <w:szCs w:val="24"/>
          <w:lang w:eastAsia="ar-SA"/>
        </w:rPr>
        <w:tab/>
      </w:r>
      <w:r w:rsidRPr="001E516A">
        <w:rPr>
          <w:rFonts w:ascii="Times New Roman" w:eastAsia="SimSun" w:hAnsi="Times New Roman" w:cs="Times New Roman"/>
          <w:kern w:val="1"/>
          <w:sz w:val="24"/>
          <w:szCs w:val="24"/>
          <w:lang w:eastAsia="ar-SA"/>
        </w:rPr>
        <w:tab/>
        <w:t xml:space="preserve">                           </w:t>
      </w:r>
      <w:r w:rsidRPr="001E516A">
        <w:rPr>
          <w:rFonts w:ascii="Times New Roman" w:eastAsia="SimSun" w:hAnsi="Times New Roman" w:cs="Times New Roman"/>
          <w:kern w:val="1"/>
          <w:sz w:val="24"/>
          <w:szCs w:val="24"/>
          <w:lang w:eastAsia="ar-SA"/>
        </w:rPr>
        <w:tab/>
        <w:t xml:space="preserve">      </w:t>
      </w:r>
      <w:r w:rsidRPr="001E516A">
        <w:rPr>
          <w:rFonts w:ascii="Times New Roman" w:eastAsia="SimSun" w:hAnsi="Times New Roman" w:cs="Times New Roman"/>
          <w:i/>
          <w:iCs/>
          <w:kern w:val="1"/>
          <w:sz w:val="24"/>
          <w:szCs w:val="24"/>
          <w:lang w:eastAsia="ar-SA"/>
        </w:rPr>
        <w:t>………………………………………</w:t>
      </w:r>
    </w:p>
    <w:p w14:paraId="5F281FBA" w14:textId="159FB7D9"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(podpis </w:t>
      </w:r>
      <w:r w:rsidR="00013F1A">
        <w:rPr>
          <w:rFonts w:ascii="Times New Roman" w:eastAsia="SimSun" w:hAnsi="Times New Roman" w:cs="Times New Roman"/>
          <w:i/>
          <w:iCs/>
          <w:kern w:val="1"/>
          <w:sz w:val="24"/>
          <w:szCs w:val="24"/>
          <w:lang w:eastAsia="ar-SA"/>
        </w:rPr>
        <w:t>Wykonawcy</w:t>
      </w:r>
      <w:r w:rsidRPr="001E516A">
        <w:rPr>
          <w:rFonts w:ascii="Times New Roman" w:eastAsia="SimSun" w:hAnsi="Times New Roman" w:cs="Times New Roman"/>
          <w:i/>
          <w:iCs/>
          <w:kern w:val="1"/>
          <w:sz w:val="24"/>
          <w:szCs w:val="24"/>
          <w:lang w:eastAsia="ar-SA"/>
        </w:rPr>
        <w:t>/Pełnomocnika)</w:t>
      </w:r>
    </w:p>
    <w:p w14:paraId="21561A4F" w14:textId="77777777" w:rsidR="0043625B" w:rsidRPr="001E516A" w:rsidRDefault="0043625B" w:rsidP="0043625B">
      <w:pPr>
        <w:widowControl w:val="0"/>
        <w:suppressAutoHyphens/>
        <w:jc w:val="both"/>
        <w:rPr>
          <w:rFonts w:ascii="Times New Roman" w:eastAsia="SimSun" w:hAnsi="Times New Roman" w:cs="Times New Roman"/>
          <w:kern w:val="1"/>
          <w:sz w:val="24"/>
          <w:szCs w:val="24"/>
          <w:lang w:eastAsia="ar-SA"/>
        </w:rPr>
      </w:pPr>
    </w:p>
    <w:p w14:paraId="7F3C0636" w14:textId="5A248A9C" w:rsidR="0043625B" w:rsidRPr="001E516A" w:rsidRDefault="0043625B">
      <w:pPr>
        <w:spacing w:after="100"/>
        <w:rPr>
          <w:rFonts w:ascii="Times New Roman" w:eastAsia="SimSun" w:hAnsi="Times New Roman" w:cs="Times New Roman"/>
          <w:b/>
          <w:bCs/>
          <w:kern w:val="1"/>
          <w:sz w:val="24"/>
          <w:szCs w:val="24"/>
          <w:lang w:eastAsia="ar-SA"/>
        </w:rPr>
      </w:pPr>
      <w:r w:rsidRPr="001E516A">
        <w:rPr>
          <w:rFonts w:ascii="Times New Roman" w:eastAsia="SimSun" w:hAnsi="Times New Roman" w:cs="Times New Roman"/>
          <w:b/>
          <w:bCs/>
          <w:kern w:val="1"/>
          <w:sz w:val="24"/>
          <w:szCs w:val="24"/>
          <w:lang w:eastAsia="ar-SA"/>
        </w:rPr>
        <w:br w:type="page"/>
      </w:r>
    </w:p>
    <w:p w14:paraId="3CC74AB1" w14:textId="77777777" w:rsidR="0043625B" w:rsidRPr="001E516A" w:rsidRDefault="0043625B" w:rsidP="0043625B">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r w:rsidRPr="001E516A">
        <w:rPr>
          <w:rFonts w:ascii="Times New Roman" w:eastAsia="SimSun" w:hAnsi="Times New Roman" w:cs="Times New Roman"/>
          <w:b/>
          <w:bCs/>
          <w:kern w:val="1"/>
          <w:sz w:val="24"/>
          <w:szCs w:val="24"/>
          <w:lang w:eastAsia="ar-SA"/>
        </w:rPr>
        <w:lastRenderedPageBreak/>
        <w:t>Załącznik nr 2 do SWZ</w:t>
      </w:r>
    </w:p>
    <w:p w14:paraId="4489328E" w14:textId="77777777" w:rsidR="0043625B" w:rsidRPr="001E516A" w:rsidRDefault="0043625B" w:rsidP="0043625B">
      <w:pPr>
        <w:widowControl w:val="0"/>
        <w:tabs>
          <w:tab w:val="left" w:pos="426"/>
          <w:tab w:val="left" w:pos="7665"/>
        </w:tabs>
        <w:suppressAutoHyphens/>
        <w:jc w:val="right"/>
        <w:rPr>
          <w:rFonts w:ascii="Times New Roman" w:eastAsia="SimSun" w:hAnsi="Times New Roman" w:cs="Times New Roman"/>
          <w:kern w:val="1"/>
          <w:sz w:val="24"/>
          <w:szCs w:val="24"/>
          <w:lang w:eastAsia="zh-CN"/>
        </w:rPr>
      </w:pPr>
    </w:p>
    <w:p w14:paraId="5E654BA6" w14:textId="77777777" w:rsidR="0043625B" w:rsidRPr="00E2747E" w:rsidRDefault="0043625B" w:rsidP="0043625B">
      <w:pPr>
        <w:widowControl w:val="0"/>
        <w:tabs>
          <w:tab w:val="left" w:pos="426"/>
          <w:tab w:val="left" w:pos="7665"/>
        </w:tabs>
        <w:suppressAutoHyphens/>
        <w:jc w:val="center"/>
        <w:rPr>
          <w:rFonts w:ascii="Times New Roman" w:eastAsia="SimSun" w:hAnsi="Times New Roman" w:cs="Times New Roman"/>
          <w:b/>
          <w:bCs/>
          <w:kern w:val="1"/>
          <w:sz w:val="24"/>
          <w:szCs w:val="24"/>
          <w:lang w:eastAsia="zh-CN"/>
        </w:rPr>
      </w:pPr>
      <w:r w:rsidRPr="00E2747E">
        <w:rPr>
          <w:rFonts w:ascii="Times New Roman" w:eastAsia="SimSun" w:hAnsi="Times New Roman" w:cs="Times New Roman"/>
          <w:b/>
          <w:bCs/>
          <w:kern w:val="1"/>
          <w:sz w:val="24"/>
          <w:szCs w:val="24"/>
          <w:lang w:eastAsia="ar-SA"/>
        </w:rPr>
        <w:t xml:space="preserve">„Oświadczenie o spełnianiu warunków udziału w postępowaniu </w:t>
      </w:r>
    </w:p>
    <w:p w14:paraId="1AE2B991" w14:textId="77777777" w:rsidR="00E2747E" w:rsidRPr="00E2747E" w:rsidRDefault="0043625B" w:rsidP="0043625B">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r w:rsidRPr="00E2747E">
        <w:rPr>
          <w:rFonts w:ascii="Times New Roman" w:eastAsia="SimSun" w:hAnsi="Times New Roman" w:cs="Times New Roman"/>
          <w:b/>
          <w:bCs/>
          <w:kern w:val="1"/>
          <w:sz w:val="24"/>
          <w:szCs w:val="24"/>
          <w:lang w:eastAsia="ar-SA"/>
        </w:rPr>
        <w:t xml:space="preserve">składane zgodnie z art. 125 ust. 1 </w:t>
      </w:r>
      <w:bookmarkStart w:id="12" w:name="_Hlk177979248"/>
      <w:r w:rsidRPr="00E2747E">
        <w:rPr>
          <w:rFonts w:ascii="Times New Roman" w:eastAsia="SimSun" w:hAnsi="Times New Roman" w:cs="Times New Roman"/>
          <w:b/>
          <w:bCs/>
          <w:kern w:val="1"/>
          <w:sz w:val="24"/>
          <w:szCs w:val="24"/>
          <w:lang w:eastAsia="ar-SA"/>
        </w:rPr>
        <w:t xml:space="preserve">ustawy </w:t>
      </w:r>
      <w:r w:rsidR="001503E6" w:rsidRPr="00E2747E">
        <w:rPr>
          <w:rFonts w:ascii="Times New Roman" w:eastAsia="SimSun" w:hAnsi="Times New Roman" w:cs="Times New Roman"/>
          <w:b/>
          <w:bCs/>
          <w:kern w:val="1"/>
          <w:sz w:val="24"/>
          <w:szCs w:val="24"/>
          <w:lang w:eastAsia="ar-SA"/>
        </w:rPr>
        <w:t xml:space="preserve">Prawo zamówień Publicznych </w:t>
      </w:r>
    </w:p>
    <w:p w14:paraId="6F1405E1" w14:textId="039C367B" w:rsidR="0043625B" w:rsidRPr="00E2747E" w:rsidRDefault="001503E6" w:rsidP="0043625B">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r w:rsidRPr="00E2747E">
        <w:rPr>
          <w:rFonts w:ascii="Times New Roman" w:eastAsia="SimSun" w:hAnsi="Times New Roman" w:cs="Times New Roman"/>
          <w:b/>
          <w:bCs/>
          <w:kern w:val="1"/>
          <w:sz w:val="24"/>
          <w:szCs w:val="24"/>
          <w:lang w:eastAsia="ar-SA"/>
        </w:rPr>
        <w:t>(Dz.U. z 2024r. poz. 1320)</w:t>
      </w:r>
      <w:bookmarkEnd w:id="12"/>
      <w:r w:rsidR="0043625B" w:rsidRPr="00E2747E">
        <w:rPr>
          <w:rFonts w:ascii="Times New Roman" w:eastAsia="SimSun" w:hAnsi="Times New Roman" w:cs="Times New Roman"/>
          <w:b/>
          <w:bCs/>
          <w:kern w:val="1"/>
          <w:sz w:val="24"/>
          <w:szCs w:val="24"/>
          <w:lang w:eastAsia="ar-SA"/>
        </w:rPr>
        <w:t>”</w:t>
      </w:r>
    </w:p>
    <w:p w14:paraId="66370075" w14:textId="77777777" w:rsidR="001503E6" w:rsidRPr="001E516A" w:rsidRDefault="001503E6" w:rsidP="001503E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626243DE"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bookmarkStart w:id="13" w:name="_Hlk177979330"/>
      <w:r w:rsidRPr="001E516A">
        <w:rPr>
          <w:rFonts w:ascii="Times New Roman" w:eastAsia="SimSun" w:hAnsi="Times New Roman" w:cs="Times New Roman"/>
          <w:b/>
          <w:bCs/>
          <w:kern w:val="1"/>
          <w:sz w:val="24"/>
          <w:szCs w:val="24"/>
          <w:lang w:eastAsia="ar-SA"/>
        </w:rPr>
        <w:t>…………………………………..</w:t>
      </w:r>
    </w:p>
    <w:p w14:paraId="6ED27D81" w14:textId="1B8C0C7E"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1E516A">
        <w:rPr>
          <w:rFonts w:ascii="Times New Roman" w:eastAsia="SimSun" w:hAnsi="Times New Roman" w:cs="Times New Roman"/>
          <w:bCs/>
          <w:kern w:val="1"/>
          <w:sz w:val="24"/>
          <w:szCs w:val="24"/>
          <w:lang w:eastAsia="ar-SA"/>
        </w:rPr>
        <w:t xml:space="preserve">         (pieczęć </w:t>
      </w:r>
      <w:r w:rsidR="002A54B7">
        <w:rPr>
          <w:rFonts w:ascii="Times New Roman" w:eastAsia="SimSun" w:hAnsi="Times New Roman" w:cs="Times New Roman"/>
          <w:bCs/>
          <w:kern w:val="1"/>
          <w:sz w:val="24"/>
          <w:szCs w:val="24"/>
          <w:lang w:eastAsia="ar-SA"/>
        </w:rPr>
        <w:t>Wykonawc</w:t>
      </w:r>
      <w:r w:rsidR="003207E6" w:rsidRPr="001E516A">
        <w:rPr>
          <w:rFonts w:ascii="Times New Roman" w:eastAsia="SimSun" w:hAnsi="Times New Roman" w:cs="Times New Roman"/>
          <w:bCs/>
          <w:kern w:val="1"/>
          <w:sz w:val="24"/>
          <w:szCs w:val="24"/>
          <w:lang w:eastAsia="ar-SA"/>
        </w:rPr>
        <w:t>y</w:t>
      </w:r>
      <w:r w:rsidRPr="001E516A">
        <w:rPr>
          <w:rFonts w:ascii="Times New Roman" w:eastAsia="SimSun" w:hAnsi="Times New Roman" w:cs="Times New Roman"/>
          <w:bCs/>
          <w:kern w:val="1"/>
          <w:sz w:val="24"/>
          <w:szCs w:val="24"/>
          <w:lang w:eastAsia="ar-SA"/>
        </w:rPr>
        <w:t>)</w:t>
      </w:r>
    </w:p>
    <w:bookmarkEnd w:id="13"/>
    <w:p w14:paraId="1C25A03F"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6A815764"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dotyczące postępowania o udzielenie zamówienia publicznego na zadanie: </w:t>
      </w:r>
    </w:p>
    <w:p w14:paraId="7F02949B" w14:textId="4EC5A982" w:rsidR="0043625B" w:rsidRPr="001E516A" w:rsidRDefault="002A54B7" w:rsidP="00E80935">
      <w:pPr>
        <w:pStyle w:val="Default"/>
        <w:jc w:val="center"/>
        <w:rPr>
          <w:rFonts w:ascii="Times New Roman" w:hAnsi="Times New Roman" w:cs="Times New Roman"/>
          <w:b/>
          <w:bCs/>
          <w:i/>
          <w:iCs/>
        </w:rPr>
      </w:pPr>
      <w:r w:rsidRPr="00084AF5">
        <w:rPr>
          <w:rFonts w:ascii="Times New Roman" w:hAnsi="Times New Roman" w:cs="Times New Roman"/>
          <w:b/>
          <w:bCs/>
        </w:rPr>
        <w:t>„Zimowe utrzymanie dróg na terenie Gminy Milejewo w sezonie 2024/2025”</w:t>
      </w:r>
      <w:r>
        <w:rPr>
          <w:rFonts w:ascii="Times New Roman" w:hAnsi="Times New Roman" w:cs="Times New Roman"/>
          <w:b/>
          <w:bCs/>
        </w:rPr>
        <w:t xml:space="preserve"> – część ….</w:t>
      </w:r>
    </w:p>
    <w:p w14:paraId="03931C8C" w14:textId="77777777" w:rsidR="00E80935" w:rsidRPr="001E516A" w:rsidRDefault="00E80935" w:rsidP="00E80935">
      <w:pPr>
        <w:pStyle w:val="Default"/>
        <w:jc w:val="both"/>
        <w:rPr>
          <w:rFonts w:ascii="Times New Roman" w:eastAsiaTheme="minorHAnsi" w:hAnsi="Times New Roman" w:cs="Times New Roman"/>
          <w:lang w:eastAsia="en-US"/>
        </w:rPr>
      </w:pPr>
    </w:p>
    <w:p w14:paraId="210BF320" w14:textId="7E1A2914" w:rsidR="0043625B" w:rsidRPr="001E516A" w:rsidRDefault="0043625B" w:rsidP="00E8093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Znak postępowania: </w:t>
      </w:r>
      <w:r w:rsidR="001503E6" w:rsidRPr="005A1BB4">
        <w:rPr>
          <w:rFonts w:ascii="Times New Roman" w:hAnsi="Times New Roman" w:cs="Times New Roman"/>
          <w:b/>
          <w:bCs/>
          <w:sz w:val="24"/>
          <w:szCs w:val="24"/>
        </w:rPr>
        <w:t>RO.271.3</w:t>
      </w:r>
      <w:r w:rsidR="002A54B7">
        <w:rPr>
          <w:rFonts w:ascii="Times New Roman" w:hAnsi="Times New Roman" w:cs="Times New Roman"/>
          <w:b/>
          <w:bCs/>
          <w:sz w:val="24"/>
          <w:szCs w:val="24"/>
        </w:rPr>
        <w:t>3</w:t>
      </w:r>
      <w:r w:rsidR="001503E6" w:rsidRPr="005A1BB4">
        <w:rPr>
          <w:rFonts w:ascii="Times New Roman" w:hAnsi="Times New Roman" w:cs="Times New Roman"/>
          <w:b/>
          <w:bCs/>
          <w:sz w:val="24"/>
          <w:szCs w:val="24"/>
        </w:rPr>
        <w:t>.2024</w:t>
      </w:r>
      <w:r w:rsidR="001503E6">
        <w:rPr>
          <w:rFonts w:ascii="Times New Roman" w:hAnsi="Times New Roman" w:cs="Times New Roman"/>
          <w:b/>
          <w:bCs/>
          <w:sz w:val="24"/>
          <w:szCs w:val="24"/>
        </w:rPr>
        <w:t>.NB</w:t>
      </w:r>
    </w:p>
    <w:p w14:paraId="627ACCFE"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C171939"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MY NIŻEJ PODPISANI/JA NIŻEJ PODPISANY*</w:t>
      </w:r>
    </w:p>
    <w:p w14:paraId="5C323CC3" w14:textId="76835B39"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76EC7E77"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działając w imieniu i na rzecz</w:t>
      </w:r>
    </w:p>
    <w:p w14:paraId="3AD6C00C" w14:textId="1106EF03" w:rsidR="0043625B" w:rsidRPr="001E516A" w:rsidRDefault="0043625B" w:rsidP="001503E6">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5B926500" w14:textId="4E5B7B17" w:rsidR="0043625B" w:rsidRPr="001E516A" w:rsidRDefault="0043625B" w:rsidP="0043625B">
      <w:pPr>
        <w:widowControl w:val="0"/>
        <w:tabs>
          <w:tab w:val="left" w:leader="dot" w:pos="9072"/>
        </w:tabs>
        <w:suppressAutoHyphens/>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 (nazwa (firma) dokładny adres </w:t>
      </w:r>
      <w:r w:rsidR="0012155A">
        <w:rPr>
          <w:rFonts w:ascii="Times New Roman" w:eastAsia="SimSun" w:hAnsi="Times New Roman" w:cs="Times New Roman"/>
          <w:i/>
          <w:iCs/>
          <w:kern w:val="1"/>
          <w:sz w:val="24"/>
          <w:szCs w:val="24"/>
          <w:lang w:eastAsia="ar-SA"/>
        </w:rPr>
        <w:t>Wykonawcy/Podwykonawcy</w:t>
      </w:r>
      <w:r w:rsidRPr="001E516A">
        <w:rPr>
          <w:rFonts w:ascii="Times New Roman" w:eastAsia="SimSun" w:hAnsi="Times New Roman" w:cs="Times New Roman"/>
          <w:i/>
          <w:iCs/>
          <w:kern w:val="1"/>
          <w:sz w:val="24"/>
          <w:szCs w:val="24"/>
          <w:lang w:eastAsia="ar-SA"/>
        </w:rPr>
        <w:t>)</w:t>
      </w:r>
    </w:p>
    <w:p w14:paraId="461D127B" w14:textId="645AD31F" w:rsidR="00E80935" w:rsidRPr="001E516A" w:rsidRDefault="0043625B" w:rsidP="0043625B">
      <w:pPr>
        <w:widowControl w:val="0"/>
        <w:tabs>
          <w:tab w:val="left" w:pos="709"/>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w:t>
      </w:r>
    </w:p>
    <w:p w14:paraId="2F534BF7" w14:textId="1411182C" w:rsidR="0043625B" w:rsidRPr="001E516A" w:rsidRDefault="0043625B">
      <w:pPr>
        <w:widowControl w:val="0"/>
        <w:numPr>
          <w:ilvl w:val="0"/>
          <w:numId w:val="7"/>
        </w:numPr>
        <w:tabs>
          <w:tab w:val="left" w:pos="709"/>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b/>
          <w:bCs/>
          <w:sz w:val="24"/>
          <w:szCs w:val="24"/>
          <w:lang w:eastAsia="ar-SA"/>
        </w:rPr>
        <w:t xml:space="preserve">INFORMACJA DOTYCZĄCA </w:t>
      </w:r>
      <w:r w:rsidR="002A54B7">
        <w:rPr>
          <w:rFonts w:ascii="Times New Roman" w:eastAsia="Times New Roman" w:hAnsi="Times New Roman" w:cs="Times New Roman"/>
          <w:b/>
          <w:bCs/>
          <w:sz w:val="24"/>
          <w:szCs w:val="24"/>
          <w:lang w:eastAsia="ar-SA"/>
        </w:rPr>
        <w:t>WYKONAWCY</w:t>
      </w:r>
      <w:r w:rsidRPr="001E516A">
        <w:rPr>
          <w:rFonts w:ascii="Times New Roman" w:eastAsia="Times New Roman" w:hAnsi="Times New Roman" w:cs="Times New Roman"/>
          <w:b/>
          <w:bCs/>
          <w:sz w:val="24"/>
          <w:szCs w:val="24"/>
          <w:lang w:eastAsia="ar-SA"/>
        </w:rPr>
        <w:t>:</w:t>
      </w:r>
    </w:p>
    <w:p w14:paraId="29960BCA" w14:textId="77777777" w:rsidR="0043625B" w:rsidRPr="001E516A" w:rsidRDefault="0043625B" w:rsidP="0043625B">
      <w:pPr>
        <w:tabs>
          <w:tab w:val="left" w:pos="709"/>
        </w:tabs>
        <w:suppressAutoHyphens/>
        <w:ind w:left="-227"/>
        <w:jc w:val="both"/>
        <w:rPr>
          <w:rFonts w:ascii="Times New Roman" w:eastAsia="Times New Roman" w:hAnsi="Times New Roman" w:cs="Times New Roman"/>
          <w:b/>
          <w:bCs/>
          <w:sz w:val="24"/>
          <w:szCs w:val="24"/>
          <w:lang w:eastAsia="ar-SA"/>
        </w:rPr>
      </w:pPr>
    </w:p>
    <w:p w14:paraId="7C4EFBAD" w14:textId="1640CA79" w:rsidR="0043625B" w:rsidRPr="001E516A" w:rsidRDefault="0043625B" w:rsidP="0043625B">
      <w:pPr>
        <w:tabs>
          <w:tab w:val="left" w:pos="709"/>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Oświadczam, że zgodnie z art. 112 ust. 2 pkt 1-4 ustawy </w:t>
      </w:r>
      <w:proofErr w:type="spellStart"/>
      <w:r w:rsidR="001503E6">
        <w:rPr>
          <w:rFonts w:ascii="Times New Roman" w:eastAsia="Times New Roman" w:hAnsi="Times New Roman" w:cs="Times New Roman"/>
          <w:sz w:val="24"/>
          <w:szCs w:val="24"/>
          <w:lang w:eastAsia="ar-SA"/>
        </w:rPr>
        <w:t>Pzp</w:t>
      </w:r>
      <w:proofErr w:type="spellEnd"/>
      <w:r w:rsidRPr="001E516A">
        <w:rPr>
          <w:rFonts w:ascii="Times New Roman" w:eastAsia="Times New Roman" w:hAnsi="Times New Roman" w:cs="Times New Roman"/>
          <w:sz w:val="24"/>
          <w:szCs w:val="24"/>
          <w:lang w:eastAsia="ar-SA"/>
        </w:rPr>
        <w:t xml:space="preserve"> </w:t>
      </w:r>
      <w:r w:rsidR="001503E6">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lub</w:t>
      </w:r>
      <w:r w:rsidR="001503E6">
        <w:rPr>
          <w:rFonts w:ascii="Times New Roman" w:eastAsia="Times New Roman" w:hAnsi="Times New Roman" w:cs="Times New Roman"/>
          <w:sz w:val="24"/>
          <w:szCs w:val="24"/>
          <w:lang w:eastAsia="ar-SA"/>
        </w:rPr>
        <w:t xml:space="preserve"> </w:t>
      </w:r>
      <w:r w:rsidRPr="001E516A">
        <w:rPr>
          <w:rFonts w:ascii="Times New Roman" w:eastAsia="Times New Roman" w:hAnsi="Times New Roman" w:cs="Times New Roman"/>
          <w:sz w:val="24"/>
          <w:szCs w:val="24"/>
          <w:lang w:eastAsia="ar-SA"/>
        </w:rPr>
        <w:t>w przypadku wspólnie ubiegających się o udzielenie zamówienia – wspólnie z innymi ubiegającymi się o udzielenie zamówienia:</w:t>
      </w:r>
    </w:p>
    <w:p w14:paraId="37E6CD2F" w14:textId="4EA44811" w:rsidR="0043625B" w:rsidRPr="001E516A" w:rsidRDefault="0043625B" w:rsidP="0043625B">
      <w:pPr>
        <w:tabs>
          <w:tab w:val="left" w:pos="709"/>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p>
    <w:p w14:paraId="2C5A5EF7" w14:textId="77777777" w:rsidR="0043625B" w:rsidRPr="001E516A" w:rsidRDefault="0043625B">
      <w:pPr>
        <w:widowControl w:val="0"/>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zdolności do występowania w obrocie gospodarczym</w:t>
      </w:r>
    </w:p>
    <w:p w14:paraId="21F9E9DF" w14:textId="77777777" w:rsidR="0043625B" w:rsidRPr="001E516A" w:rsidRDefault="0043625B">
      <w:pPr>
        <w:widowControl w:val="0"/>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lastRenderedPageBreak/>
        <w:t>uprawnień do prowadzenia określonej działalności gospodarczej lub zawodowej, o ile wynika to z odrębnych przepisów,</w:t>
      </w:r>
    </w:p>
    <w:p w14:paraId="0B8DD613" w14:textId="77777777" w:rsidR="0043625B" w:rsidRPr="001E516A" w:rsidRDefault="0043625B">
      <w:pPr>
        <w:widowControl w:val="0"/>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sytuacji ekonomicznej lub finansowej.</w:t>
      </w:r>
    </w:p>
    <w:p w14:paraId="7EA06753" w14:textId="551B745C" w:rsidR="0043625B" w:rsidRDefault="0043625B">
      <w:pPr>
        <w:widowControl w:val="0"/>
        <w:numPr>
          <w:ilvl w:val="0"/>
          <w:numId w:val="8"/>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zdolności technicznej lub zawodowej.</w:t>
      </w:r>
    </w:p>
    <w:p w14:paraId="4990C388" w14:textId="77777777" w:rsidR="006E5B92" w:rsidRDefault="006E5B92" w:rsidP="006E5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p>
    <w:p w14:paraId="03099DE4" w14:textId="77777777" w:rsidR="006E5B92" w:rsidRPr="00C53A4B" w:rsidRDefault="006E5B92" w:rsidP="006E5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p>
    <w:p w14:paraId="6A308C99" w14:textId="0F6D924A" w:rsidR="0043625B" w:rsidRPr="001E516A" w:rsidRDefault="0043625B" w:rsidP="0043625B">
      <w:pPr>
        <w:widowControl w:val="0"/>
        <w:tabs>
          <w:tab w:val="left" w:pos="108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dnia ……………  roku</w:t>
      </w:r>
    </w:p>
    <w:p w14:paraId="638EB5A0"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ab/>
      </w:r>
      <w:r w:rsidRPr="001E516A">
        <w:rPr>
          <w:rFonts w:ascii="Times New Roman" w:eastAsia="SimSun" w:hAnsi="Times New Roman" w:cs="Times New Roman"/>
          <w:kern w:val="1"/>
          <w:sz w:val="24"/>
          <w:szCs w:val="24"/>
          <w:lang w:eastAsia="ar-SA"/>
        </w:rPr>
        <w:tab/>
      </w:r>
      <w:r w:rsidRPr="001E516A">
        <w:rPr>
          <w:rFonts w:ascii="Times New Roman" w:eastAsia="SimSun" w:hAnsi="Times New Roman" w:cs="Times New Roman"/>
          <w:kern w:val="1"/>
          <w:sz w:val="24"/>
          <w:szCs w:val="24"/>
          <w:lang w:eastAsia="ar-SA"/>
        </w:rPr>
        <w:tab/>
      </w:r>
      <w:r w:rsidRPr="001E516A">
        <w:rPr>
          <w:rFonts w:ascii="Times New Roman" w:eastAsia="SimSun" w:hAnsi="Times New Roman" w:cs="Times New Roman"/>
          <w:kern w:val="1"/>
          <w:sz w:val="24"/>
          <w:szCs w:val="24"/>
          <w:lang w:eastAsia="ar-SA"/>
        </w:rPr>
        <w:tab/>
      </w:r>
      <w:r w:rsidRPr="001E516A">
        <w:rPr>
          <w:rFonts w:ascii="Times New Roman" w:eastAsia="SimSun" w:hAnsi="Times New Roman" w:cs="Times New Roman"/>
          <w:kern w:val="1"/>
          <w:sz w:val="24"/>
          <w:szCs w:val="24"/>
          <w:lang w:eastAsia="ar-SA"/>
        </w:rPr>
        <w:tab/>
        <w:t xml:space="preserve">                             ……….…………………………………</w:t>
      </w:r>
    </w:p>
    <w:p w14:paraId="74DAB87A" w14:textId="222B9BDD"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1E516A">
        <w:rPr>
          <w:rFonts w:ascii="Times New Roman" w:eastAsia="SimSun" w:hAnsi="Times New Roman" w:cs="Times New Roman"/>
          <w:i/>
          <w:iCs/>
          <w:kern w:val="1"/>
          <w:sz w:val="24"/>
          <w:szCs w:val="24"/>
          <w:lang w:eastAsia="ar-SA"/>
        </w:rPr>
        <w:t xml:space="preserve">                   (podpis </w:t>
      </w:r>
      <w:r w:rsidR="0012155A">
        <w:rPr>
          <w:rFonts w:ascii="Times New Roman" w:eastAsia="SimSun" w:hAnsi="Times New Roman" w:cs="Times New Roman"/>
          <w:i/>
          <w:iCs/>
          <w:kern w:val="1"/>
          <w:sz w:val="24"/>
          <w:szCs w:val="24"/>
          <w:lang w:eastAsia="ar-SA"/>
        </w:rPr>
        <w:t>Wykonawcy</w:t>
      </w:r>
      <w:r w:rsidRPr="001E516A">
        <w:rPr>
          <w:rFonts w:ascii="Times New Roman" w:eastAsia="SimSun" w:hAnsi="Times New Roman" w:cs="Times New Roman"/>
          <w:i/>
          <w:iCs/>
          <w:kern w:val="1"/>
          <w:sz w:val="24"/>
          <w:szCs w:val="24"/>
          <w:lang w:eastAsia="ar-SA"/>
        </w:rPr>
        <w:t>/Pełnomocnika)</w:t>
      </w:r>
    </w:p>
    <w:p w14:paraId="05E41C1B"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1B16EDFC" w14:textId="77777777" w:rsidR="0043625B" w:rsidRPr="001E516A" w:rsidRDefault="0043625B">
      <w:pPr>
        <w:widowControl w:val="0"/>
        <w:numPr>
          <w:ilvl w:val="0"/>
          <w:numId w:val="7"/>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b/>
          <w:bCs/>
          <w:sz w:val="24"/>
          <w:szCs w:val="24"/>
          <w:lang w:eastAsia="ar-SA"/>
        </w:rPr>
        <w:t>INFORMACJA W ZWIĄZKU Z POLEGANIEM NA ZASOBACH INNYCH PODMIOTÓW:</w:t>
      </w:r>
    </w:p>
    <w:p w14:paraId="59B49C89" w14:textId="77777777" w:rsidR="0043625B" w:rsidRPr="001E516A" w:rsidRDefault="0043625B" w:rsidP="0043625B">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00E61242" w14:textId="7991D9C0" w:rsidR="0043625B" w:rsidRPr="001E516A" w:rsidRDefault="0043625B" w:rsidP="0043625B">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Oświadczam, że w celu wykazania spełniania warunków udziału w postępowaniu, określonych przez zamawiającego w Specyfikacji Warunków Zamówienia i ogłoszeniu o zamówieniu, polegam </w:t>
      </w:r>
      <w:r w:rsidR="001503E6">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na zasobach następującego/ </w:t>
      </w:r>
      <w:proofErr w:type="spellStart"/>
      <w:r w:rsidRPr="001E516A">
        <w:rPr>
          <w:rFonts w:ascii="Times New Roman" w:eastAsia="Times New Roman" w:hAnsi="Times New Roman" w:cs="Times New Roman"/>
          <w:sz w:val="24"/>
          <w:szCs w:val="24"/>
          <w:lang w:eastAsia="ar-SA"/>
        </w:rPr>
        <w:t>ych</w:t>
      </w:r>
      <w:proofErr w:type="spellEnd"/>
      <w:r w:rsidRPr="001E516A">
        <w:rPr>
          <w:rFonts w:ascii="Times New Roman" w:eastAsia="Times New Roman" w:hAnsi="Times New Roman" w:cs="Times New Roman"/>
          <w:sz w:val="24"/>
          <w:szCs w:val="24"/>
          <w:lang w:eastAsia="ar-SA"/>
        </w:rPr>
        <w:t xml:space="preserve"> podmiotu/ów:</w:t>
      </w:r>
    </w:p>
    <w:p w14:paraId="286341FB" w14:textId="77777777" w:rsidR="001503E6" w:rsidRDefault="0043625B" w:rsidP="0043625B">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w:t>
      </w:r>
      <w:r w:rsidRPr="001E516A">
        <w:rPr>
          <w:rFonts w:ascii="Times New Roman" w:eastAsia="Times New Roman" w:hAnsi="Times New Roman" w:cs="Times New Roman"/>
          <w:sz w:val="24"/>
          <w:szCs w:val="24"/>
          <w:lang w:eastAsia="ar-SA"/>
        </w:rPr>
        <w:br/>
      </w:r>
    </w:p>
    <w:p w14:paraId="59CB8F4A" w14:textId="7E9B56F0" w:rsidR="001503E6" w:rsidRDefault="0043625B" w:rsidP="0043625B">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w następującym zakresie:</w:t>
      </w:r>
    </w:p>
    <w:p w14:paraId="15572354" w14:textId="693E8FCF" w:rsidR="0043625B" w:rsidRPr="001E516A" w:rsidRDefault="0043625B" w:rsidP="0043625B">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 </w:t>
      </w:r>
    </w:p>
    <w:p w14:paraId="4AF30D95" w14:textId="77777777" w:rsidR="0043625B" w:rsidRPr="001E516A" w:rsidRDefault="0043625B" w:rsidP="0043625B">
      <w:pPr>
        <w:tabs>
          <w:tab w:val="left" w:pos="426"/>
          <w:tab w:val="left" w:pos="7665"/>
        </w:tabs>
        <w:suppressAutoHyphens/>
        <w:jc w:val="center"/>
        <w:rPr>
          <w:rFonts w:ascii="Times New Roman" w:eastAsia="Times New Roman" w:hAnsi="Times New Roman" w:cs="Times New Roman"/>
          <w:i/>
          <w:iCs/>
          <w:sz w:val="24"/>
          <w:szCs w:val="24"/>
          <w:lang w:eastAsia="ar-SA"/>
        </w:rPr>
      </w:pPr>
      <w:r w:rsidRPr="001E516A">
        <w:rPr>
          <w:rFonts w:ascii="Times New Roman" w:eastAsia="Times New Roman" w:hAnsi="Times New Roman" w:cs="Times New Roman"/>
          <w:i/>
          <w:iCs/>
          <w:sz w:val="24"/>
          <w:szCs w:val="24"/>
          <w:lang w:eastAsia="ar-SA"/>
        </w:rPr>
        <w:t>(wskazać podmiot i określić odpowiedni zakres dla wskazanego podmiotu)</w:t>
      </w:r>
    </w:p>
    <w:p w14:paraId="695CD7B8" w14:textId="77777777" w:rsidR="0043625B" w:rsidRPr="001E516A" w:rsidRDefault="0043625B" w:rsidP="0043625B">
      <w:pPr>
        <w:widowControl w:val="0"/>
        <w:tabs>
          <w:tab w:val="left" w:pos="1080"/>
        </w:tabs>
        <w:suppressAutoHyphens/>
        <w:jc w:val="both"/>
        <w:rPr>
          <w:rFonts w:ascii="Times New Roman" w:eastAsia="SimSun" w:hAnsi="Times New Roman" w:cs="Times New Roman"/>
          <w:kern w:val="1"/>
          <w:sz w:val="24"/>
          <w:szCs w:val="24"/>
          <w:lang w:eastAsia="ar-SA"/>
        </w:rPr>
      </w:pPr>
    </w:p>
    <w:p w14:paraId="29CC940C" w14:textId="77777777" w:rsidR="0043625B" w:rsidRPr="001E516A" w:rsidRDefault="0043625B" w:rsidP="0043625B">
      <w:pPr>
        <w:widowControl w:val="0"/>
        <w:tabs>
          <w:tab w:val="left" w:pos="1080"/>
        </w:tabs>
        <w:suppressAutoHyphens/>
        <w:jc w:val="both"/>
        <w:rPr>
          <w:rFonts w:ascii="Times New Roman" w:eastAsia="SimSun" w:hAnsi="Times New Roman" w:cs="Times New Roman"/>
          <w:kern w:val="1"/>
          <w:sz w:val="24"/>
          <w:szCs w:val="24"/>
          <w:lang w:eastAsia="ar-SA"/>
        </w:rPr>
      </w:pPr>
    </w:p>
    <w:p w14:paraId="618A883C" w14:textId="02E6F95A" w:rsidR="0043625B" w:rsidRPr="001E516A" w:rsidRDefault="0043625B" w:rsidP="0043625B">
      <w:pPr>
        <w:widowControl w:val="0"/>
        <w:tabs>
          <w:tab w:val="left" w:pos="108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dnia ……………  roku</w:t>
      </w:r>
      <w:r w:rsidRPr="001E516A">
        <w:rPr>
          <w:rFonts w:ascii="Times New Roman" w:eastAsia="SimSun" w:hAnsi="Times New Roman" w:cs="Times New Roman"/>
          <w:kern w:val="1"/>
          <w:sz w:val="24"/>
          <w:szCs w:val="24"/>
          <w:lang w:eastAsia="ar-SA"/>
        </w:rPr>
        <w:tab/>
        <w:t xml:space="preserve">                         </w:t>
      </w:r>
    </w:p>
    <w:p w14:paraId="1A994B7A"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 ……………………………..</w:t>
      </w:r>
    </w:p>
    <w:p w14:paraId="05F14D75" w14:textId="6A83F4D9" w:rsidR="0043625B"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1E516A">
        <w:rPr>
          <w:rFonts w:ascii="Times New Roman" w:eastAsia="SimSun" w:hAnsi="Times New Roman" w:cs="Times New Roman"/>
          <w:i/>
          <w:iCs/>
          <w:kern w:val="1"/>
          <w:sz w:val="24"/>
          <w:szCs w:val="24"/>
          <w:lang w:eastAsia="ar-SA"/>
        </w:rPr>
        <w:t xml:space="preserve">                 (podpis </w:t>
      </w:r>
      <w:r w:rsidR="0012155A">
        <w:rPr>
          <w:rFonts w:ascii="Times New Roman" w:eastAsia="SimSun" w:hAnsi="Times New Roman" w:cs="Times New Roman"/>
          <w:i/>
          <w:iCs/>
          <w:kern w:val="1"/>
          <w:sz w:val="24"/>
          <w:szCs w:val="24"/>
          <w:lang w:eastAsia="ar-SA"/>
        </w:rPr>
        <w:t>Wykonawcy</w:t>
      </w:r>
      <w:r w:rsidRPr="001E516A">
        <w:rPr>
          <w:rFonts w:ascii="Times New Roman" w:eastAsia="SimSun" w:hAnsi="Times New Roman" w:cs="Times New Roman"/>
          <w:i/>
          <w:iCs/>
          <w:kern w:val="1"/>
          <w:sz w:val="24"/>
          <w:szCs w:val="24"/>
          <w:lang w:eastAsia="ar-SA"/>
        </w:rPr>
        <w:t>/Pełnomocnika)</w:t>
      </w:r>
    </w:p>
    <w:p w14:paraId="6B9A7282" w14:textId="77777777" w:rsidR="001503E6" w:rsidRDefault="001503E6"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77F6D8E5" w14:textId="77777777" w:rsidR="00840CE4" w:rsidRDefault="00840CE4"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1477FD73" w14:textId="77777777" w:rsidR="00840CE4" w:rsidRPr="001E516A" w:rsidRDefault="00840CE4"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5ADEDE20" w14:textId="77777777" w:rsidR="0043625B" w:rsidRPr="001E516A" w:rsidRDefault="0043625B">
      <w:pPr>
        <w:widowControl w:val="0"/>
        <w:numPr>
          <w:ilvl w:val="0"/>
          <w:numId w:val="7"/>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b/>
          <w:bCs/>
          <w:sz w:val="24"/>
          <w:szCs w:val="24"/>
          <w:lang w:eastAsia="ar-SA"/>
        </w:rPr>
        <w:lastRenderedPageBreak/>
        <w:t>OŚWIADCZENIE DOTYCZĄCE PODANYCH INFORMACJI:</w:t>
      </w:r>
    </w:p>
    <w:p w14:paraId="32FC4792" w14:textId="77777777" w:rsidR="0043625B" w:rsidRPr="001E516A" w:rsidRDefault="0043625B" w:rsidP="0043625B">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0BA46262" w14:textId="1A7EFFAC" w:rsidR="0043625B" w:rsidRPr="001503E6" w:rsidRDefault="0043625B" w:rsidP="001503E6">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Oświadczam, że wszystkie informacje podane w powyższych oświadczeniach są aktualne </w:t>
      </w:r>
      <w:r w:rsidRPr="001E516A">
        <w:rPr>
          <w:rFonts w:ascii="Times New Roman" w:eastAsia="Times New Roman" w:hAnsi="Times New Roman" w:cs="Times New Roman"/>
          <w:sz w:val="24"/>
          <w:szCs w:val="24"/>
          <w:lang w:eastAsia="ar-SA"/>
        </w:rPr>
        <w:br/>
        <w:t>i zgodne z prawdą oraz zostały przedstawione z pełną świadomością konsekwencji wprowadzenia zamawiającego w błąd przy przedstawianiu informacji.</w:t>
      </w:r>
    </w:p>
    <w:p w14:paraId="25759F0A" w14:textId="15232EDF" w:rsidR="0043625B" w:rsidRPr="001E516A" w:rsidRDefault="0043625B" w:rsidP="0043625B">
      <w:pPr>
        <w:widowControl w:val="0"/>
        <w:tabs>
          <w:tab w:val="left" w:pos="1080"/>
        </w:tabs>
        <w:suppressAutoHyphens/>
        <w:jc w:val="both"/>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dnia ……………  roku</w:t>
      </w:r>
    </w:p>
    <w:p w14:paraId="2C630ED6"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 ………………</w:t>
      </w:r>
    </w:p>
    <w:p w14:paraId="026A48A2" w14:textId="4DEB8010" w:rsidR="001503E6" w:rsidRPr="001503E6" w:rsidRDefault="0043625B" w:rsidP="001503E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                   (podpis </w:t>
      </w:r>
      <w:r w:rsidR="0012155A">
        <w:rPr>
          <w:rFonts w:ascii="Times New Roman" w:eastAsia="SimSun" w:hAnsi="Times New Roman" w:cs="Times New Roman"/>
          <w:i/>
          <w:iCs/>
          <w:kern w:val="1"/>
          <w:sz w:val="24"/>
          <w:szCs w:val="24"/>
          <w:lang w:eastAsia="ar-SA"/>
        </w:rPr>
        <w:t>Wykonawcy</w:t>
      </w:r>
      <w:r w:rsidRPr="001E516A">
        <w:rPr>
          <w:rFonts w:ascii="Times New Roman" w:eastAsia="SimSun" w:hAnsi="Times New Roman" w:cs="Times New Roman"/>
          <w:i/>
          <w:iCs/>
          <w:kern w:val="1"/>
          <w:sz w:val="24"/>
          <w:szCs w:val="24"/>
          <w:lang w:eastAsia="ar-SA"/>
        </w:rPr>
        <w:t>/Pełnomocnika)</w:t>
      </w:r>
      <w:r w:rsidR="001503E6">
        <w:rPr>
          <w:rFonts w:ascii="Times New Roman" w:eastAsia="SimSun" w:hAnsi="Times New Roman" w:cs="Times New Roman"/>
          <w:b/>
          <w:bCs/>
          <w:kern w:val="1"/>
          <w:sz w:val="24"/>
          <w:szCs w:val="24"/>
          <w:lang w:eastAsia="ar-SA"/>
        </w:rPr>
        <w:br w:type="page"/>
      </w:r>
    </w:p>
    <w:p w14:paraId="57910A9B" w14:textId="77777777" w:rsidR="0043625B" w:rsidRPr="001E516A" w:rsidRDefault="0043625B" w:rsidP="0043625B">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42712420" w14:textId="77777777" w:rsidR="0043625B" w:rsidRPr="00E2747E" w:rsidRDefault="0043625B" w:rsidP="0043625B">
      <w:pPr>
        <w:widowControl w:val="0"/>
        <w:tabs>
          <w:tab w:val="left" w:pos="426"/>
          <w:tab w:val="left" w:pos="7665"/>
        </w:tabs>
        <w:suppressAutoHyphens/>
        <w:jc w:val="center"/>
        <w:rPr>
          <w:rFonts w:ascii="Times New Roman" w:eastAsia="SimSun" w:hAnsi="Times New Roman" w:cs="Times New Roman"/>
          <w:b/>
          <w:bCs/>
          <w:kern w:val="1"/>
          <w:sz w:val="24"/>
          <w:szCs w:val="24"/>
          <w:lang w:eastAsia="zh-CN"/>
        </w:rPr>
      </w:pPr>
      <w:r w:rsidRPr="00E2747E">
        <w:rPr>
          <w:rFonts w:ascii="Times New Roman" w:eastAsia="SimSun" w:hAnsi="Times New Roman" w:cs="Times New Roman"/>
          <w:b/>
          <w:bCs/>
          <w:kern w:val="1"/>
          <w:sz w:val="24"/>
          <w:szCs w:val="24"/>
          <w:lang w:eastAsia="ar-SA"/>
        </w:rPr>
        <w:t xml:space="preserve"> „Oświadczenie o braku podstaw wykluczenia z postępowania </w:t>
      </w:r>
    </w:p>
    <w:p w14:paraId="57A1D4CB" w14:textId="77777777" w:rsidR="00E2747E" w:rsidRDefault="0043625B" w:rsidP="0043625B">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r w:rsidRPr="00E2747E">
        <w:rPr>
          <w:rFonts w:ascii="Times New Roman" w:eastAsia="SimSun" w:hAnsi="Times New Roman" w:cs="Times New Roman"/>
          <w:b/>
          <w:bCs/>
          <w:kern w:val="1"/>
          <w:sz w:val="24"/>
          <w:szCs w:val="24"/>
          <w:lang w:eastAsia="ar-SA"/>
        </w:rPr>
        <w:t xml:space="preserve">składane zgodnie z art. 125 ust. 1 </w:t>
      </w:r>
      <w:r w:rsidR="001503E6" w:rsidRPr="00E2747E">
        <w:rPr>
          <w:rFonts w:ascii="Times New Roman" w:eastAsia="SimSun" w:hAnsi="Times New Roman" w:cs="Times New Roman"/>
          <w:b/>
          <w:bCs/>
          <w:kern w:val="1"/>
          <w:sz w:val="24"/>
          <w:szCs w:val="24"/>
          <w:lang w:eastAsia="ar-SA"/>
        </w:rPr>
        <w:t xml:space="preserve">ustawy Prawo zamówień Publicznych </w:t>
      </w:r>
    </w:p>
    <w:p w14:paraId="15864E91" w14:textId="766D59EB" w:rsidR="0043625B" w:rsidRDefault="001503E6" w:rsidP="00E2747E">
      <w:pPr>
        <w:widowControl w:val="0"/>
        <w:tabs>
          <w:tab w:val="left" w:pos="426"/>
          <w:tab w:val="left" w:pos="7665"/>
        </w:tabs>
        <w:suppressAutoHyphens/>
        <w:jc w:val="center"/>
        <w:rPr>
          <w:rFonts w:ascii="Times New Roman" w:eastAsia="SimSun" w:hAnsi="Times New Roman" w:cs="Times New Roman"/>
          <w:b/>
          <w:bCs/>
          <w:kern w:val="1"/>
          <w:sz w:val="24"/>
          <w:szCs w:val="24"/>
          <w:lang w:eastAsia="zh-CN"/>
        </w:rPr>
      </w:pPr>
      <w:r w:rsidRPr="00E2747E">
        <w:rPr>
          <w:rFonts w:ascii="Times New Roman" w:eastAsia="SimSun" w:hAnsi="Times New Roman" w:cs="Times New Roman"/>
          <w:b/>
          <w:bCs/>
          <w:kern w:val="1"/>
          <w:sz w:val="24"/>
          <w:szCs w:val="24"/>
          <w:lang w:eastAsia="ar-SA"/>
        </w:rPr>
        <w:t>(Dz.U. z 2024r. poz. 1320)</w:t>
      </w:r>
      <w:r w:rsidR="0043625B" w:rsidRPr="00E2747E">
        <w:rPr>
          <w:rFonts w:ascii="Times New Roman" w:eastAsia="SimSun" w:hAnsi="Times New Roman" w:cs="Times New Roman"/>
          <w:b/>
          <w:bCs/>
          <w:kern w:val="1"/>
          <w:sz w:val="24"/>
          <w:szCs w:val="24"/>
          <w:lang w:eastAsia="ar-SA"/>
        </w:rPr>
        <w:t>”</w:t>
      </w:r>
    </w:p>
    <w:p w14:paraId="3DD73DD0" w14:textId="77777777" w:rsidR="00E2747E" w:rsidRDefault="00E2747E" w:rsidP="00E2747E">
      <w:pPr>
        <w:widowControl w:val="0"/>
        <w:tabs>
          <w:tab w:val="left" w:pos="426"/>
          <w:tab w:val="left" w:pos="7665"/>
        </w:tabs>
        <w:suppressAutoHyphens/>
        <w:jc w:val="center"/>
        <w:rPr>
          <w:rFonts w:ascii="Times New Roman" w:eastAsia="SimSun" w:hAnsi="Times New Roman" w:cs="Times New Roman"/>
          <w:b/>
          <w:bCs/>
          <w:kern w:val="1"/>
          <w:sz w:val="24"/>
          <w:szCs w:val="24"/>
          <w:lang w:eastAsia="zh-CN"/>
        </w:rPr>
      </w:pPr>
    </w:p>
    <w:p w14:paraId="14BA7F14" w14:textId="77777777" w:rsidR="001503E6" w:rsidRPr="001E516A" w:rsidRDefault="001503E6" w:rsidP="001503E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r w:rsidRPr="001E516A">
        <w:rPr>
          <w:rFonts w:ascii="Times New Roman" w:eastAsia="SimSun" w:hAnsi="Times New Roman" w:cs="Times New Roman"/>
          <w:b/>
          <w:bCs/>
          <w:kern w:val="1"/>
          <w:sz w:val="24"/>
          <w:szCs w:val="24"/>
          <w:lang w:eastAsia="ar-SA"/>
        </w:rPr>
        <w:t>…………………………………..</w:t>
      </w:r>
    </w:p>
    <w:p w14:paraId="51A9D2AB" w14:textId="7F6CBC21" w:rsidR="001503E6" w:rsidRPr="001E516A" w:rsidRDefault="001503E6" w:rsidP="001503E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1E516A">
        <w:rPr>
          <w:rFonts w:ascii="Times New Roman" w:eastAsia="SimSun" w:hAnsi="Times New Roman" w:cs="Times New Roman"/>
          <w:bCs/>
          <w:kern w:val="1"/>
          <w:sz w:val="24"/>
          <w:szCs w:val="24"/>
          <w:lang w:eastAsia="ar-SA"/>
        </w:rPr>
        <w:t xml:space="preserve">         (pieczęć </w:t>
      </w:r>
      <w:r w:rsidR="002A54B7">
        <w:rPr>
          <w:rFonts w:ascii="Times New Roman" w:eastAsia="SimSun" w:hAnsi="Times New Roman" w:cs="Times New Roman"/>
          <w:bCs/>
          <w:kern w:val="1"/>
          <w:sz w:val="24"/>
          <w:szCs w:val="24"/>
          <w:lang w:eastAsia="ar-SA"/>
        </w:rPr>
        <w:t>Wykonawcy</w:t>
      </w:r>
      <w:r w:rsidRPr="001E516A">
        <w:rPr>
          <w:rFonts w:ascii="Times New Roman" w:eastAsia="SimSun" w:hAnsi="Times New Roman" w:cs="Times New Roman"/>
          <w:bCs/>
          <w:kern w:val="1"/>
          <w:sz w:val="24"/>
          <w:szCs w:val="24"/>
          <w:lang w:eastAsia="ar-SA"/>
        </w:rPr>
        <w:t>)</w:t>
      </w:r>
    </w:p>
    <w:p w14:paraId="297DDCDF" w14:textId="77777777" w:rsidR="001503E6" w:rsidRPr="001E516A" w:rsidRDefault="001503E6" w:rsidP="0043625B">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5C80E0C6"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dotyczące postępowania o udzielenie zamówienia publicznego na: </w:t>
      </w:r>
    </w:p>
    <w:p w14:paraId="128244E5" w14:textId="0A10FD0E" w:rsidR="002A54B7" w:rsidRDefault="002A54B7" w:rsidP="00E8093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360" w:lineRule="auto"/>
        <w:rPr>
          <w:rFonts w:ascii="Times New Roman" w:hAnsi="Times New Roman" w:cs="Times New Roman"/>
          <w:b/>
          <w:bCs/>
          <w:sz w:val="24"/>
          <w:szCs w:val="24"/>
        </w:rPr>
      </w:pPr>
      <w:bookmarkStart w:id="14" w:name="_Hlk178147988"/>
      <w:r w:rsidRPr="00084AF5">
        <w:rPr>
          <w:rFonts w:ascii="Times New Roman" w:hAnsi="Times New Roman" w:cs="Times New Roman"/>
          <w:b/>
          <w:bCs/>
          <w:sz w:val="24"/>
          <w:szCs w:val="24"/>
        </w:rPr>
        <w:t>„Zimowe utrzymanie dróg na terenie Gminy Milejewo w sezonie 2024/2025”</w:t>
      </w:r>
      <w:r>
        <w:rPr>
          <w:rFonts w:ascii="Times New Roman" w:hAnsi="Times New Roman" w:cs="Times New Roman"/>
          <w:b/>
          <w:bCs/>
          <w:sz w:val="24"/>
          <w:szCs w:val="24"/>
        </w:rPr>
        <w:t xml:space="preserve"> – część …..</w:t>
      </w:r>
    </w:p>
    <w:bookmarkEnd w:id="14"/>
    <w:p w14:paraId="29F435D2" w14:textId="2843FA6C" w:rsidR="0043625B" w:rsidRPr="001E516A" w:rsidRDefault="0043625B" w:rsidP="00E8093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360" w:lineRule="auto"/>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Znak postępowania: </w:t>
      </w:r>
      <w:r w:rsidR="001503E6" w:rsidRPr="005A1BB4">
        <w:rPr>
          <w:rFonts w:ascii="Times New Roman" w:hAnsi="Times New Roman" w:cs="Times New Roman"/>
          <w:b/>
          <w:bCs/>
          <w:sz w:val="24"/>
          <w:szCs w:val="24"/>
        </w:rPr>
        <w:t>RO.271.3</w:t>
      </w:r>
      <w:r w:rsidR="005E28A7">
        <w:rPr>
          <w:rFonts w:ascii="Times New Roman" w:hAnsi="Times New Roman" w:cs="Times New Roman"/>
          <w:b/>
          <w:bCs/>
          <w:sz w:val="24"/>
          <w:szCs w:val="24"/>
        </w:rPr>
        <w:t>3</w:t>
      </w:r>
      <w:r w:rsidR="001503E6" w:rsidRPr="005A1BB4">
        <w:rPr>
          <w:rFonts w:ascii="Times New Roman" w:hAnsi="Times New Roman" w:cs="Times New Roman"/>
          <w:b/>
          <w:bCs/>
          <w:sz w:val="24"/>
          <w:szCs w:val="24"/>
        </w:rPr>
        <w:t>.2024</w:t>
      </w:r>
      <w:r w:rsidR="001503E6">
        <w:rPr>
          <w:rFonts w:ascii="Times New Roman" w:hAnsi="Times New Roman" w:cs="Times New Roman"/>
          <w:b/>
          <w:bCs/>
          <w:sz w:val="24"/>
          <w:szCs w:val="24"/>
        </w:rPr>
        <w:t>.NB</w:t>
      </w:r>
    </w:p>
    <w:p w14:paraId="78FF9B0E" w14:textId="5542CDA5"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MY NIŻEJ PODPISANI/JA NIŻEJ PODPISANY*</w:t>
      </w:r>
    </w:p>
    <w:p w14:paraId="00EC563C" w14:textId="7777777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09632112" w14:textId="7ED81817" w:rsidR="0043625B" w:rsidRPr="001E516A" w:rsidRDefault="0043625B" w:rsidP="0043625B">
      <w:pPr>
        <w:widowControl w:val="0"/>
        <w:tabs>
          <w:tab w:val="left" w:leader="dot" w:pos="9072"/>
        </w:tabs>
        <w:suppressAutoHyphens/>
        <w:jc w:val="both"/>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działając w imieniu i na rzecz</w:t>
      </w:r>
    </w:p>
    <w:p w14:paraId="3AF87375" w14:textId="08016774" w:rsidR="0043625B" w:rsidRPr="001E516A" w:rsidRDefault="0043625B" w:rsidP="0043625B">
      <w:pPr>
        <w:widowControl w:val="0"/>
        <w:tabs>
          <w:tab w:val="left" w:leader="dot" w:pos="9072"/>
        </w:tabs>
        <w:suppressAutoHyphens/>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w:t>
      </w:r>
      <w:r w:rsidRPr="001E516A">
        <w:rPr>
          <w:rFonts w:ascii="Times New Roman" w:eastAsia="SimSun" w:hAnsi="Times New Roman" w:cs="Times New Roman"/>
          <w:i/>
          <w:iCs/>
          <w:kern w:val="1"/>
          <w:sz w:val="24"/>
          <w:szCs w:val="24"/>
          <w:lang w:eastAsia="ar-SA"/>
        </w:rPr>
        <w:t xml:space="preserve"> (nazwa (firma) dokładny adres </w:t>
      </w:r>
      <w:r w:rsidR="0012155A">
        <w:rPr>
          <w:rFonts w:ascii="Times New Roman" w:eastAsia="SimSun" w:hAnsi="Times New Roman" w:cs="Times New Roman"/>
          <w:i/>
          <w:iCs/>
          <w:kern w:val="1"/>
          <w:sz w:val="24"/>
          <w:szCs w:val="24"/>
          <w:lang w:eastAsia="ar-SA"/>
        </w:rPr>
        <w:t>Wykonawcy/Wykonawców</w:t>
      </w:r>
      <w:r w:rsidRPr="001E516A">
        <w:rPr>
          <w:rFonts w:ascii="Times New Roman" w:eastAsia="SimSun" w:hAnsi="Times New Roman" w:cs="Times New Roman"/>
          <w:i/>
          <w:iCs/>
          <w:kern w:val="1"/>
          <w:sz w:val="24"/>
          <w:szCs w:val="24"/>
          <w:lang w:eastAsia="ar-SA"/>
        </w:rPr>
        <w:t>)</w:t>
      </w:r>
    </w:p>
    <w:p w14:paraId="687227C0" w14:textId="77777777" w:rsidR="0043625B" w:rsidRPr="001E516A" w:rsidRDefault="0043625B" w:rsidP="0043625B">
      <w:pPr>
        <w:widowControl w:val="0"/>
        <w:tabs>
          <w:tab w:val="left" w:pos="709"/>
        </w:tabs>
        <w:suppressAutoHyphens/>
        <w:jc w:val="both"/>
        <w:rPr>
          <w:rFonts w:ascii="Times New Roman" w:eastAsia="SimSun" w:hAnsi="Times New Roman" w:cs="Times New Roman"/>
          <w:i/>
          <w:iCs/>
          <w:kern w:val="1"/>
          <w:sz w:val="24"/>
          <w:szCs w:val="24"/>
          <w:lang w:eastAsia="ar-SA"/>
        </w:rPr>
      </w:pPr>
    </w:p>
    <w:p w14:paraId="7E6BD167" w14:textId="0126660C" w:rsidR="0043625B" w:rsidRPr="001E516A" w:rsidRDefault="0043625B">
      <w:pPr>
        <w:widowControl w:val="0"/>
        <w:numPr>
          <w:ilvl w:val="0"/>
          <w:numId w:val="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b/>
          <w:bCs/>
          <w:sz w:val="24"/>
          <w:szCs w:val="24"/>
          <w:lang w:eastAsia="ar-SA"/>
        </w:rPr>
        <w:t xml:space="preserve">OŚWIADCZENIA DOTYCZĄCE </w:t>
      </w:r>
      <w:r w:rsidR="0012155A">
        <w:rPr>
          <w:rFonts w:ascii="Times New Roman" w:eastAsia="Times New Roman" w:hAnsi="Times New Roman" w:cs="Times New Roman"/>
          <w:b/>
          <w:bCs/>
          <w:sz w:val="24"/>
          <w:szCs w:val="24"/>
          <w:lang w:eastAsia="ar-SA"/>
        </w:rPr>
        <w:t>WYKONACY</w:t>
      </w:r>
      <w:r w:rsidRPr="001E516A">
        <w:rPr>
          <w:rFonts w:ascii="Times New Roman" w:eastAsia="Times New Roman" w:hAnsi="Times New Roman" w:cs="Times New Roman"/>
          <w:b/>
          <w:bCs/>
          <w:sz w:val="24"/>
          <w:szCs w:val="24"/>
          <w:lang w:eastAsia="ar-SA"/>
        </w:rPr>
        <w:t>:</w:t>
      </w:r>
    </w:p>
    <w:p w14:paraId="094D68C3" w14:textId="77777777" w:rsidR="0043625B" w:rsidRPr="001E516A" w:rsidRDefault="0043625B" w:rsidP="0043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27"/>
        <w:jc w:val="both"/>
        <w:rPr>
          <w:rFonts w:ascii="Times New Roman" w:eastAsia="Times New Roman" w:hAnsi="Times New Roman" w:cs="Times New Roman"/>
          <w:b/>
          <w:bCs/>
          <w:sz w:val="24"/>
          <w:szCs w:val="24"/>
          <w:lang w:eastAsia="ar-SA"/>
        </w:rPr>
      </w:pPr>
    </w:p>
    <w:p w14:paraId="79B8BC8E" w14:textId="24507150" w:rsidR="0043625B" w:rsidRPr="001E516A" w:rsidRDefault="0043625B">
      <w:pPr>
        <w:widowControl w:val="0"/>
        <w:numPr>
          <w:ilvl w:val="0"/>
          <w:numId w:val="1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108 ustawy </w:t>
      </w:r>
      <w:proofErr w:type="spellStart"/>
      <w:r w:rsidR="001503E6">
        <w:rPr>
          <w:rFonts w:ascii="Times New Roman" w:eastAsia="Times New Roman" w:hAnsi="Times New Roman" w:cs="Times New Roman"/>
          <w:sz w:val="24"/>
          <w:szCs w:val="24"/>
          <w:lang w:eastAsia="ar-SA"/>
        </w:rPr>
        <w:t>Pzp</w:t>
      </w:r>
      <w:proofErr w:type="spellEnd"/>
      <w:r w:rsidR="001503E6">
        <w:rPr>
          <w:rFonts w:ascii="Times New Roman" w:eastAsia="Times New Roman" w:hAnsi="Times New Roman" w:cs="Times New Roman"/>
          <w:sz w:val="24"/>
          <w:szCs w:val="24"/>
          <w:lang w:eastAsia="ar-SA"/>
        </w:rPr>
        <w:t>.</w:t>
      </w:r>
    </w:p>
    <w:p w14:paraId="3F268ADF"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44AA6D72"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dnia ………………….  roku</w:t>
      </w:r>
    </w:p>
    <w:p w14:paraId="59357F7C"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w:t>
      </w:r>
    </w:p>
    <w:p w14:paraId="7468A66A" w14:textId="1431FF7C"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              (podpis </w:t>
      </w:r>
      <w:r w:rsidR="0012155A">
        <w:rPr>
          <w:rFonts w:ascii="Times New Roman" w:eastAsia="SimSun" w:hAnsi="Times New Roman" w:cs="Times New Roman"/>
          <w:i/>
          <w:iCs/>
          <w:kern w:val="1"/>
          <w:sz w:val="24"/>
          <w:szCs w:val="24"/>
          <w:lang w:eastAsia="ar-SA"/>
        </w:rPr>
        <w:t>Wykonawcy</w:t>
      </w:r>
      <w:r w:rsidRPr="001E516A">
        <w:rPr>
          <w:rFonts w:ascii="Times New Roman" w:eastAsia="SimSun" w:hAnsi="Times New Roman" w:cs="Times New Roman"/>
          <w:i/>
          <w:iCs/>
          <w:kern w:val="1"/>
          <w:sz w:val="24"/>
          <w:szCs w:val="24"/>
          <w:lang w:eastAsia="ar-SA"/>
        </w:rPr>
        <w:t>/Pełnomocnika)</w:t>
      </w:r>
    </w:p>
    <w:p w14:paraId="6DC51FB3" w14:textId="7B03D0FF" w:rsidR="001503E6" w:rsidRDefault="001503E6">
      <w:pPr>
        <w:spacing w:after="100"/>
        <w:rPr>
          <w:rFonts w:ascii="Times New Roman" w:eastAsia="SimSun" w:hAnsi="Times New Roman" w:cs="Times New Roman"/>
          <w:i/>
          <w:iCs/>
          <w:kern w:val="1"/>
          <w:sz w:val="24"/>
          <w:szCs w:val="24"/>
          <w:lang w:eastAsia="ar-SA"/>
        </w:rPr>
      </w:pPr>
      <w:r>
        <w:rPr>
          <w:rFonts w:ascii="Times New Roman" w:eastAsia="SimSun" w:hAnsi="Times New Roman" w:cs="Times New Roman"/>
          <w:i/>
          <w:iCs/>
          <w:kern w:val="1"/>
          <w:sz w:val="24"/>
          <w:szCs w:val="24"/>
          <w:lang w:eastAsia="ar-SA"/>
        </w:rPr>
        <w:br w:type="page"/>
      </w:r>
    </w:p>
    <w:p w14:paraId="5C75AF89"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i/>
          <w:iCs/>
          <w:kern w:val="1"/>
          <w:sz w:val="24"/>
          <w:szCs w:val="24"/>
          <w:lang w:eastAsia="ar-SA"/>
        </w:rPr>
      </w:pPr>
    </w:p>
    <w:p w14:paraId="3E5E0525" w14:textId="2DBAB6C0" w:rsidR="0043625B" w:rsidRPr="001E516A" w:rsidRDefault="0043625B">
      <w:pPr>
        <w:widowControl w:val="0"/>
        <w:numPr>
          <w:ilvl w:val="0"/>
          <w:numId w:val="1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109 ustawy </w:t>
      </w:r>
      <w:proofErr w:type="spellStart"/>
      <w:r w:rsidR="001503E6">
        <w:rPr>
          <w:rFonts w:ascii="Times New Roman" w:eastAsia="Times New Roman" w:hAnsi="Times New Roman" w:cs="Times New Roman"/>
          <w:sz w:val="24"/>
          <w:szCs w:val="24"/>
          <w:lang w:eastAsia="ar-SA"/>
        </w:rPr>
        <w:t>Pzp</w:t>
      </w:r>
      <w:proofErr w:type="spellEnd"/>
      <w:r w:rsidRPr="001E516A">
        <w:rPr>
          <w:rFonts w:ascii="Times New Roman" w:eastAsia="Times New Roman" w:hAnsi="Times New Roman" w:cs="Times New Roman"/>
          <w:sz w:val="24"/>
          <w:szCs w:val="24"/>
          <w:lang w:eastAsia="ar-SA"/>
        </w:rPr>
        <w:t xml:space="preserve"> wskazane przez Zamawiającego w ogłoszeniu o zamówieniu i Specyfikacji Warunków Zamówienia.</w:t>
      </w:r>
    </w:p>
    <w:p w14:paraId="37F844AB"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4A6F20FF"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dnia ………………….  roku</w:t>
      </w:r>
    </w:p>
    <w:p w14:paraId="2451BE6A"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 </w:t>
      </w:r>
    </w:p>
    <w:p w14:paraId="6F02B1EF"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 xml:space="preserve">                …….. …………………………………….</w:t>
      </w:r>
    </w:p>
    <w:p w14:paraId="55711E53" w14:textId="5EC44668"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              (podpis </w:t>
      </w:r>
      <w:r w:rsidR="0012155A">
        <w:rPr>
          <w:rFonts w:ascii="Times New Roman" w:eastAsia="SimSun" w:hAnsi="Times New Roman" w:cs="Times New Roman"/>
          <w:i/>
          <w:iCs/>
          <w:kern w:val="1"/>
          <w:sz w:val="24"/>
          <w:szCs w:val="24"/>
          <w:lang w:eastAsia="ar-SA"/>
        </w:rPr>
        <w:t>Wykonawcy</w:t>
      </w:r>
      <w:r w:rsidRPr="001E516A">
        <w:rPr>
          <w:rFonts w:ascii="Times New Roman" w:eastAsia="SimSun" w:hAnsi="Times New Roman" w:cs="Times New Roman"/>
          <w:i/>
          <w:iCs/>
          <w:kern w:val="1"/>
          <w:sz w:val="24"/>
          <w:szCs w:val="24"/>
          <w:lang w:eastAsia="ar-SA"/>
        </w:rPr>
        <w:t>/Pełnomocnika)</w:t>
      </w:r>
    </w:p>
    <w:p w14:paraId="6FA543C5" w14:textId="77777777" w:rsidR="0043625B" w:rsidRPr="001E516A" w:rsidRDefault="0043625B" w:rsidP="0043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i/>
          <w:iCs/>
          <w:sz w:val="24"/>
          <w:szCs w:val="24"/>
          <w:lang w:eastAsia="ar-SA"/>
        </w:rPr>
      </w:pPr>
    </w:p>
    <w:p w14:paraId="3225D2CE" w14:textId="5F161345" w:rsidR="0043625B" w:rsidRPr="001E516A" w:rsidRDefault="0043625B">
      <w:pPr>
        <w:widowControl w:val="0"/>
        <w:numPr>
          <w:ilvl w:val="0"/>
          <w:numId w:val="1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Oświadczam, że zachodzą w stosunku do mnie podstawy wykluczenia z postępowania </w:t>
      </w:r>
      <w:r w:rsidR="001503E6">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na podstawie art. ………… ustawy </w:t>
      </w:r>
      <w:proofErr w:type="spellStart"/>
      <w:r w:rsidRPr="001E516A">
        <w:rPr>
          <w:rFonts w:ascii="Times New Roman" w:eastAsia="Times New Roman" w:hAnsi="Times New Roman" w:cs="Times New Roman"/>
          <w:sz w:val="24"/>
          <w:szCs w:val="24"/>
          <w:lang w:eastAsia="ar-SA"/>
        </w:rPr>
        <w:t>Pzp</w:t>
      </w:r>
      <w:proofErr w:type="spellEnd"/>
      <w:r w:rsidRPr="001E516A">
        <w:rPr>
          <w:rFonts w:ascii="Times New Roman" w:eastAsia="Times New Roman" w:hAnsi="Times New Roman" w:cs="Times New Roman"/>
          <w:sz w:val="24"/>
          <w:szCs w:val="24"/>
          <w:lang w:eastAsia="ar-SA"/>
        </w:rPr>
        <w:t xml:space="preserve"> (podać mającą zastosowanie podstawę wykluczenia spośród wymienionych w art. 108 i 109 ustawy </w:t>
      </w:r>
      <w:proofErr w:type="spellStart"/>
      <w:r w:rsidRPr="001E516A">
        <w:rPr>
          <w:rFonts w:ascii="Times New Roman" w:eastAsia="Times New Roman" w:hAnsi="Times New Roman" w:cs="Times New Roman"/>
          <w:sz w:val="24"/>
          <w:szCs w:val="24"/>
          <w:lang w:eastAsia="ar-SA"/>
        </w:rPr>
        <w:t>Pzp</w:t>
      </w:r>
      <w:proofErr w:type="spellEnd"/>
      <w:r w:rsidRPr="001E516A">
        <w:rPr>
          <w:rFonts w:ascii="Times New Roman" w:eastAsia="Times New Roman" w:hAnsi="Times New Roman" w:cs="Times New Roman"/>
          <w:sz w:val="24"/>
          <w:szCs w:val="24"/>
          <w:lang w:eastAsia="ar-SA"/>
        </w:rPr>
        <w:t xml:space="preserve">). Jednocześnie oświadczam, że w związku </w:t>
      </w:r>
      <w:r w:rsidR="00E80935" w:rsidRPr="001E516A">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 xml:space="preserve">z ww. okolicznością, na podstawie art. 110 ust. 2 ustawy </w:t>
      </w:r>
      <w:proofErr w:type="spellStart"/>
      <w:r w:rsidRPr="001E516A">
        <w:rPr>
          <w:rFonts w:ascii="Times New Roman" w:eastAsia="Times New Roman" w:hAnsi="Times New Roman" w:cs="Times New Roman"/>
          <w:sz w:val="24"/>
          <w:szCs w:val="24"/>
          <w:lang w:eastAsia="ar-SA"/>
        </w:rPr>
        <w:t>Pzp</w:t>
      </w:r>
      <w:proofErr w:type="spellEnd"/>
      <w:r w:rsidRPr="001E516A">
        <w:rPr>
          <w:rFonts w:ascii="Times New Roman" w:eastAsia="Times New Roman" w:hAnsi="Times New Roman" w:cs="Times New Roman"/>
          <w:sz w:val="24"/>
          <w:szCs w:val="24"/>
          <w:lang w:eastAsia="ar-SA"/>
        </w:rPr>
        <w:t xml:space="preserve"> spełniłem następujące przesłanki: </w:t>
      </w:r>
    </w:p>
    <w:p w14:paraId="7014F496" w14:textId="6CEE3174" w:rsidR="0043625B" w:rsidRPr="001E516A" w:rsidRDefault="0043625B" w:rsidP="0043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w:t>
      </w:r>
    </w:p>
    <w:p w14:paraId="6EF810D5"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3DAA9C69"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dnia ………………….  roku</w:t>
      </w:r>
    </w:p>
    <w:p w14:paraId="553F4AAD"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7820A337"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zh-CN"/>
        </w:rPr>
        <w:t>………...............................................</w:t>
      </w:r>
    </w:p>
    <w:p w14:paraId="1722630E" w14:textId="67924A0D"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Times New Roman" w:hAnsi="Times New Roman" w:cs="Times New Roman"/>
          <w:sz w:val="24"/>
          <w:szCs w:val="24"/>
          <w:lang w:eastAsia="ar-SA"/>
        </w:rPr>
      </w:pPr>
      <w:r w:rsidRPr="001E516A">
        <w:rPr>
          <w:rFonts w:ascii="Times New Roman" w:eastAsia="Times New Roman" w:hAnsi="Times New Roman" w:cs="Times New Roman"/>
          <w:i/>
          <w:iCs/>
          <w:sz w:val="24"/>
          <w:szCs w:val="24"/>
          <w:lang w:eastAsia="ar-SA"/>
        </w:rPr>
        <w:t xml:space="preserve">    </w:t>
      </w:r>
      <w:r w:rsidRPr="001E516A">
        <w:rPr>
          <w:rFonts w:ascii="Times New Roman" w:eastAsia="Times New Roman" w:hAnsi="Times New Roman" w:cs="Times New Roman"/>
          <w:i/>
          <w:iCs/>
          <w:sz w:val="24"/>
          <w:szCs w:val="24"/>
          <w:lang w:eastAsia="ar-SA"/>
        </w:rPr>
        <w:tab/>
      </w:r>
      <w:r w:rsidRPr="001E516A">
        <w:rPr>
          <w:rFonts w:ascii="Times New Roman" w:eastAsia="Times New Roman" w:hAnsi="Times New Roman" w:cs="Times New Roman"/>
          <w:i/>
          <w:iCs/>
          <w:sz w:val="24"/>
          <w:szCs w:val="24"/>
          <w:lang w:eastAsia="ar-SA"/>
        </w:rPr>
        <w:tab/>
      </w:r>
      <w:r w:rsidRPr="001E516A">
        <w:rPr>
          <w:rFonts w:ascii="Times New Roman" w:eastAsia="Times New Roman" w:hAnsi="Times New Roman" w:cs="Times New Roman"/>
          <w:i/>
          <w:iCs/>
          <w:sz w:val="24"/>
          <w:szCs w:val="24"/>
          <w:lang w:eastAsia="ar-SA"/>
        </w:rPr>
        <w:tab/>
        <w:t>(podpis</w:t>
      </w:r>
      <w:r w:rsidR="0012155A" w:rsidRPr="0012155A">
        <w:rPr>
          <w:rFonts w:ascii="Times New Roman" w:eastAsia="SimSun" w:hAnsi="Times New Roman" w:cs="Times New Roman"/>
          <w:i/>
          <w:iCs/>
          <w:kern w:val="1"/>
          <w:sz w:val="24"/>
          <w:szCs w:val="24"/>
          <w:lang w:eastAsia="ar-SA"/>
        </w:rPr>
        <w:t xml:space="preserve"> </w:t>
      </w:r>
      <w:r w:rsidR="0012155A">
        <w:rPr>
          <w:rFonts w:ascii="Times New Roman" w:eastAsia="SimSun" w:hAnsi="Times New Roman" w:cs="Times New Roman"/>
          <w:i/>
          <w:iCs/>
          <w:kern w:val="1"/>
          <w:sz w:val="24"/>
          <w:szCs w:val="24"/>
          <w:lang w:eastAsia="ar-SA"/>
        </w:rPr>
        <w:t>Wykonawcy</w:t>
      </w:r>
      <w:r w:rsidRPr="001E516A">
        <w:rPr>
          <w:rFonts w:ascii="Times New Roman" w:eastAsia="Times New Roman" w:hAnsi="Times New Roman" w:cs="Times New Roman"/>
          <w:i/>
          <w:iCs/>
          <w:sz w:val="24"/>
          <w:szCs w:val="24"/>
          <w:lang w:eastAsia="ar-SA"/>
        </w:rPr>
        <w:t>/Pełnomocnika)</w:t>
      </w:r>
    </w:p>
    <w:p w14:paraId="226EC882" w14:textId="77777777" w:rsidR="00A920C9" w:rsidRPr="001E516A" w:rsidRDefault="00A920C9"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0AEA081C" w14:textId="11EC490C" w:rsidR="0043625B" w:rsidRPr="001E516A" w:rsidRDefault="0043625B">
      <w:pPr>
        <w:widowControl w:val="0"/>
        <w:numPr>
          <w:ilvl w:val="0"/>
          <w:numId w:val="9"/>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b/>
          <w:bCs/>
          <w:sz w:val="24"/>
          <w:szCs w:val="24"/>
          <w:lang w:eastAsia="ar-SA"/>
        </w:rPr>
        <w:t xml:space="preserve">OŚWIADCZENIE DOTYCZĄCE PODMIOTU, NA KTÓREGO ZASOBY POWOŁUJE SIĘ </w:t>
      </w:r>
      <w:r w:rsidR="002A54B7">
        <w:rPr>
          <w:rFonts w:ascii="Times New Roman" w:eastAsia="Times New Roman" w:hAnsi="Times New Roman" w:cs="Times New Roman"/>
          <w:b/>
          <w:bCs/>
          <w:sz w:val="24"/>
          <w:szCs w:val="24"/>
          <w:lang w:eastAsia="ar-SA"/>
        </w:rPr>
        <w:t>WYKONAWCA</w:t>
      </w:r>
      <w:r w:rsidRPr="001E516A">
        <w:rPr>
          <w:rFonts w:ascii="Times New Roman" w:eastAsia="Times New Roman" w:hAnsi="Times New Roman" w:cs="Times New Roman"/>
          <w:b/>
          <w:bCs/>
          <w:sz w:val="24"/>
          <w:szCs w:val="24"/>
          <w:lang w:eastAsia="ar-SA"/>
        </w:rPr>
        <w:t>:</w:t>
      </w:r>
    </w:p>
    <w:p w14:paraId="4F45D657" w14:textId="77777777" w:rsidR="0043625B" w:rsidRPr="001E516A" w:rsidRDefault="0043625B" w:rsidP="0043625B">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453C9BFA" w14:textId="77777777" w:rsidR="0043625B" w:rsidRPr="001E516A" w:rsidRDefault="0043625B" w:rsidP="0043625B">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Oświadczam, że w stosunku do następującego/</w:t>
      </w:r>
      <w:proofErr w:type="spellStart"/>
      <w:r w:rsidRPr="001E516A">
        <w:rPr>
          <w:rFonts w:ascii="Times New Roman" w:eastAsia="Times New Roman" w:hAnsi="Times New Roman" w:cs="Times New Roman"/>
          <w:sz w:val="24"/>
          <w:szCs w:val="24"/>
          <w:lang w:eastAsia="ar-SA"/>
        </w:rPr>
        <w:t>ych</w:t>
      </w:r>
      <w:proofErr w:type="spellEnd"/>
      <w:r w:rsidRPr="001E516A">
        <w:rPr>
          <w:rFonts w:ascii="Times New Roman" w:eastAsia="Times New Roman" w:hAnsi="Times New Roman" w:cs="Times New Roman"/>
          <w:sz w:val="24"/>
          <w:szCs w:val="24"/>
          <w:lang w:eastAsia="ar-SA"/>
        </w:rPr>
        <w:t xml:space="preserve"> podmiotu/</w:t>
      </w:r>
      <w:proofErr w:type="spellStart"/>
      <w:r w:rsidRPr="001E516A">
        <w:rPr>
          <w:rFonts w:ascii="Times New Roman" w:eastAsia="Times New Roman" w:hAnsi="Times New Roman" w:cs="Times New Roman"/>
          <w:sz w:val="24"/>
          <w:szCs w:val="24"/>
          <w:lang w:eastAsia="ar-SA"/>
        </w:rPr>
        <w:t>tów</w:t>
      </w:r>
      <w:proofErr w:type="spellEnd"/>
      <w:r w:rsidRPr="001E516A">
        <w:rPr>
          <w:rFonts w:ascii="Times New Roman" w:eastAsia="Times New Roman" w:hAnsi="Times New Roman" w:cs="Times New Roman"/>
          <w:sz w:val="24"/>
          <w:szCs w:val="24"/>
          <w:lang w:eastAsia="ar-SA"/>
        </w:rPr>
        <w:t>, na którego/</w:t>
      </w:r>
      <w:proofErr w:type="spellStart"/>
      <w:r w:rsidRPr="001E516A">
        <w:rPr>
          <w:rFonts w:ascii="Times New Roman" w:eastAsia="Times New Roman" w:hAnsi="Times New Roman" w:cs="Times New Roman"/>
          <w:sz w:val="24"/>
          <w:szCs w:val="24"/>
          <w:lang w:eastAsia="ar-SA"/>
        </w:rPr>
        <w:t>ych</w:t>
      </w:r>
      <w:proofErr w:type="spellEnd"/>
      <w:r w:rsidRPr="001E516A">
        <w:rPr>
          <w:rFonts w:ascii="Times New Roman" w:eastAsia="Times New Roman" w:hAnsi="Times New Roman" w:cs="Times New Roman"/>
          <w:sz w:val="24"/>
          <w:szCs w:val="24"/>
          <w:lang w:eastAsia="ar-SA"/>
        </w:rPr>
        <w:t xml:space="preserve"> zasoby powołuję się w niniejszym postępowaniu, tj.: </w:t>
      </w:r>
    </w:p>
    <w:p w14:paraId="41388D87" w14:textId="5A42D6AE" w:rsidR="0043625B" w:rsidRPr="001E516A" w:rsidRDefault="0043625B" w:rsidP="0043625B">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 </w:t>
      </w:r>
    </w:p>
    <w:p w14:paraId="319A475D" w14:textId="77777777" w:rsidR="0043625B" w:rsidRDefault="0043625B" w:rsidP="0043625B">
      <w:pPr>
        <w:tabs>
          <w:tab w:val="left" w:pos="426"/>
          <w:tab w:val="left" w:pos="7665"/>
        </w:tabs>
        <w:suppressAutoHyphens/>
        <w:jc w:val="center"/>
        <w:rPr>
          <w:rFonts w:ascii="Times New Roman" w:eastAsia="Times New Roman" w:hAnsi="Times New Roman" w:cs="Times New Roman"/>
          <w:sz w:val="24"/>
          <w:szCs w:val="24"/>
          <w:lang w:eastAsia="ar-SA"/>
        </w:rPr>
      </w:pPr>
      <w:r w:rsidRPr="001E516A">
        <w:rPr>
          <w:rFonts w:ascii="Times New Roman" w:eastAsia="Times New Roman" w:hAnsi="Times New Roman" w:cs="Times New Roman"/>
          <w:i/>
          <w:iCs/>
          <w:sz w:val="24"/>
          <w:szCs w:val="24"/>
          <w:lang w:eastAsia="ar-SA"/>
        </w:rPr>
        <w:t xml:space="preserve">             (podać pełną nazwę/firmę, adres, a także w zależności od podmiotu: NIP/PESEL, KRS/</w:t>
      </w:r>
      <w:proofErr w:type="spellStart"/>
      <w:r w:rsidRPr="001E516A">
        <w:rPr>
          <w:rFonts w:ascii="Times New Roman" w:eastAsia="Times New Roman" w:hAnsi="Times New Roman" w:cs="Times New Roman"/>
          <w:i/>
          <w:iCs/>
          <w:sz w:val="24"/>
          <w:szCs w:val="24"/>
          <w:lang w:eastAsia="ar-SA"/>
        </w:rPr>
        <w:t>CEiDG</w:t>
      </w:r>
      <w:proofErr w:type="spellEnd"/>
      <w:r w:rsidRPr="001E516A">
        <w:rPr>
          <w:rFonts w:ascii="Times New Roman" w:eastAsia="Times New Roman" w:hAnsi="Times New Roman" w:cs="Times New Roman"/>
          <w:i/>
          <w:iCs/>
          <w:sz w:val="24"/>
          <w:szCs w:val="24"/>
          <w:lang w:eastAsia="ar-SA"/>
        </w:rPr>
        <w:t>)</w:t>
      </w:r>
      <w:r w:rsidRPr="001E516A">
        <w:rPr>
          <w:rFonts w:ascii="Times New Roman" w:eastAsia="Times New Roman" w:hAnsi="Times New Roman" w:cs="Times New Roman"/>
          <w:sz w:val="24"/>
          <w:szCs w:val="24"/>
          <w:lang w:eastAsia="ar-SA"/>
        </w:rPr>
        <w:t xml:space="preserve"> </w:t>
      </w:r>
    </w:p>
    <w:p w14:paraId="77F8C2AF" w14:textId="77777777" w:rsidR="001503E6" w:rsidRDefault="001503E6" w:rsidP="0043625B">
      <w:pPr>
        <w:tabs>
          <w:tab w:val="left" w:pos="426"/>
          <w:tab w:val="left" w:pos="7665"/>
        </w:tabs>
        <w:suppressAutoHyphens/>
        <w:jc w:val="center"/>
        <w:rPr>
          <w:rFonts w:ascii="Times New Roman" w:eastAsia="Times New Roman" w:hAnsi="Times New Roman" w:cs="Times New Roman"/>
          <w:sz w:val="24"/>
          <w:szCs w:val="24"/>
          <w:lang w:eastAsia="ar-SA"/>
        </w:rPr>
      </w:pPr>
    </w:p>
    <w:p w14:paraId="6076818A" w14:textId="77777777" w:rsidR="001503E6" w:rsidRPr="001E516A" w:rsidRDefault="001503E6" w:rsidP="0043625B">
      <w:pPr>
        <w:tabs>
          <w:tab w:val="left" w:pos="426"/>
          <w:tab w:val="left" w:pos="7665"/>
        </w:tabs>
        <w:suppressAutoHyphens/>
        <w:jc w:val="center"/>
        <w:rPr>
          <w:rFonts w:ascii="Times New Roman" w:eastAsia="Times New Roman" w:hAnsi="Times New Roman" w:cs="Times New Roman"/>
          <w:sz w:val="24"/>
          <w:szCs w:val="24"/>
          <w:lang w:eastAsia="ar-SA"/>
        </w:rPr>
      </w:pPr>
    </w:p>
    <w:p w14:paraId="06B09407" w14:textId="77777777" w:rsidR="0043625B" w:rsidRPr="001E516A" w:rsidRDefault="0043625B" w:rsidP="0043625B">
      <w:pPr>
        <w:tabs>
          <w:tab w:val="left" w:pos="426"/>
          <w:tab w:val="left" w:pos="7665"/>
        </w:tabs>
        <w:suppressAutoHyphens/>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nie zachodzą podstawy wykluczenia z postępowania o udzielenie zamówienia.</w:t>
      </w:r>
    </w:p>
    <w:p w14:paraId="3F2B90D5" w14:textId="77777777" w:rsidR="0043625B" w:rsidRPr="001E516A" w:rsidRDefault="0043625B" w:rsidP="0043625B">
      <w:pPr>
        <w:tabs>
          <w:tab w:val="left" w:pos="426"/>
          <w:tab w:val="left" w:pos="7665"/>
        </w:tabs>
        <w:suppressAutoHyphens/>
        <w:rPr>
          <w:rFonts w:ascii="Times New Roman" w:eastAsia="Times New Roman" w:hAnsi="Times New Roman" w:cs="Times New Roman"/>
          <w:b/>
          <w:bCs/>
          <w:sz w:val="24"/>
          <w:szCs w:val="24"/>
          <w:lang w:eastAsia="ar-SA"/>
        </w:rPr>
      </w:pPr>
    </w:p>
    <w:p w14:paraId="05600F61"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dnia ………………….  Roku</w:t>
      </w:r>
    </w:p>
    <w:p w14:paraId="513AA11A"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1434A5F"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1D88F5E1" w14:textId="163BF1B5" w:rsidR="0043625B"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1E516A">
        <w:rPr>
          <w:rFonts w:ascii="Times New Roman" w:eastAsia="SimSun" w:hAnsi="Times New Roman" w:cs="Times New Roman"/>
          <w:i/>
          <w:iCs/>
          <w:kern w:val="1"/>
          <w:sz w:val="24"/>
          <w:szCs w:val="24"/>
          <w:lang w:eastAsia="ar-SA"/>
        </w:rPr>
        <w:t xml:space="preserve">(podpis </w:t>
      </w:r>
      <w:r w:rsidR="0012155A">
        <w:rPr>
          <w:rFonts w:ascii="Times New Roman" w:eastAsia="SimSun" w:hAnsi="Times New Roman" w:cs="Times New Roman"/>
          <w:i/>
          <w:iCs/>
          <w:kern w:val="1"/>
          <w:sz w:val="24"/>
          <w:szCs w:val="24"/>
          <w:lang w:eastAsia="ar-SA"/>
        </w:rPr>
        <w:t>Wykonawcy</w:t>
      </w:r>
      <w:r w:rsidR="0012155A" w:rsidRPr="001E516A">
        <w:rPr>
          <w:rFonts w:ascii="Times New Roman" w:eastAsia="SimSun" w:hAnsi="Times New Roman" w:cs="Times New Roman"/>
          <w:i/>
          <w:iCs/>
          <w:kern w:val="1"/>
          <w:sz w:val="24"/>
          <w:szCs w:val="24"/>
          <w:lang w:eastAsia="ar-SA"/>
        </w:rPr>
        <w:t xml:space="preserve"> </w:t>
      </w:r>
      <w:r w:rsidRPr="001E516A">
        <w:rPr>
          <w:rFonts w:ascii="Times New Roman" w:eastAsia="SimSun" w:hAnsi="Times New Roman" w:cs="Times New Roman"/>
          <w:i/>
          <w:iCs/>
          <w:kern w:val="1"/>
          <w:sz w:val="24"/>
          <w:szCs w:val="24"/>
          <w:lang w:eastAsia="ar-SA"/>
        </w:rPr>
        <w:t>/Pełnomocnika)</w:t>
      </w:r>
    </w:p>
    <w:p w14:paraId="65A97FE7" w14:textId="77777777" w:rsidR="001503E6" w:rsidRDefault="001503E6"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3EA1A25D" w14:textId="77777777" w:rsidR="001503E6" w:rsidRPr="001E516A" w:rsidRDefault="001503E6"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p>
    <w:p w14:paraId="2A4D8AA3" w14:textId="77777777" w:rsidR="0043625B" w:rsidRPr="001E516A" w:rsidRDefault="0043625B">
      <w:pPr>
        <w:widowControl w:val="0"/>
        <w:numPr>
          <w:ilvl w:val="0"/>
          <w:numId w:val="9"/>
        </w:numPr>
        <w:tabs>
          <w:tab w:val="left" w:pos="426"/>
          <w:tab w:val="left" w:pos="7665"/>
        </w:tabs>
        <w:suppressAutoHyphens/>
        <w:spacing w:before="0" w:afterAutospacing="0"/>
        <w:rPr>
          <w:rFonts w:ascii="Times New Roman" w:eastAsia="Times New Roman" w:hAnsi="Times New Roman" w:cs="Times New Roman"/>
          <w:sz w:val="24"/>
          <w:szCs w:val="24"/>
          <w:lang w:eastAsia="ar-SA"/>
        </w:rPr>
      </w:pPr>
      <w:r w:rsidRPr="001E516A">
        <w:rPr>
          <w:rFonts w:ascii="Times New Roman" w:eastAsia="Times New Roman" w:hAnsi="Times New Roman" w:cs="Times New Roman"/>
          <w:b/>
          <w:bCs/>
          <w:sz w:val="24"/>
          <w:szCs w:val="24"/>
          <w:lang w:eastAsia="ar-SA"/>
        </w:rPr>
        <w:t>OŚWIADCZENIE DOTYCZĄCE PODANYCH INFORMACJI:</w:t>
      </w:r>
    </w:p>
    <w:p w14:paraId="7BCC5725" w14:textId="77777777" w:rsidR="0043625B" w:rsidRPr="001E516A" w:rsidRDefault="0043625B" w:rsidP="0043625B">
      <w:pPr>
        <w:tabs>
          <w:tab w:val="left" w:pos="426"/>
          <w:tab w:val="left" w:pos="7665"/>
        </w:tabs>
        <w:suppressAutoHyphens/>
        <w:ind w:left="-227"/>
        <w:rPr>
          <w:rFonts w:ascii="Times New Roman" w:eastAsia="Times New Roman" w:hAnsi="Times New Roman" w:cs="Times New Roman"/>
          <w:b/>
          <w:bCs/>
          <w:sz w:val="24"/>
          <w:szCs w:val="24"/>
          <w:lang w:eastAsia="ar-SA"/>
        </w:rPr>
      </w:pPr>
    </w:p>
    <w:p w14:paraId="69380EAA" w14:textId="59DE9277" w:rsidR="0043625B" w:rsidRPr="001E516A" w:rsidRDefault="0043625B" w:rsidP="0043625B">
      <w:pPr>
        <w:tabs>
          <w:tab w:val="left" w:pos="426"/>
          <w:tab w:val="left" w:pos="7665"/>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xml:space="preserve">Oświadczam, że wszystkie informacje podane w powyższych oświadczeniach są aktualne i zgodne </w:t>
      </w:r>
      <w:r w:rsidR="001503E6">
        <w:rPr>
          <w:rFonts w:ascii="Times New Roman" w:eastAsia="Times New Roman" w:hAnsi="Times New Roman" w:cs="Times New Roman"/>
          <w:sz w:val="24"/>
          <w:szCs w:val="24"/>
          <w:lang w:eastAsia="ar-SA"/>
        </w:rPr>
        <w:br/>
      </w:r>
      <w:r w:rsidRPr="001E516A">
        <w:rPr>
          <w:rFonts w:ascii="Times New Roman" w:eastAsia="Times New Roman" w:hAnsi="Times New Roman" w:cs="Times New Roman"/>
          <w:sz w:val="24"/>
          <w:szCs w:val="24"/>
          <w:lang w:eastAsia="ar-SA"/>
        </w:rPr>
        <w:t>z prawdą oraz zostały przedstawione z pełną świadomością konsekwencji wprowadzenia zamawiającego w błąd przy przedstawianiu informacji.</w:t>
      </w:r>
    </w:p>
    <w:p w14:paraId="26978313" w14:textId="77777777" w:rsidR="0043625B" w:rsidRPr="001E516A" w:rsidRDefault="0043625B" w:rsidP="0043625B">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1D8C3849"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1E516A">
        <w:rPr>
          <w:rFonts w:ascii="Times New Roman" w:eastAsia="Times New Roman" w:hAnsi="Times New Roman" w:cs="Times New Roman"/>
          <w:sz w:val="24"/>
          <w:szCs w:val="24"/>
          <w:lang w:eastAsia="ar-SA"/>
        </w:rPr>
        <w:t>………………………… dnia ………………….roku</w:t>
      </w:r>
    </w:p>
    <w:p w14:paraId="27580DD4" w14:textId="77777777" w:rsidR="0043625B" w:rsidRPr="001E516A" w:rsidRDefault="0043625B" w:rsidP="004362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78175887" w14:textId="77777777"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kern w:val="1"/>
          <w:sz w:val="24"/>
          <w:szCs w:val="24"/>
          <w:lang w:eastAsia="ar-SA"/>
        </w:rPr>
        <w:t>……..………………………………….</w:t>
      </w:r>
    </w:p>
    <w:p w14:paraId="32AC1D11" w14:textId="76973955" w:rsidR="0043625B" w:rsidRPr="001E516A" w:rsidRDefault="0043625B" w:rsidP="004362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1E516A">
        <w:rPr>
          <w:rFonts w:ascii="Times New Roman" w:eastAsia="SimSun" w:hAnsi="Times New Roman" w:cs="Times New Roman"/>
          <w:i/>
          <w:iCs/>
          <w:kern w:val="1"/>
          <w:sz w:val="24"/>
          <w:szCs w:val="24"/>
          <w:lang w:eastAsia="ar-SA"/>
        </w:rPr>
        <w:t xml:space="preserve">    (podpis </w:t>
      </w:r>
      <w:r w:rsidR="0012155A">
        <w:rPr>
          <w:rFonts w:ascii="Times New Roman" w:eastAsia="SimSun" w:hAnsi="Times New Roman" w:cs="Times New Roman"/>
          <w:i/>
          <w:iCs/>
          <w:kern w:val="1"/>
          <w:sz w:val="24"/>
          <w:szCs w:val="24"/>
          <w:lang w:eastAsia="ar-SA"/>
        </w:rPr>
        <w:t>Wykonawcy</w:t>
      </w:r>
      <w:r w:rsidR="0012155A" w:rsidRPr="001E516A">
        <w:rPr>
          <w:rFonts w:ascii="Times New Roman" w:eastAsia="SimSun" w:hAnsi="Times New Roman" w:cs="Times New Roman"/>
          <w:i/>
          <w:iCs/>
          <w:kern w:val="1"/>
          <w:sz w:val="24"/>
          <w:szCs w:val="24"/>
          <w:lang w:eastAsia="ar-SA"/>
        </w:rPr>
        <w:t xml:space="preserve"> </w:t>
      </w:r>
      <w:r w:rsidRPr="001E516A">
        <w:rPr>
          <w:rFonts w:ascii="Times New Roman" w:eastAsia="SimSun" w:hAnsi="Times New Roman" w:cs="Times New Roman"/>
          <w:i/>
          <w:iCs/>
          <w:kern w:val="1"/>
          <w:sz w:val="24"/>
          <w:szCs w:val="24"/>
          <w:lang w:eastAsia="ar-SA"/>
        </w:rPr>
        <w:t>/Pełnomocnika)</w:t>
      </w:r>
    </w:p>
    <w:p w14:paraId="0FE3EFEB" w14:textId="77777777" w:rsidR="0043625B" w:rsidRPr="001E516A" w:rsidRDefault="0043625B" w:rsidP="0043625B">
      <w:pPr>
        <w:widowControl w:val="0"/>
        <w:tabs>
          <w:tab w:val="left" w:pos="426"/>
          <w:tab w:val="left" w:pos="7665"/>
        </w:tabs>
        <w:suppressAutoHyphens/>
        <w:rPr>
          <w:rFonts w:ascii="Times New Roman" w:eastAsia="SimSun" w:hAnsi="Times New Roman" w:cs="Times New Roman"/>
          <w:kern w:val="1"/>
          <w:sz w:val="24"/>
          <w:szCs w:val="24"/>
          <w:lang w:eastAsia="ar-SA"/>
        </w:rPr>
      </w:pPr>
      <w:r w:rsidRPr="001E516A">
        <w:rPr>
          <w:rFonts w:ascii="Times New Roman" w:eastAsia="SimSun" w:hAnsi="Times New Roman" w:cs="Times New Roman"/>
          <w:kern w:val="1"/>
          <w:sz w:val="24"/>
          <w:szCs w:val="24"/>
          <w:lang w:eastAsia="ar-SA"/>
        </w:rPr>
        <w:t>* niepotrzebne skreślić</w:t>
      </w:r>
    </w:p>
    <w:p w14:paraId="3677BC93" w14:textId="77777777" w:rsidR="0043625B" w:rsidRPr="001E516A" w:rsidRDefault="0043625B" w:rsidP="0043625B">
      <w:pPr>
        <w:widowControl w:val="0"/>
        <w:tabs>
          <w:tab w:val="left" w:pos="426"/>
          <w:tab w:val="left" w:pos="7665"/>
        </w:tabs>
        <w:suppressAutoHyphens/>
        <w:rPr>
          <w:rFonts w:ascii="Times New Roman" w:eastAsia="SimSun" w:hAnsi="Times New Roman" w:cs="Times New Roman"/>
          <w:kern w:val="1"/>
          <w:sz w:val="24"/>
          <w:szCs w:val="24"/>
          <w:lang w:eastAsia="ar-SA"/>
        </w:rPr>
      </w:pPr>
    </w:p>
    <w:p w14:paraId="2A8A21B4" w14:textId="77777777" w:rsidR="0043625B" w:rsidRPr="001E516A" w:rsidRDefault="0043625B" w:rsidP="0043625B">
      <w:pPr>
        <w:widowControl w:val="0"/>
        <w:tabs>
          <w:tab w:val="left" w:pos="426"/>
          <w:tab w:val="left" w:pos="7665"/>
        </w:tabs>
        <w:suppressAutoHyphens/>
        <w:rPr>
          <w:rFonts w:ascii="Times New Roman" w:eastAsia="SimSun" w:hAnsi="Times New Roman" w:cs="Times New Roman"/>
          <w:kern w:val="1"/>
          <w:sz w:val="24"/>
          <w:szCs w:val="24"/>
          <w:lang w:eastAsia="ar-SA"/>
        </w:rPr>
      </w:pPr>
    </w:p>
    <w:p w14:paraId="103BC91D" w14:textId="77777777" w:rsidR="0043625B" w:rsidRPr="001E516A" w:rsidRDefault="0043625B" w:rsidP="0043625B">
      <w:pPr>
        <w:widowControl w:val="0"/>
        <w:tabs>
          <w:tab w:val="left" w:pos="426"/>
          <w:tab w:val="left" w:pos="7665"/>
        </w:tabs>
        <w:suppressAutoHyphens/>
        <w:rPr>
          <w:rFonts w:ascii="Times New Roman" w:eastAsia="SimSun" w:hAnsi="Times New Roman" w:cs="Times New Roman"/>
          <w:kern w:val="1"/>
          <w:sz w:val="24"/>
          <w:szCs w:val="24"/>
          <w:lang w:eastAsia="ar-SA"/>
        </w:rPr>
      </w:pPr>
    </w:p>
    <w:p w14:paraId="4A2912DC" w14:textId="77777777" w:rsidR="00DB64F3" w:rsidRDefault="001503E6" w:rsidP="00DB64F3">
      <w:pPr>
        <w:spacing w:before="0"/>
        <w:jc w:val="right"/>
        <w:rPr>
          <w:rFonts w:ascii="Times New Roman" w:eastAsia="Times New Roman" w:hAnsi="Times New Roman" w:cs="Times New Roman"/>
          <w:b/>
          <w:bCs/>
          <w:sz w:val="24"/>
          <w:szCs w:val="24"/>
          <w:lang w:eastAsia="pl-PL"/>
        </w:rPr>
      </w:pPr>
      <w:r>
        <w:rPr>
          <w:rFonts w:ascii="Times New Roman" w:eastAsia="SimSun" w:hAnsi="Times New Roman" w:cs="Times New Roman"/>
          <w:kern w:val="1"/>
          <w:sz w:val="24"/>
          <w:szCs w:val="24"/>
          <w:lang w:eastAsia="ar-SA"/>
        </w:rPr>
        <w:br w:type="page"/>
      </w:r>
      <w:r w:rsidR="00DB64F3" w:rsidRPr="00086A0F">
        <w:rPr>
          <w:rFonts w:ascii="Times New Roman" w:eastAsia="Times New Roman" w:hAnsi="Times New Roman" w:cs="Times New Roman"/>
          <w:b/>
          <w:bCs/>
          <w:sz w:val="24"/>
          <w:szCs w:val="24"/>
          <w:lang w:eastAsia="pl-PL"/>
        </w:rPr>
        <w:lastRenderedPageBreak/>
        <w:t>Załącznik nr 3 do SWZ</w:t>
      </w:r>
    </w:p>
    <w:p w14:paraId="24C55625" w14:textId="77777777" w:rsidR="00DB64F3" w:rsidRPr="00086A0F" w:rsidRDefault="00DB64F3" w:rsidP="00DB64F3">
      <w:pPr>
        <w:spacing w:before="0"/>
        <w:jc w:val="right"/>
        <w:rPr>
          <w:rFonts w:ascii="Times New Roman" w:eastAsia="Times New Roman" w:hAnsi="Times New Roman" w:cs="Times New Roman"/>
          <w:b/>
          <w:bCs/>
          <w:sz w:val="24"/>
          <w:szCs w:val="24"/>
          <w:lang w:eastAsia="pl-PL"/>
        </w:rPr>
      </w:pPr>
    </w:p>
    <w:p w14:paraId="41868336" w14:textId="77777777" w:rsidR="00DB64F3" w:rsidRPr="00086A0F" w:rsidRDefault="00DB64F3" w:rsidP="00DB64F3">
      <w:pPr>
        <w:spacing w:before="0"/>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w:t>
      </w:r>
    </w:p>
    <w:p w14:paraId="60648A2E" w14:textId="77777777" w:rsidR="00DB64F3" w:rsidRPr="00086A0F" w:rsidRDefault="00DB64F3" w:rsidP="00DB64F3">
      <w:pPr>
        <w:spacing w:before="0"/>
        <w:ind w:left="708" w:firstLine="285"/>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(pieczęć Wykonawcy)</w:t>
      </w:r>
    </w:p>
    <w:p w14:paraId="3E209539" w14:textId="77777777" w:rsidR="00DB64F3" w:rsidRPr="00086A0F" w:rsidRDefault="00DB64F3" w:rsidP="00DB64F3">
      <w:pPr>
        <w:spacing w:before="0"/>
        <w:rPr>
          <w:rFonts w:ascii="Times New Roman" w:eastAsia="Times New Roman" w:hAnsi="Times New Roman" w:cs="Times New Roman"/>
          <w:sz w:val="24"/>
          <w:szCs w:val="24"/>
          <w:lang w:eastAsia="pl-PL"/>
        </w:rPr>
      </w:pPr>
    </w:p>
    <w:p w14:paraId="0309828E" w14:textId="77777777" w:rsidR="00DB64F3" w:rsidRPr="00086A0F" w:rsidRDefault="00DB64F3" w:rsidP="00DB64F3">
      <w:pPr>
        <w:spacing w:before="120" w:after="120"/>
        <w:jc w:val="center"/>
        <w:rPr>
          <w:rFonts w:ascii="Times New Roman" w:eastAsia="Times New Roman" w:hAnsi="Times New Roman" w:cs="Times New Roman"/>
          <w:b/>
          <w:sz w:val="24"/>
          <w:szCs w:val="24"/>
          <w:lang w:eastAsia="pl-PL"/>
        </w:rPr>
      </w:pPr>
      <w:r w:rsidRPr="00086A0F">
        <w:rPr>
          <w:rFonts w:ascii="Times New Roman" w:eastAsia="Times New Roman" w:hAnsi="Times New Roman" w:cs="Times New Roman"/>
          <w:b/>
          <w:sz w:val="24"/>
          <w:szCs w:val="24"/>
          <w:lang w:eastAsia="pl-PL"/>
        </w:rPr>
        <w:t>OŚWIADCZENIE WYKONAWCY</w:t>
      </w:r>
    </w:p>
    <w:p w14:paraId="1EE222B5" w14:textId="77777777" w:rsidR="00DB64F3" w:rsidRPr="00086A0F" w:rsidRDefault="00DB64F3" w:rsidP="00DB64F3">
      <w:pPr>
        <w:spacing w:before="0" w:line="276" w:lineRule="auto"/>
        <w:ind w:left="426"/>
        <w:jc w:val="both"/>
        <w:rPr>
          <w:rFonts w:ascii="Times New Roman" w:eastAsia="Times New Roman" w:hAnsi="Times New Roman" w:cs="Times New Roman"/>
          <w:b/>
          <w:color w:val="222222"/>
          <w:sz w:val="24"/>
          <w:szCs w:val="24"/>
          <w:lang w:eastAsia="pl-PL"/>
        </w:rPr>
      </w:pPr>
      <w:r w:rsidRPr="00086A0F">
        <w:rPr>
          <w:rFonts w:ascii="Times New Roman" w:eastAsia="Times New Roman" w:hAnsi="Times New Roman" w:cs="Times New Roman"/>
          <w:b/>
          <w:sz w:val="24"/>
          <w:szCs w:val="24"/>
          <w:lang w:eastAsia="pl-PL"/>
        </w:rPr>
        <w:t>dotyczące podstaw wykluczenia n</w:t>
      </w:r>
      <w:r w:rsidRPr="00086A0F">
        <w:rPr>
          <w:rFonts w:ascii="Times New Roman" w:eastAsia="Times New Roman" w:hAnsi="Times New Roman" w:cs="Times New Roman"/>
          <w:b/>
          <w:color w:val="222222"/>
          <w:sz w:val="24"/>
          <w:szCs w:val="24"/>
          <w:lang w:eastAsia="pl-PL"/>
        </w:rPr>
        <w:t xml:space="preserve">a podstawie art. 7 ust. 1 ustawy </w:t>
      </w:r>
      <w:r w:rsidRPr="00086A0F">
        <w:rPr>
          <w:rFonts w:ascii="Times New Roman" w:eastAsia="Times New Roman" w:hAnsi="Times New Roman" w:cs="Times New Roman"/>
          <w:b/>
          <w:color w:val="222222"/>
          <w:sz w:val="24"/>
          <w:szCs w:val="24"/>
          <w:lang w:eastAsia="pl-PL"/>
        </w:rPr>
        <w:br/>
        <w:t>z dnia 13 kwietnia 2022 r. o szczególnych rozwiązaniach w zakresie przeciwdziałania wspieraniu agresji na Ukrainę oraz służących ochronie bezpieczeństwa narodowego.</w:t>
      </w:r>
    </w:p>
    <w:p w14:paraId="645A382B" w14:textId="77777777" w:rsidR="00DB64F3" w:rsidRPr="00086A0F" w:rsidRDefault="00DB64F3" w:rsidP="00DB64F3">
      <w:pPr>
        <w:tabs>
          <w:tab w:val="center" w:pos="4536"/>
          <w:tab w:val="right" w:pos="9072"/>
        </w:tabs>
        <w:spacing w:before="0" w:line="276" w:lineRule="auto"/>
        <w:jc w:val="both"/>
        <w:rPr>
          <w:rFonts w:ascii="Times New Roman" w:eastAsia="Times New Roman" w:hAnsi="Times New Roman" w:cs="Times New Roman"/>
          <w:sz w:val="24"/>
          <w:szCs w:val="24"/>
          <w:lang w:val="x-none" w:eastAsia="x-none"/>
        </w:rPr>
      </w:pPr>
    </w:p>
    <w:p w14:paraId="7429C639" w14:textId="77777777" w:rsidR="00DB64F3" w:rsidRPr="00086A0F" w:rsidRDefault="00DB64F3" w:rsidP="00DB64F3">
      <w:pPr>
        <w:widowControl w:val="0"/>
        <w:spacing w:before="0"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b/>
          <w:kern w:val="2"/>
          <w:sz w:val="24"/>
          <w:szCs w:val="24"/>
          <w:lang w:eastAsia="ar-SA"/>
        </w:rPr>
        <w:t>Ja, niżej podpisany</w:t>
      </w:r>
      <w:r w:rsidRPr="00086A0F">
        <w:rPr>
          <w:rFonts w:ascii="Times New Roman" w:eastAsia="Times New Roman" w:hAnsi="Times New Roman" w:cs="Times New Roman"/>
          <w:kern w:val="2"/>
          <w:sz w:val="24"/>
          <w:szCs w:val="24"/>
          <w:lang w:eastAsia="ar-SA"/>
        </w:rPr>
        <w:t xml:space="preserve"> ………………………….………………….……………..…………………..………….…….</w:t>
      </w:r>
    </w:p>
    <w:p w14:paraId="01A67B89" w14:textId="77777777" w:rsidR="00DB64F3" w:rsidRPr="00086A0F" w:rsidRDefault="00DB64F3" w:rsidP="00DB64F3">
      <w:pPr>
        <w:widowControl w:val="0"/>
        <w:tabs>
          <w:tab w:val="left" w:pos="4395"/>
        </w:tabs>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(imię i nazwisko osoby składającej oświadczenie)</w:t>
      </w:r>
    </w:p>
    <w:p w14:paraId="6ADDEFF0" w14:textId="77777777" w:rsidR="00DB64F3" w:rsidRPr="00086A0F" w:rsidRDefault="00DB64F3" w:rsidP="00DB64F3">
      <w:pPr>
        <w:widowControl w:val="0"/>
        <w:spacing w:before="120"/>
        <w:rPr>
          <w:rFonts w:ascii="Times New Roman" w:eastAsia="Times New Roman" w:hAnsi="Times New Roman" w:cs="Times New Roman"/>
          <w:b/>
          <w:kern w:val="2"/>
          <w:sz w:val="24"/>
          <w:szCs w:val="24"/>
          <w:lang w:eastAsia="ar-SA"/>
        </w:rPr>
      </w:pPr>
      <w:r w:rsidRPr="00086A0F">
        <w:rPr>
          <w:rFonts w:ascii="Times New Roman" w:eastAsia="Times New Roman" w:hAnsi="Times New Roman" w:cs="Times New Roman"/>
          <w:b/>
          <w:kern w:val="2"/>
          <w:sz w:val="24"/>
          <w:szCs w:val="24"/>
          <w:lang w:eastAsia="ar-SA"/>
        </w:rPr>
        <w:t>Działający w imieniu Wykonawcy:</w:t>
      </w:r>
    </w:p>
    <w:p w14:paraId="5F4ABABB" w14:textId="77777777" w:rsidR="00DB64F3" w:rsidRPr="00086A0F" w:rsidRDefault="00DB64F3" w:rsidP="00DB64F3">
      <w:pPr>
        <w:widowControl w:val="0"/>
        <w:spacing w:before="120"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kern w:val="2"/>
          <w:sz w:val="24"/>
          <w:szCs w:val="24"/>
          <w:lang w:eastAsia="ar-SA"/>
        </w:rPr>
        <w:t>…………………………………………………………………………………………….….…</w:t>
      </w:r>
    </w:p>
    <w:p w14:paraId="4DD38253" w14:textId="2C9A3DE8" w:rsidR="00DB64F3" w:rsidRPr="00086A0F" w:rsidRDefault="00DB64F3" w:rsidP="00DB64F3">
      <w:pPr>
        <w:widowControl w:val="0"/>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(nazwa i adres Wykonawcy)</w:t>
      </w:r>
    </w:p>
    <w:p w14:paraId="74EA3171" w14:textId="60F29029" w:rsidR="00DB64F3" w:rsidRPr="006E5B92" w:rsidRDefault="00DB64F3" w:rsidP="006E5B9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360" w:lineRule="auto"/>
        <w:rPr>
          <w:rFonts w:ascii="Times New Roman" w:hAnsi="Times New Roman" w:cs="Times New Roman"/>
          <w:b/>
          <w:bCs/>
          <w:sz w:val="24"/>
          <w:szCs w:val="24"/>
        </w:rPr>
      </w:pPr>
      <w:r w:rsidRPr="00086A0F">
        <w:rPr>
          <w:rFonts w:ascii="Times New Roman" w:eastAsia="Times New Roman" w:hAnsi="Times New Roman" w:cs="Times New Roman"/>
          <w:sz w:val="24"/>
          <w:szCs w:val="24"/>
          <w:lang w:eastAsia="pl-PL"/>
        </w:rPr>
        <w:t>Na potrzeby postępowania o udzielenie zamówienia publicznego pn.</w:t>
      </w:r>
      <w:r>
        <w:rPr>
          <w:rFonts w:ascii="Times New Roman" w:eastAsia="Times New Roman" w:hAnsi="Times New Roman" w:cs="Times New Roman"/>
          <w:sz w:val="24"/>
          <w:szCs w:val="24"/>
          <w:lang w:eastAsia="pl-PL"/>
        </w:rPr>
        <w:t xml:space="preserve"> </w:t>
      </w:r>
      <w:r w:rsidR="006E5B92" w:rsidRPr="00084AF5">
        <w:rPr>
          <w:rFonts w:ascii="Times New Roman" w:hAnsi="Times New Roman" w:cs="Times New Roman"/>
          <w:b/>
          <w:bCs/>
          <w:sz w:val="24"/>
          <w:szCs w:val="24"/>
        </w:rPr>
        <w:t>„Zimowe utrzymanie dróg na terenie Gminy Milejewo w sezonie 2024/2025”</w:t>
      </w:r>
      <w:r w:rsidR="006E5B92">
        <w:rPr>
          <w:rFonts w:ascii="Times New Roman" w:hAnsi="Times New Roman" w:cs="Times New Roman"/>
          <w:b/>
          <w:bCs/>
          <w:sz w:val="24"/>
          <w:szCs w:val="24"/>
        </w:rPr>
        <w:t xml:space="preserve"> – część …..</w:t>
      </w:r>
    </w:p>
    <w:p w14:paraId="26196B66" w14:textId="15EE9125" w:rsidR="00DB64F3" w:rsidRPr="00DB64F3" w:rsidRDefault="00DB64F3" w:rsidP="00DB64F3">
      <w:pPr>
        <w:autoSpaceDE w:val="0"/>
        <w:autoSpaceDN w:val="0"/>
        <w:adjustRightInd w:val="0"/>
        <w:spacing w:before="0"/>
        <w:ind w:left="426" w:hanging="284"/>
        <w:jc w:val="both"/>
        <w:rPr>
          <w:rFonts w:ascii="Times New Roman" w:eastAsia="Times New Roman" w:hAnsi="Times New Roman" w:cs="Times New Roman"/>
          <w:bCs/>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 xml:space="preserve">Oświadczam, że na dzień składania ofert nie podlegam wykluczeniu z postępowania </w:t>
      </w:r>
      <w:r>
        <w:rPr>
          <w:rFonts w:ascii="Times New Roman" w:eastAsia="Times New Roman" w:hAnsi="Times New Roman" w:cs="Times New Roman"/>
          <w:bCs/>
          <w:sz w:val="24"/>
          <w:szCs w:val="24"/>
          <w:lang w:eastAsia="pl-PL"/>
        </w:rPr>
        <w:br/>
      </w:r>
      <w:r w:rsidRPr="00086A0F">
        <w:rPr>
          <w:rFonts w:ascii="Times New Roman" w:eastAsia="Times New Roman" w:hAnsi="Times New Roman" w:cs="Times New Roman"/>
          <w:b/>
          <w:sz w:val="24"/>
          <w:szCs w:val="24"/>
          <w:lang w:eastAsia="pl-PL"/>
        </w:rPr>
        <w:t>n</w:t>
      </w:r>
      <w:r w:rsidRPr="00086A0F">
        <w:rPr>
          <w:rFonts w:ascii="Times New Roman" w:eastAsia="Times New Roman" w:hAnsi="Times New Roman" w:cs="Times New Roman"/>
          <w:b/>
          <w:color w:val="222222"/>
          <w:sz w:val="24"/>
          <w:szCs w:val="24"/>
          <w:lang w:eastAsia="pl-PL"/>
        </w:rPr>
        <w:t xml:space="preserve">a podstawie art. 7 ust. 1 ustawy z dnia 13 kwietnia 2022 r. o szczególnych rozwiązaniach </w:t>
      </w:r>
      <w:r>
        <w:rPr>
          <w:rFonts w:ascii="Times New Roman" w:eastAsia="Times New Roman" w:hAnsi="Times New Roman" w:cs="Times New Roman"/>
          <w:b/>
          <w:color w:val="222222"/>
          <w:sz w:val="24"/>
          <w:szCs w:val="24"/>
          <w:lang w:eastAsia="pl-PL"/>
        </w:rPr>
        <w:br/>
      </w:r>
      <w:r w:rsidRPr="00086A0F">
        <w:rPr>
          <w:rFonts w:ascii="Times New Roman" w:eastAsia="Times New Roman" w:hAnsi="Times New Roman" w:cs="Times New Roman"/>
          <w:b/>
          <w:color w:val="222222"/>
          <w:sz w:val="24"/>
          <w:szCs w:val="24"/>
          <w:lang w:eastAsia="pl-PL"/>
        </w:rPr>
        <w:t>w zakresie przeciwdziałania wspieraniu agresji na Ukrainę oraz służących ochronie bezpieczeństwa narodowego</w:t>
      </w:r>
    </w:p>
    <w:p w14:paraId="2179419F" w14:textId="7D62A499" w:rsidR="00DB64F3" w:rsidRPr="00DB64F3" w:rsidRDefault="00DB64F3" w:rsidP="00DB64F3">
      <w:pPr>
        <w:shd w:val="clear" w:color="auto" w:fill="FFFFFF"/>
        <w:autoSpaceDE w:val="0"/>
        <w:autoSpaceDN w:val="0"/>
        <w:adjustRightInd w:val="0"/>
        <w:spacing w:before="0"/>
        <w:ind w:left="426" w:hanging="284"/>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Oświadczam</w:t>
      </w:r>
      <w:r w:rsidRPr="00086A0F">
        <w:rPr>
          <w:rFonts w:ascii="Times New Roman" w:eastAsia="Times New Roman" w:hAnsi="Times New Roman" w:cs="Times New Roman"/>
          <w:sz w:val="24"/>
          <w:szCs w:val="24"/>
          <w:lang w:eastAsia="pl-PL"/>
        </w:rPr>
        <w:t xml:space="preserve">, że </w:t>
      </w:r>
      <w:r w:rsidRPr="00086A0F">
        <w:rPr>
          <w:rFonts w:ascii="Times New Roman" w:eastAsia="Times New Roman" w:hAnsi="Times New Roman" w:cs="Times New Roman"/>
          <w:bCs/>
          <w:sz w:val="24"/>
          <w:szCs w:val="24"/>
          <w:lang w:eastAsia="pl-PL"/>
        </w:rPr>
        <w:t xml:space="preserve">na dzień składania ofert, </w:t>
      </w:r>
      <w:r w:rsidRPr="00086A0F">
        <w:rPr>
          <w:rFonts w:ascii="Times New Roman" w:eastAsia="Times New Roman" w:hAnsi="Times New Roman" w:cs="Times New Roman"/>
          <w:sz w:val="24"/>
          <w:szCs w:val="24"/>
          <w:lang w:eastAsia="pl-PL"/>
        </w:rPr>
        <w:t xml:space="preserve">zachodzą w stosunku do mnie podstawy wykluczenia </w:t>
      </w:r>
      <w:r>
        <w:rPr>
          <w:rFonts w:ascii="Times New Roman" w:eastAsia="Times New Roman" w:hAnsi="Times New Roman" w:cs="Times New Roman"/>
          <w:sz w:val="24"/>
          <w:szCs w:val="24"/>
          <w:lang w:eastAsia="pl-PL"/>
        </w:rPr>
        <w:br/>
      </w:r>
      <w:r w:rsidRPr="00086A0F">
        <w:rPr>
          <w:rFonts w:ascii="Times New Roman" w:eastAsia="Times New Roman" w:hAnsi="Times New Roman" w:cs="Times New Roman"/>
          <w:sz w:val="24"/>
          <w:szCs w:val="24"/>
          <w:lang w:eastAsia="pl-PL"/>
        </w:rPr>
        <w:t xml:space="preserve">z postępowania na podstawie </w:t>
      </w:r>
      <w:r w:rsidRPr="00086A0F">
        <w:rPr>
          <w:rFonts w:ascii="Times New Roman" w:eastAsia="Times New Roman" w:hAnsi="Times New Roman" w:cs="Times New Roman"/>
          <w:b/>
          <w:color w:val="222222"/>
          <w:sz w:val="24"/>
          <w:szCs w:val="24"/>
          <w:lang w:eastAsia="pl-PL"/>
        </w:rPr>
        <w:t>art. 7 ust. 1 pkt ….... (</w:t>
      </w:r>
      <w:r w:rsidRPr="00086A0F">
        <w:rPr>
          <w:rFonts w:ascii="Times New Roman" w:eastAsia="Times New Roman" w:hAnsi="Times New Roman" w:cs="Times New Roman"/>
          <w:sz w:val="24"/>
          <w:szCs w:val="24"/>
          <w:lang w:eastAsia="pl-PL"/>
        </w:rPr>
        <w:t>podać mającą zastosowanie podstawę wykluczenia spośród wymienionych w</w:t>
      </w:r>
      <w:r w:rsidRPr="00086A0F">
        <w:rPr>
          <w:rFonts w:ascii="Times New Roman" w:eastAsia="Times New Roman" w:hAnsi="Times New Roman" w:cs="Times New Roman"/>
          <w:bCs/>
          <w:sz w:val="24"/>
          <w:szCs w:val="24"/>
          <w:lang w:eastAsia="pl-PL"/>
        </w:rPr>
        <w:t xml:space="preserve"> pkt 1, pkt 2, pkt 3</w:t>
      </w:r>
      <w:r w:rsidRPr="00086A0F">
        <w:rPr>
          <w:rFonts w:ascii="Times New Roman" w:eastAsia="Times New Roman" w:hAnsi="Times New Roman" w:cs="Times New Roman"/>
          <w:sz w:val="24"/>
          <w:szCs w:val="24"/>
          <w:lang w:eastAsia="pl-PL"/>
        </w:rPr>
        <w:t xml:space="preserve">.) </w:t>
      </w:r>
      <w:r w:rsidRPr="00086A0F">
        <w:rPr>
          <w:rFonts w:ascii="Times New Roman" w:eastAsia="Times New Roman" w:hAnsi="Times New Roman" w:cs="Times New Roman"/>
          <w:b/>
          <w:color w:val="222222"/>
          <w:sz w:val="24"/>
          <w:szCs w:val="24"/>
          <w:lang w:eastAsia="pl-PL"/>
        </w:rPr>
        <w:t xml:space="preserve"> ustawy z dnia 13 kwietnia 2022 r. </w:t>
      </w:r>
      <w:r>
        <w:rPr>
          <w:rFonts w:ascii="Times New Roman" w:eastAsia="Times New Roman" w:hAnsi="Times New Roman" w:cs="Times New Roman"/>
          <w:b/>
          <w:color w:val="222222"/>
          <w:sz w:val="24"/>
          <w:szCs w:val="24"/>
          <w:lang w:eastAsia="pl-PL"/>
        </w:rPr>
        <w:br/>
      </w:r>
      <w:r w:rsidRPr="00086A0F">
        <w:rPr>
          <w:rFonts w:ascii="Times New Roman" w:eastAsia="Times New Roman" w:hAnsi="Times New Roman" w:cs="Times New Roman"/>
          <w:b/>
          <w:color w:val="222222"/>
          <w:sz w:val="24"/>
          <w:szCs w:val="24"/>
          <w:lang w:eastAsia="pl-PL"/>
        </w:rPr>
        <w:t>o szczególnych rozwiązaniach w zakresie przeciwdziałania wspieraniu agresji na Ukrainę oraz służących ochronie bezpieczeństwa narodowego.</w:t>
      </w:r>
    </w:p>
    <w:p w14:paraId="43976A59" w14:textId="54916822" w:rsidR="00DB64F3" w:rsidRPr="006E5B92" w:rsidRDefault="00DB64F3" w:rsidP="006E5B92">
      <w:pPr>
        <w:spacing w:before="120" w:line="276" w:lineRule="auto"/>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i/>
          <w:sz w:val="24"/>
          <w:szCs w:val="24"/>
          <w:lang w:eastAsia="pl-PL"/>
        </w:rPr>
        <w:t>** zaznaczyć odpowiednie</w:t>
      </w:r>
    </w:p>
    <w:p w14:paraId="46D85F4C" w14:textId="6954C820" w:rsidR="00DB64F3" w:rsidRDefault="00DB64F3" w:rsidP="00DB64F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75CCB342" w14:textId="77777777" w:rsidR="00DB64F3" w:rsidRDefault="00DB64F3" w:rsidP="00DB64F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F52CD9D" w14:textId="11817359" w:rsidR="006E5B92" w:rsidRPr="00BD0956" w:rsidRDefault="00DB64F3" w:rsidP="00BD095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sectPr w:rsidR="006E5B92" w:rsidRPr="00BD0956" w:rsidSect="00E925F1">
      <w:footerReference w:type="default" r:id="rId24"/>
      <w:pgSz w:w="11906" w:h="16838"/>
      <w:pgMar w:top="1134"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34EA" w14:textId="77777777" w:rsidR="00D6223C" w:rsidRDefault="00D6223C" w:rsidP="00E93BDD">
      <w:pPr>
        <w:spacing w:before="0"/>
      </w:pPr>
      <w:r>
        <w:separator/>
      </w:r>
    </w:p>
  </w:endnote>
  <w:endnote w:type="continuationSeparator" w:id="0">
    <w:p w14:paraId="28310F9D" w14:textId="77777777" w:rsidR="00D6223C" w:rsidRDefault="00D6223C" w:rsidP="00E93BD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Klee One"/>
    <w:panose1 w:val="00000000000000000000"/>
    <w:charset w:val="EE"/>
    <w:family w:val="roman"/>
    <w:notTrueType/>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722587"/>
      <w:docPartObj>
        <w:docPartGallery w:val="Page Numbers (Bottom of Page)"/>
        <w:docPartUnique/>
      </w:docPartObj>
    </w:sdtPr>
    <w:sdtContent>
      <w:p w14:paraId="2176EE8B" w14:textId="6926B882" w:rsidR="00E93BDD" w:rsidRDefault="00E93BDD">
        <w:pPr>
          <w:pStyle w:val="Stopka"/>
          <w:jc w:val="right"/>
        </w:pPr>
        <w:r>
          <w:fldChar w:fldCharType="begin"/>
        </w:r>
        <w:r>
          <w:instrText>PAGE   \* MERGEFORMAT</w:instrText>
        </w:r>
        <w:r>
          <w:fldChar w:fldCharType="separate"/>
        </w:r>
        <w:r>
          <w:t>2</w:t>
        </w:r>
        <w:r>
          <w:fldChar w:fldCharType="end"/>
        </w:r>
      </w:p>
    </w:sdtContent>
  </w:sdt>
  <w:p w14:paraId="74B3FF0E" w14:textId="77777777" w:rsidR="00E93BDD" w:rsidRDefault="00E93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91C3B" w14:textId="77777777" w:rsidR="00D6223C" w:rsidRDefault="00D6223C" w:rsidP="00E93BDD">
      <w:pPr>
        <w:spacing w:before="0"/>
      </w:pPr>
      <w:r>
        <w:separator/>
      </w:r>
    </w:p>
  </w:footnote>
  <w:footnote w:type="continuationSeparator" w:id="0">
    <w:p w14:paraId="282D8550" w14:textId="77777777" w:rsidR="00D6223C" w:rsidRDefault="00D6223C" w:rsidP="00E93BD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BD49624"/>
    <w:lvl w:ilvl="0">
      <w:start w:val="1"/>
      <w:numFmt w:val="decimal"/>
      <w:pStyle w:val="Listanumerowana"/>
      <w:lvlText w:val="%1."/>
      <w:lvlJc w:val="left"/>
      <w:pPr>
        <w:tabs>
          <w:tab w:val="num" w:pos="360"/>
        </w:tabs>
        <w:ind w:left="360" w:hanging="36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A"/>
    <w:multiLevelType w:val="multilevel"/>
    <w:tmpl w:val="DA8E1E26"/>
    <w:name w:val="WW8Num10"/>
    <w:lvl w:ilvl="0">
      <w:start w:val="1"/>
      <w:numFmt w:val="decimal"/>
      <w:suff w:val="space"/>
      <w:lvlText w:val="%1)"/>
      <w:lvlJc w:val="left"/>
      <w:pPr>
        <w:tabs>
          <w:tab w:val="num" w:pos="-227"/>
        </w:tabs>
        <w:ind w:left="283" w:hanging="283"/>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1"/>
    <w:multiLevelType w:val="multilevel"/>
    <w:tmpl w:val="96FA9EC6"/>
    <w:name w:val="WW8Num17"/>
    <w:lvl w:ilvl="0">
      <w:start w:val="1"/>
      <w:numFmt w:val="decimal"/>
      <w:suff w:val="space"/>
      <w:lvlText w:val="%1)"/>
      <w:lvlJc w:val="left"/>
      <w:pPr>
        <w:tabs>
          <w:tab w:val="num" w:pos="0"/>
        </w:tabs>
        <w:ind w:left="454" w:hanging="227"/>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5"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8"/>
    <w:multiLevelType w:val="multilevel"/>
    <w:tmpl w:val="D3DAE024"/>
    <w:name w:val="WW8Num24"/>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65607046"/>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C"/>
    <w:multiLevelType w:val="multilevel"/>
    <w:tmpl w:val="003C7B3C"/>
    <w:name w:val="WW8Num28"/>
    <w:lvl w:ilvl="0">
      <w:start w:val="1"/>
      <w:numFmt w:val="decimal"/>
      <w:suff w:val="space"/>
      <w:lvlText w:val="%1)"/>
      <w:lvlJc w:val="left"/>
      <w:pPr>
        <w:tabs>
          <w:tab w:val="num" w:pos="0"/>
        </w:tabs>
        <w:ind w:left="454" w:hanging="227"/>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54D016C"/>
    <w:multiLevelType w:val="hybridMultilevel"/>
    <w:tmpl w:val="7E7CC7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F1532A"/>
    <w:multiLevelType w:val="hybridMultilevel"/>
    <w:tmpl w:val="949A4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10FAC"/>
    <w:multiLevelType w:val="hybridMultilevel"/>
    <w:tmpl w:val="745ED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 w15:restartNumberingAfterBreak="0">
    <w:nsid w:val="20ED547E"/>
    <w:multiLevelType w:val="hybridMultilevel"/>
    <w:tmpl w:val="8F3A3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7" w15:restartNumberingAfterBreak="0">
    <w:nsid w:val="25043AF9"/>
    <w:multiLevelType w:val="hybridMultilevel"/>
    <w:tmpl w:val="40FC8500"/>
    <w:lvl w:ilvl="0" w:tplc="057A8616">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255AF"/>
    <w:multiLevelType w:val="hybridMultilevel"/>
    <w:tmpl w:val="E458C8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9D483F"/>
    <w:multiLevelType w:val="multilevel"/>
    <w:tmpl w:val="82ACA992"/>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915E4E"/>
    <w:multiLevelType w:val="hybridMultilevel"/>
    <w:tmpl w:val="5D260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91213"/>
    <w:multiLevelType w:val="hybridMultilevel"/>
    <w:tmpl w:val="3BB87F4E"/>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73108B"/>
    <w:multiLevelType w:val="hybridMultilevel"/>
    <w:tmpl w:val="6332E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D7B01"/>
    <w:multiLevelType w:val="hybridMultilevel"/>
    <w:tmpl w:val="3DA07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D615E"/>
    <w:multiLevelType w:val="hybridMultilevel"/>
    <w:tmpl w:val="258277A8"/>
    <w:lvl w:ilvl="0" w:tplc="D6701EA0">
      <w:start w:val="1"/>
      <w:numFmt w:val="lowerLetter"/>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222272E"/>
    <w:multiLevelType w:val="hybridMultilevel"/>
    <w:tmpl w:val="7B04DE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448062E"/>
    <w:multiLevelType w:val="hybridMultilevel"/>
    <w:tmpl w:val="6ED65FE6"/>
    <w:lvl w:ilvl="0" w:tplc="70780CF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B124A"/>
    <w:multiLevelType w:val="hybridMultilevel"/>
    <w:tmpl w:val="B628AE40"/>
    <w:lvl w:ilvl="0" w:tplc="8DE071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852E48"/>
    <w:multiLevelType w:val="hybridMultilevel"/>
    <w:tmpl w:val="6ED661A8"/>
    <w:lvl w:ilvl="0" w:tplc="E79283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B5195A"/>
    <w:multiLevelType w:val="hybridMultilevel"/>
    <w:tmpl w:val="6A26B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F155D"/>
    <w:multiLevelType w:val="hybridMultilevel"/>
    <w:tmpl w:val="6CF68064"/>
    <w:name w:val="WW8Num622"/>
    <w:lvl w:ilvl="0" w:tplc="07C6B03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AF6EA7"/>
    <w:multiLevelType w:val="hybridMultilevel"/>
    <w:tmpl w:val="B3009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F13926"/>
    <w:multiLevelType w:val="hybridMultilevel"/>
    <w:tmpl w:val="DC8ED36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FA4443F"/>
    <w:multiLevelType w:val="hybridMultilevel"/>
    <w:tmpl w:val="93AEF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5" w15:restartNumberingAfterBreak="0">
    <w:nsid w:val="72730331"/>
    <w:multiLevelType w:val="multilevel"/>
    <w:tmpl w:val="36EC45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9748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48851">
    <w:abstractNumId w:val="14"/>
  </w:num>
  <w:num w:numId="3" w16cid:durableId="43257392">
    <w:abstractNumId w:val="16"/>
  </w:num>
  <w:num w:numId="4" w16cid:durableId="87696793">
    <w:abstractNumId w:val="34"/>
  </w:num>
  <w:num w:numId="5" w16cid:durableId="1443262475">
    <w:abstractNumId w:val="4"/>
  </w:num>
  <w:num w:numId="6" w16cid:durableId="1821386105">
    <w:abstractNumId w:val="6"/>
  </w:num>
  <w:num w:numId="7" w16cid:durableId="1982687304">
    <w:abstractNumId w:val="7"/>
  </w:num>
  <w:num w:numId="8" w16cid:durableId="691222840">
    <w:abstractNumId w:val="8"/>
  </w:num>
  <w:num w:numId="9" w16cid:durableId="1434395972">
    <w:abstractNumId w:val="9"/>
  </w:num>
  <w:num w:numId="10" w16cid:durableId="1471360884">
    <w:abstractNumId w:val="10"/>
  </w:num>
  <w:num w:numId="11" w16cid:durableId="2126732787">
    <w:abstractNumId w:val="15"/>
  </w:num>
  <w:num w:numId="12" w16cid:durableId="1117796684">
    <w:abstractNumId w:val="13"/>
  </w:num>
  <w:num w:numId="13" w16cid:durableId="325671729">
    <w:abstractNumId w:val="21"/>
  </w:num>
  <w:num w:numId="14" w16cid:durableId="1075905640">
    <w:abstractNumId w:val="27"/>
  </w:num>
  <w:num w:numId="15" w16cid:durableId="1376659309">
    <w:abstractNumId w:val="35"/>
  </w:num>
  <w:num w:numId="16" w16cid:durableId="40445245">
    <w:abstractNumId w:val="0"/>
  </w:num>
  <w:num w:numId="17" w16cid:durableId="1587229756">
    <w:abstractNumId w:val="24"/>
  </w:num>
  <w:num w:numId="18" w16cid:durableId="1149206338">
    <w:abstractNumId w:val="31"/>
  </w:num>
  <w:num w:numId="19" w16cid:durableId="853999832">
    <w:abstractNumId w:val="12"/>
  </w:num>
  <w:num w:numId="20" w16cid:durableId="1073891955">
    <w:abstractNumId w:val="29"/>
  </w:num>
  <w:num w:numId="21" w16cid:durableId="1175457801">
    <w:abstractNumId w:val="25"/>
  </w:num>
  <w:num w:numId="22" w16cid:durableId="1759210915">
    <w:abstractNumId w:val="22"/>
  </w:num>
  <w:num w:numId="23" w16cid:durableId="1264801028">
    <w:abstractNumId w:val="23"/>
  </w:num>
  <w:num w:numId="24" w16cid:durableId="1852989547">
    <w:abstractNumId w:val="20"/>
  </w:num>
  <w:num w:numId="25" w16cid:durableId="1124540940">
    <w:abstractNumId w:val="26"/>
  </w:num>
  <w:num w:numId="26" w16cid:durableId="712311915">
    <w:abstractNumId w:val="17"/>
  </w:num>
  <w:num w:numId="27" w16cid:durableId="1309935662">
    <w:abstractNumId w:val="32"/>
  </w:num>
  <w:num w:numId="28" w16cid:durableId="499394194">
    <w:abstractNumId w:val="33"/>
  </w:num>
  <w:num w:numId="29" w16cid:durableId="376318909">
    <w:abstractNumId w:val="18"/>
  </w:num>
  <w:num w:numId="30" w16cid:durableId="209730568">
    <w:abstractNumId w:val="19"/>
  </w:num>
  <w:num w:numId="31" w16cid:durableId="42876164">
    <w:abstractNumId w:val="11"/>
  </w:num>
  <w:num w:numId="32" w16cid:durableId="127258781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0E"/>
    <w:rsid w:val="0000637F"/>
    <w:rsid w:val="000101C7"/>
    <w:rsid w:val="00010C1F"/>
    <w:rsid w:val="000111C0"/>
    <w:rsid w:val="00013F1A"/>
    <w:rsid w:val="0001444D"/>
    <w:rsid w:val="000223F1"/>
    <w:rsid w:val="00025047"/>
    <w:rsid w:val="00027883"/>
    <w:rsid w:val="000349C2"/>
    <w:rsid w:val="0004437B"/>
    <w:rsid w:val="000476FB"/>
    <w:rsid w:val="00051102"/>
    <w:rsid w:val="0005292D"/>
    <w:rsid w:val="00053196"/>
    <w:rsid w:val="00054A1F"/>
    <w:rsid w:val="00054C5C"/>
    <w:rsid w:val="0006003D"/>
    <w:rsid w:val="00060E71"/>
    <w:rsid w:val="00081AB6"/>
    <w:rsid w:val="000823B3"/>
    <w:rsid w:val="000833D0"/>
    <w:rsid w:val="00084AF5"/>
    <w:rsid w:val="00084D26"/>
    <w:rsid w:val="0009004E"/>
    <w:rsid w:val="00090928"/>
    <w:rsid w:val="00092CBA"/>
    <w:rsid w:val="00096FFD"/>
    <w:rsid w:val="00097ED8"/>
    <w:rsid w:val="000A0664"/>
    <w:rsid w:val="000A0BF3"/>
    <w:rsid w:val="000A4986"/>
    <w:rsid w:val="000B036C"/>
    <w:rsid w:val="000B328D"/>
    <w:rsid w:val="000B553F"/>
    <w:rsid w:val="000C04CC"/>
    <w:rsid w:val="000C08B1"/>
    <w:rsid w:val="000C0D3D"/>
    <w:rsid w:val="000C2EF8"/>
    <w:rsid w:val="000D15FC"/>
    <w:rsid w:val="000D4D62"/>
    <w:rsid w:val="000D4E36"/>
    <w:rsid w:val="000E397B"/>
    <w:rsid w:val="000E61DF"/>
    <w:rsid w:val="000E6563"/>
    <w:rsid w:val="000E6FFC"/>
    <w:rsid w:val="000F0CFF"/>
    <w:rsid w:val="000F2E4A"/>
    <w:rsid w:val="00101567"/>
    <w:rsid w:val="00101C4D"/>
    <w:rsid w:val="00104750"/>
    <w:rsid w:val="00104C02"/>
    <w:rsid w:val="0010626D"/>
    <w:rsid w:val="00106ADE"/>
    <w:rsid w:val="00111CBF"/>
    <w:rsid w:val="00113A75"/>
    <w:rsid w:val="001148B9"/>
    <w:rsid w:val="00114F3A"/>
    <w:rsid w:val="00117521"/>
    <w:rsid w:val="00117810"/>
    <w:rsid w:val="0012155A"/>
    <w:rsid w:val="00121C01"/>
    <w:rsid w:val="00122149"/>
    <w:rsid w:val="0012261E"/>
    <w:rsid w:val="00122D2E"/>
    <w:rsid w:val="00123FE5"/>
    <w:rsid w:val="0012624B"/>
    <w:rsid w:val="00130BE5"/>
    <w:rsid w:val="00133667"/>
    <w:rsid w:val="00140B28"/>
    <w:rsid w:val="00143B4C"/>
    <w:rsid w:val="00145CC1"/>
    <w:rsid w:val="00146B47"/>
    <w:rsid w:val="001503E6"/>
    <w:rsid w:val="001523F8"/>
    <w:rsid w:val="00155708"/>
    <w:rsid w:val="00170EB0"/>
    <w:rsid w:val="00183CCF"/>
    <w:rsid w:val="00193483"/>
    <w:rsid w:val="00197CEB"/>
    <w:rsid w:val="001A561B"/>
    <w:rsid w:val="001A7F7D"/>
    <w:rsid w:val="001B2020"/>
    <w:rsid w:val="001B2F6A"/>
    <w:rsid w:val="001B6A3D"/>
    <w:rsid w:val="001C4ABA"/>
    <w:rsid w:val="001C74E3"/>
    <w:rsid w:val="001D4431"/>
    <w:rsid w:val="001D5790"/>
    <w:rsid w:val="001E167B"/>
    <w:rsid w:val="001E4644"/>
    <w:rsid w:val="001E516A"/>
    <w:rsid w:val="001E7E21"/>
    <w:rsid w:val="001F3856"/>
    <w:rsid w:val="001F7729"/>
    <w:rsid w:val="00206E86"/>
    <w:rsid w:val="0020773C"/>
    <w:rsid w:val="0021055A"/>
    <w:rsid w:val="00215D49"/>
    <w:rsid w:val="00216C61"/>
    <w:rsid w:val="00220AE9"/>
    <w:rsid w:val="00227943"/>
    <w:rsid w:val="00227A08"/>
    <w:rsid w:val="002310F9"/>
    <w:rsid w:val="00240E39"/>
    <w:rsid w:val="00241F57"/>
    <w:rsid w:val="00251AF4"/>
    <w:rsid w:val="00254BC1"/>
    <w:rsid w:val="00260B70"/>
    <w:rsid w:val="0026499E"/>
    <w:rsid w:val="002662D6"/>
    <w:rsid w:val="002710F5"/>
    <w:rsid w:val="00287720"/>
    <w:rsid w:val="0029256A"/>
    <w:rsid w:val="00292BC6"/>
    <w:rsid w:val="00293067"/>
    <w:rsid w:val="0029306E"/>
    <w:rsid w:val="00297DEF"/>
    <w:rsid w:val="002A0417"/>
    <w:rsid w:val="002A23BF"/>
    <w:rsid w:val="002A3C15"/>
    <w:rsid w:val="002A52F4"/>
    <w:rsid w:val="002A54B7"/>
    <w:rsid w:val="002A6827"/>
    <w:rsid w:val="002B0890"/>
    <w:rsid w:val="002B31AA"/>
    <w:rsid w:val="002B4D11"/>
    <w:rsid w:val="002B5591"/>
    <w:rsid w:val="002C0CDE"/>
    <w:rsid w:val="002C15B1"/>
    <w:rsid w:val="002D4041"/>
    <w:rsid w:val="002D5A45"/>
    <w:rsid w:val="002D62B0"/>
    <w:rsid w:val="002E6315"/>
    <w:rsid w:val="002F1938"/>
    <w:rsid w:val="002F499A"/>
    <w:rsid w:val="002F7C7F"/>
    <w:rsid w:val="00301874"/>
    <w:rsid w:val="00301CC5"/>
    <w:rsid w:val="00302D8C"/>
    <w:rsid w:val="003207E6"/>
    <w:rsid w:val="003213C1"/>
    <w:rsid w:val="00323188"/>
    <w:rsid w:val="00323BA5"/>
    <w:rsid w:val="00324498"/>
    <w:rsid w:val="00330278"/>
    <w:rsid w:val="0033099C"/>
    <w:rsid w:val="00336E67"/>
    <w:rsid w:val="00341923"/>
    <w:rsid w:val="003425C7"/>
    <w:rsid w:val="00347CF0"/>
    <w:rsid w:val="00354E10"/>
    <w:rsid w:val="00362FDB"/>
    <w:rsid w:val="0037105E"/>
    <w:rsid w:val="00372541"/>
    <w:rsid w:val="00374A70"/>
    <w:rsid w:val="00385954"/>
    <w:rsid w:val="00387F08"/>
    <w:rsid w:val="0039681A"/>
    <w:rsid w:val="003A34F3"/>
    <w:rsid w:val="003A60D0"/>
    <w:rsid w:val="003A64D9"/>
    <w:rsid w:val="003B3D50"/>
    <w:rsid w:val="003B5A46"/>
    <w:rsid w:val="003B6FC0"/>
    <w:rsid w:val="003D25A1"/>
    <w:rsid w:val="003D2A93"/>
    <w:rsid w:val="003D642D"/>
    <w:rsid w:val="003E4020"/>
    <w:rsid w:val="003F1B71"/>
    <w:rsid w:val="003F2608"/>
    <w:rsid w:val="00400D6B"/>
    <w:rsid w:val="004014E9"/>
    <w:rsid w:val="00401F42"/>
    <w:rsid w:val="00404F6D"/>
    <w:rsid w:val="00405D81"/>
    <w:rsid w:val="00407ACB"/>
    <w:rsid w:val="0041048C"/>
    <w:rsid w:val="00411934"/>
    <w:rsid w:val="00417DF1"/>
    <w:rsid w:val="0043625B"/>
    <w:rsid w:val="004367A8"/>
    <w:rsid w:val="00437D0D"/>
    <w:rsid w:val="00441655"/>
    <w:rsid w:val="00452584"/>
    <w:rsid w:val="004528CA"/>
    <w:rsid w:val="00466D4D"/>
    <w:rsid w:val="00470913"/>
    <w:rsid w:val="0047204A"/>
    <w:rsid w:val="00474F63"/>
    <w:rsid w:val="00491D3C"/>
    <w:rsid w:val="004972EE"/>
    <w:rsid w:val="004A080E"/>
    <w:rsid w:val="004A1ABE"/>
    <w:rsid w:val="004B0E64"/>
    <w:rsid w:val="004C077B"/>
    <w:rsid w:val="004C1406"/>
    <w:rsid w:val="004C279A"/>
    <w:rsid w:val="004D3095"/>
    <w:rsid w:val="004D5A30"/>
    <w:rsid w:val="004D7098"/>
    <w:rsid w:val="004E17A0"/>
    <w:rsid w:val="004E5BD5"/>
    <w:rsid w:val="004E6CD8"/>
    <w:rsid w:val="004F60DC"/>
    <w:rsid w:val="00501624"/>
    <w:rsid w:val="00501AA1"/>
    <w:rsid w:val="00504607"/>
    <w:rsid w:val="00506CFD"/>
    <w:rsid w:val="00507CEF"/>
    <w:rsid w:val="0051544C"/>
    <w:rsid w:val="00517F91"/>
    <w:rsid w:val="0052005C"/>
    <w:rsid w:val="00525047"/>
    <w:rsid w:val="00525876"/>
    <w:rsid w:val="00525F54"/>
    <w:rsid w:val="005303C2"/>
    <w:rsid w:val="005447AA"/>
    <w:rsid w:val="005561C7"/>
    <w:rsid w:val="00562884"/>
    <w:rsid w:val="005723FD"/>
    <w:rsid w:val="005824FB"/>
    <w:rsid w:val="00584F2A"/>
    <w:rsid w:val="005903AE"/>
    <w:rsid w:val="005914C9"/>
    <w:rsid w:val="005936E9"/>
    <w:rsid w:val="005A026F"/>
    <w:rsid w:val="005A1BB4"/>
    <w:rsid w:val="005A378A"/>
    <w:rsid w:val="005A4A31"/>
    <w:rsid w:val="005A622E"/>
    <w:rsid w:val="005A6302"/>
    <w:rsid w:val="005B008A"/>
    <w:rsid w:val="005B423F"/>
    <w:rsid w:val="005B4AE3"/>
    <w:rsid w:val="005B5EBE"/>
    <w:rsid w:val="005C0BE7"/>
    <w:rsid w:val="005D27F0"/>
    <w:rsid w:val="005D489D"/>
    <w:rsid w:val="005D4F48"/>
    <w:rsid w:val="005D653A"/>
    <w:rsid w:val="005D6A67"/>
    <w:rsid w:val="005D7E93"/>
    <w:rsid w:val="005E28A7"/>
    <w:rsid w:val="005E7730"/>
    <w:rsid w:val="005E7EBA"/>
    <w:rsid w:val="005F6378"/>
    <w:rsid w:val="006017F4"/>
    <w:rsid w:val="00602055"/>
    <w:rsid w:val="006031C9"/>
    <w:rsid w:val="006143F2"/>
    <w:rsid w:val="00614D8F"/>
    <w:rsid w:val="00617832"/>
    <w:rsid w:val="006213AA"/>
    <w:rsid w:val="00626410"/>
    <w:rsid w:val="00633EB3"/>
    <w:rsid w:val="00650166"/>
    <w:rsid w:val="00654B92"/>
    <w:rsid w:val="00656C4A"/>
    <w:rsid w:val="006577C8"/>
    <w:rsid w:val="0066122B"/>
    <w:rsid w:val="00663AA8"/>
    <w:rsid w:val="00667FE6"/>
    <w:rsid w:val="00671F3A"/>
    <w:rsid w:val="0067754A"/>
    <w:rsid w:val="006809BB"/>
    <w:rsid w:val="00682E7E"/>
    <w:rsid w:val="006845BD"/>
    <w:rsid w:val="006938A0"/>
    <w:rsid w:val="006971E8"/>
    <w:rsid w:val="006A788B"/>
    <w:rsid w:val="006B3D83"/>
    <w:rsid w:val="006B5691"/>
    <w:rsid w:val="006C6C72"/>
    <w:rsid w:val="006D2E0B"/>
    <w:rsid w:val="006D31C1"/>
    <w:rsid w:val="006D4920"/>
    <w:rsid w:val="006D5C4E"/>
    <w:rsid w:val="006E08A3"/>
    <w:rsid w:val="006E44C7"/>
    <w:rsid w:val="006E5B92"/>
    <w:rsid w:val="006E5E59"/>
    <w:rsid w:val="006F427B"/>
    <w:rsid w:val="00702556"/>
    <w:rsid w:val="007026E6"/>
    <w:rsid w:val="00702C5A"/>
    <w:rsid w:val="00702EFD"/>
    <w:rsid w:val="00707580"/>
    <w:rsid w:val="007205A5"/>
    <w:rsid w:val="0072125E"/>
    <w:rsid w:val="00723A6F"/>
    <w:rsid w:val="00727070"/>
    <w:rsid w:val="007312F7"/>
    <w:rsid w:val="00733829"/>
    <w:rsid w:val="00735340"/>
    <w:rsid w:val="007447A9"/>
    <w:rsid w:val="00744F75"/>
    <w:rsid w:val="00745C1B"/>
    <w:rsid w:val="00750E5D"/>
    <w:rsid w:val="00752EE9"/>
    <w:rsid w:val="0075331A"/>
    <w:rsid w:val="00754BF0"/>
    <w:rsid w:val="007570C2"/>
    <w:rsid w:val="00763E55"/>
    <w:rsid w:val="00770C49"/>
    <w:rsid w:val="007720C5"/>
    <w:rsid w:val="00775D51"/>
    <w:rsid w:val="00776231"/>
    <w:rsid w:val="00781CB1"/>
    <w:rsid w:val="00783833"/>
    <w:rsid w:val="007869EE"/>
    <w:rsid w:val="00786E9B"/>
    <w:rsid w:val="00787488"/>
    <w:rsid w:val="007910E7"/>
    <w:rsid w:val="007959A8"/>
    <w:rsid w:val="007A610B"/>
    <w:rsid w:val="007A6F86"/>
    <w:rsid w:val="007A7023"/>
    <w:rsid w:val="007B7B78"/>
    <w:rsid w:val="007C2979"/>
    <w:rsid w:val="007C5DAE"/>
    <w:rsid w:val="007C7119"/>
    <w:rsid w:val="007D1C12"/>
    <w:rsid w:val="007D2411"/>
    <w:rsid w:val="007D28E9"/>
    <w:rsid w:val="007D3343"/>
    <w:rsid w:val="007D407A"/>
    <w:rsid w:val="007E70DB"/>
    <w:rsid w:val="007E7EB5"/>
    <w:rsid w:val="007F15CE"/>
    <w:rsid w:val="007F31F6"/>
    <w:rsid w:val="007F552D"/>
    <w:rsid w:val="00801CD1"/>
    <w:rsid w:val="00803750"/>
    <w:rsid w:val="0080394E"/>
    <w:rsid w:val="00811FD2"/>
    <w:rsid w:val="00812B6A"/>
    <w:rsid w:val="00817D88"/>
    <w:rsid w:val="00823E23"/>
    <w:rsid w:val="008269D5"/>
    <w:rsid w:val="008273E2"/>
    <w:rsid w:val="00835D8A"/>
    <w:rsid w:val="00840CE4"/>
    <w:rsid w:val="00843F81"/>
    <w:rsid w:val="0084483E"/>
    <w:rsid w:val="00846C6C"/>
    <w:rsid w:val="00847E2D"/>
    <w:rsid w:val="0085346C"/>
    <w:rsid w:val="00855F9E"/>
    <w:rsid w:val="00856F6D"/>
    <w:rsid w:val="00865E14"/>
    <w:rsid w:val="00871A9D"/>
    <w:rsid w:val="008760F1"/>
    <w:rsid w:val="00876D76"/>
    <w:rsid w:val="00880960"/>
    <w:rsid w:val="00881A38"/>
    <w:rsid w:val="008966EE"/>
    <w:rsid w:val="008971BE"/>
    <w:rsid w:val="008A06AD"/>
    <w:rsid w:val="008A408A"/>
    <w:rsid w:val="008A6FF2"/>
    <w:rsid w:val="008B3F9A"/>
    <w:rsid w:val="008B6EEB"/>
    <w:rsid w:val="008C6484"/>
    <w:rsid w:val="008D0BE1"/>
    <w:rsid w:val="008D1CF2"/>
    <w:rsid w:val="008D44DD"/>
    <w:rsid w:val="008E3649"/>
    <w:rsid w:val="008E6E62"/>
    <w:rsid w:val="008F127B"/>
    <w:rsid w:val="008F3E39"/>
    <w:rsid w:val="00903CE8"/>
    <w:rsid w:val="0090798D"/>
    <w:rsid w:val="00907CC5"/>
    <w:rsid w:val="00907F63"/>
    <w:rsid w:val="009103F7"/>
    <w:rsid w:val="00910429"/>
    <w:rsid w:val="00915DF2"/>
    <w:rsid w:val="00920ECC"/>
    <w:rsid w:val="00921BC3"/>
    <w:rsid w:val="00923B3B"/>
    <w:rsid w:val="00925681"/>
    <w:rsid w:val="00927A92"/>
    <w:rsid w:val="009306F3"/>
    <w:rsid w:val="00944E7F"/>
    <w:rsid w:val="0094501E"/>
    <w:rsid w:val="0094575B"/>
    <w:rsid w:val="0095155A"/>
    <w:rsid w:val="00951D27"/>
    <w:rsid w:val="0095291D"/>
    <w:rsid w:val="00953269"/>
    <w:rsid w:val="00953F85"/>
    <w:rsid w:val="0095431F"/>
    <w:rsid w:val="00971889"/>
    <w:rsid w:val="00971BC3"/>
    <w:rsid w:val="00972F4A"/>
    <w:rsid w:val="00981B84"/>
    <w:rsid w:val="00982413"/>
    <w:rsid w:val="00983444"/>
    <w:rsid w:val="009857FC"/>
    <w:rsid w:val="00985CBD"/>
    <w:rsid w:val="00987457"/>
    <w:rsid w:val="009973EA"/>
    <w:rsid w:val="009B4036"/>
    <w:rsid w:val="009B4475"/>
    <w:rsid w:val="009B6EEE"/>
    <w:rsid w:val="009C34D7"/>
    <w:rsid w:val="009C46F6"/>
    <w:rsid w:val="009C50B4"/>
    <w:rsid w:val="009D6C7F"/>
    <w:rsid w:val="009E1157"/>
    <w:rsid w:val="009E551C"/>
    <w:rsid w:val="009E57FD"/>
    <w:rsid w:val="009F101E"/>
    <w:rsid w:val="009F21EE"/>
    <w:rsid w:val="00A05BF1"/>
    <w:rsid w:val="00A06B43"/>
    <w:rsid w:val="00A06B56"/>
    <w:rsid w:val="00A11038"/>
    <w:rsid w:val="00A156B4"/>
    <w:rsid w:val="00A23462"/>
    <w:rsid w:val="00A24F9D"/>
    <w:rsid w:val="00A36EBF"/>
    <w:rsid w:val="00A43011"/>
    <w:rsid w:val="00A52FEC"/>
    <w:rsid w:val="00A531E0"/>
    <w:rsid w:val="00A55FD5"/>
    <w:rsid w:val="00A71411"/>
    <w:rsid w:val="00A74692"/>
    <w:rsid w:val="00A74B81"/>
    <w:rsid w:val="00A82972"/>
    <w:rsid w:val="00A8414E"/>
    <w:rsid w:val="00A920C9"/>
    <w:rsid w:val="00A92845"/>
    <w:rsid w:val="00A93A91"/>
    <w:rsid w:val="00AA0734"/>
    <w:rsid w:val="00AA1BF4"/>
    <w:rsid w:val="00AA2D41"/>
    <w:rsid w:val="00AA4809"/>
    <w:rsid w:val="00AA51A2"/>
    <w:rsid w:val="00AA7B91"/>
    <w:rsid w:val="00AB1BCF"/>
    <w:rsid w:val="00AB35D7"/>
    <w:rsid w:val="00AC5F3C"/>
    <w:rsid w:val="00AD18EF"/>
    <w:rsid w:val="00AD3F46"/>
    <w:rsid w:val="00AE0332"/>
    <w:rsid w:val="00AE1F0E"/>
    <w:rsid w:val="00AE2BCC"/>
    <w:rsid w:val="00AE3052"/>
    <w:rsid w:val="00AE3E15"/>
    <w:rsid w:val="00AE7C19"/>
    <w:rsid w:val="00AF08A2"/>
    <w:rsid w:val="00B00408"/>
    <w:rsid w:val="00B03993"/>
    <w:rsid w:val="00B104A6"/>
    <w:rsid w:val="00B162C6"/>
    <w:rsid w:val="00B21F4E"/>
    <w:rsid w:val="00B2350E"/>
    <w:rsid w:val="00B30323"/>
    <w:rsid w:val="00B343DA"/>
    <w:rsid w:val="00B45BA7"/>
    <w:rsid w:val="00B45BCF"/>
    <w:rsid w:val="00B51316"/>
    <w:rsid w:val="00B5213F"/>
    <w:rsid w:val="00B55D0D"/>
    <w:rsid w:val="00B566C8"/>
    <w:rsid w:val="00B568D6"/>
    <w:rsid w:val="00B57769"/>
    <w:rsid w:val="00B6085F"/>
    <w:rsid w:val="00B62668"/>
    <w:rsid w:val="00B62732"/>
    <w:rsid w:val="00B64378"/>
    <w:rsid w:val="00B71336"/>
    <w:rsid w:val="00B766A5"/>
    <w:rsid w:val="00B90C86"/>
    <w:rsid w:val="00B96AE8"/>
    <w:rsid w:val="00B97098"/>
    <w:rsid w:val="00BA21EB"/>
    <w:rsid w:val="00BA35A1"/>
    <w:rsid w:val="00BA4F4B"/>
    <w:rsid w:val="00BA79DD"/>
    <w:rsid w:val="00BB201F"/>
    <w:rsid w:val="00BB7693"/>
    <w:rsid w:val="00BC2B70"/>
    <w:rsid w:val="00BC5A5B"/>
    <w:rsid w:val="00BD0956"/>
    <w:rsid w:val="00BD6856"/>
    <w:rsid w:val="00BE4136"/>
    <w:rsid w:val="00BE4711"/>
    <w:rsid w:val="00BE61DF"/>
    <w:rsid w:val="00BE68ED"/>
    <w:rsid w:val="00BF0E5B"/>
    <w:rsid w:val="00C03E2F"/>
    <w:rsid w:val="00C125A9"/>
    <w:rsid w:val="00C12C51"/>
    <w:rsid w:val="00C26929"/>
    <w:rsid w:val="00C42B97"/>
    <w:rsid w:val="00C43463"/>
    <w:rsid w:val="00C46B77"/>
    <w:rsid w:val="00C50216"/>
    <w:rsid w:val="00C51622"/>
    <w:rsid w:val="00C51B8B"/>
    <w:rsid w:val="00C53A4B"/>
    <w:rsid w:val="00C5407A"/>
    <w:rsid w:val="00C60669"/>
    <w:rsid w:val="00C63EC4"/>
    <w:rsid w:val="00C75B44"/>
    <w:rsid w:val="00C864B1"/>
    <w:rsid w:val="00C915EC"/>
    <w:rsid w:val="00C9512E"/>
    <w:rsid w:val="00C965FE"/>
    <w:rsid w:val="00CA1EA0"/>
    <w:rsid w:val="00CA4717"/>
    <w:rsid w:val="00CB70DC"/>
    <w:rsid w:val="00CC0078"/>
    <w:rsid w:val="00CC2101"/>
    <w:rsid w:val="00CD3791"/>
    <w:rsid w:val="00CD3FF7"/>
    <w:rsid w:val="00CD534C"/>
    <w:rsid w:val="00CE0844"/>
    <w:rsid w:val="00D03A86"/>
    <w:rsid w:val="00D04321"/>
    <w:rsid w:val="00D17F34"/>
    <w:rsid w:val="00D20B7D"/>
    <w:rsid w:val="00D215D8"/>
    <w:rsid w:val="00D22863"/>
    <w:rsid w:val="00D24B17"/>
    <w:rsid w:val="00D3208C"/>
    <w:rsid w:val="00D32148"/>
    <w:rsid w:val="00D324CA"/>
    <w:rsid w:val="00D35104"/>
    <w:rsid w:val="00D42748"/>
    <w:rsid w:val="00D43514"/>
    <w:rsid w:val="00D43FD0"/>
    <w:rsid w:val="00D45736"/>
    <w:rsid w:val="00D56018"/>
    <w:rsid w:val="00D6223C"/>
    <w:rsid w:val="00D6470E"/>
    <w:rsid w:val="00D66397"/>
    <w:rsid w:val="00D705E5"/>
    <w:rsid w:val="00D71403"/>
    <w:rsid w:val="00D838D0"/>
    <w:rsid w:val="00D86A66"/>
    <w:rsid w:val="00D91270"/>
    <w:rsid w:val="00D96EA0"/>
    <w:rsid w:val="00D974B9"/>
    <w:rsid w:val="00DA06BB"/>
    <w:rsid w:val="00DB64F3"/>
    <w:rsid w:val="00DB7491"/>
    <w:rsid w:val="00DC2BB1"/>
    <w:rsid w:val="00DD0292"/>
    <w:rsid w:val="00DD5642"/>
    <w:rsid w:val="00DE0DEA"/>
    <w:rsid w:val="00DE5939"/>
    <w:rsid w:val="00DF59E3"/>
    <w:rsid w:val="00E05A41"/>
    <w:rsid w:val="00E13574"/>
    <w:rsid w:val="00E171DC"/>
    <w:rsid w:val="00E22377"/>
    <w:rsid w:val="00E23281"/>
    <w:rsid w:val="00E254F9"/>
    <w:rsid w:val="00E26733"/>
    <w:rsid w:val="00E2747E"/>
    <w:rsid w:val="00E309A6"/>
    <w:rsid w:val="00E36F0E"/>
    <w:rsid w:val="00E561DA"/>
    <w:rsid w:val="00E60792"/>
    <w:rsid w:val="00E60D42"/>
    <w:rsid w:val="00E61196"/>
    <w:rsid w:val="00E61B2C"/>
    <w:rsid w:val="00E63FB2"/>
    <w:rsid w:val="00E65A7D"/>
    <w:rsid w:val="00E80210"/>
    <w:rsid w:val="00E80935"/>
    <w:rsid w:val="00E8281F"/>
    <w:rsid w:val="00E8504B"/>
    <w:rsid w:val="00E8695E"/>
    <w:rsid w:val="00E925F1"/>
    <w:rsid w:val="00E92C12"/>
    <w:rsid w:val="00E92FED"/>
    <w:rsid w:val="00E93BDD"/>
    <w:rsid w:val="00E95AE4"/>
    <w:rsid w:val="00E9730E"/>
    <w:rsid w:val="00EB079F"/>
    <w:rsid w:val="00EB13D8"/>
    <w:rsid w:val="00EB7668"/>
    <w:rsid w:val="00EC517C"/>
    <w:rsid w:val="00ED7978"/>
    <w:rsid w:val="00EE2680"/>
    <w:rsid w:val="00EE2D79"/>
    <w:rsid w:val="00EE328A"/>
    <w:rsid w:val="00EE5881"/>
    <w:rsid w:val="00EE7290"/>
    <w:rsid w:val="00EF0F60"/>
    <w:rsid w:val="00EF22A4"/>
    <w:rsid w:val="00EF25E0"/>
    <w:rsid w:val="00EF2CFE"/>
    <w:rsid w:val="00F01F0F"/>
    <w:rsid w:val="00F02EB6"/>
    <w:rsid w:val="00F03FBE"/>
    <w:rsid w:val="00F05A29"/>
    <w:rsid w:val="00F06E68"/>
    <w:rsid w:val="00F071DE"/>
    <w:rsid w:val="00F1763B"/>
    <w:rsid w:val="00F2033D"/>
    <w:rsid w:val="00F20A94"/>
    <w:rsid w:val="00F21BF2"/>
    <w:rsid w:val="00F24791"/>
    <w:rsid w:val="00F370CC"/>
    <w:rsid w:val="00F42276"/>
    <w:rsid w:val="00F45E86"/>
    <w:rsid w:val="00F46E3A"/>
    <w:rsid w:val="00F51C31"/>
    <w:rsid w:val="00F53EE6"/>
    <w:rsid w:val="00F54465"/>
    <w:rsid w:val="00F545EE"/>
    <w:rsid w:val="00F54D4A"/>
    <w:rsid w:val="00F60E13"/>
    <w:rsid w:val="00F64E88"/>
    <w:rsid w:val="00F721EF"/>
    <w:rsid w:val="00F72408"/>
    <w:rsid w:val="00F73C75"/>
    <w:rsid w:val="00F85472"/>
    <w:rsid w:val="00F952F9"/>
    <w:rsid w:val="00F97F2B"/>
    <w:rsid w:val="00FA31C9"/>
    <w:rsid w:val="00FA4608"/>
    <w:rsid w:val="00FA6AD2"/>
    <w:rsid w:val="00FB31E2"/>
    <w:rsid w:val="00FB3A7D"/>
    <w:rsid w:val="00FE0539"/>
    <w:rsid w:val="00FE2936"/>
    <w:rsid w:val="00FE4EA9"/>
    <w:rsid w:val="00FF089E"/>
    <w:rsid w:val="00FF11C8"/>
    <w:rsid w:val="00FF13D2"/>
    <w:rsid w:val="00FF3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9656"/>
  <w15:docId w15:val="{80C601E0-119D-4F50-9271-961E8897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C02"/>
    <w:pPr>
      <w:spacing w:after="0"/>
    </w:pPr>
  </w:style>
  <w:style w:type="paragraph" w:styleId="Nagwek1">
    <w:name w:val="heading 1"/>
    <w:basedOn w:val="Normalny"/>
    <w:next w:val="Normalny"/>
    <w:link w:val="Nagwek1Znak"/>
    <w:qFormat/>
    <w:rsid w:val="0051544C"/>
    <w:pPr>
      <w:keepNext/>
      <w:suppressAutoHyphens/>
      <w:spacing w:before="0" w:afterAutospacing="0"/>
      <w:outlineLvl w:val="0"/>
    </w:pPr>
    <w:rPr>
      <w:rFonts w:ascii="Times New Roman" w:eastAsia="Times New Roman" w:hAnsi="Times New Roman" w:cs="Times New Roman"/>
      <w:b/>
      <w:i/>
      <w:sz w:val="24"/>
      <w:szCs w:val="20"/>
      <w:lang w:eastAsia="zh-CN"/>
    </w:rPr>
  </w:style>
  <w:style w:type="paragraph" w:styleId="Nagwek3">
    <w:name w:val="heading 3"/>
    <w:basedOn w:val="Normalny"/>
    <w:next w:val="Normalny"/>
    <w:link w:val="Nagwek3Znak"/>
    <w:uiPriority w:val="9"/>
    <w:unhideWhenUsed/>
    <w:qFormat/>
    <w:rsid w:val="002B5591"/>
    <w:pPr>
      <w:keepNext/>
      <w:keepLines/>
      <w:spacing w:before="40" w:afterAutospacing="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Wypunktowanie,normalny tekst"/>
    <w:basedOn w:val="Normalny"/>
    <w:link w:val="AkapitzlistZnak"/>
    <w:uiPriority w:val="99"/>
    <w:qFormat/>
    <w:rsid w:val="00E36F0E"/>
    <w:pPr>
      <w:spacing w:before="0" w:afterAutospacing="0" w:line="360" w:lineRule="auto"/>
      <w:ind w:left="720"/>
      <w:contextualSpacing/>
    </w:pPr>
    <w:rPr>
      <w:rFonts w:ascii="Times New Roman" w:eastAsia="Calibri" w:hAnsi="Times New Roman" w:cs="Times New Roman"/>
      <w:sz w:val="24"/>
      <w:szCs w:val="24"/>
    </w:rPr>
  </w:style>
  <w:style w:type="character" w:styleId="Hipercze">
    <w:name w:val="Hyperlink"/>
    <w:unhideWhenUsed/>
    <w:rsid w:val="00E36F0E"/>
    <w:rPr>
      <w:color w:val="0000FF"/>
      <w:u w:val="single"/>
    </w:rPr>
  </w:style>
  <w:style w:type="character" w:customStyle="1" w:styleId="AkapitzlistZnak">
    <w:name w:val="Akapit z listą Znak"/>
    <w:aliases w:val="Wypunktowanie Znak,normalny tekst Znak,L1 Znak,Numerowanie Znak,2 heading Znak,A_wyliczenie Znak,K-P_odwolanie Znak,Akapit z listą5 Znak,maz_wyliczenie Znak,opis dzialania Znak,List Paragraph Znak,T_SZ_List Paragraph Znak"/>
    <w:link w:val="Akapitzlist1"/>
    <w:uiPriority w:val="34"/>
    <w:qFormat/>
    <w:locked/>
    <w:rsid w:val="00E36F0E"/>
    <w:rPr>
      <w:rFonts w:ascii="Times New Roman" w:eastAsia="Calibri" w:hAnsi="Times New Roman" w:cs="Times New Roman"/>
      <w:sz w:val="24"/>
      <w:szCs w:val="24"/>
    </w:rPr>
  </w:style>
  <w:style w:type="paragraph" w:styleId="Akapitzlist">
    <w:name w:val="List Paragraph"/>
    <w:aliases w:val="L1,Numerowanie,2 heading,A_wyliczenie,K-P_odwolanie,Akapit z listą5,maz_wyliczenie,opis dzialania,List Paragraph,T_SZ_List Paragraph,Akapit z listą BS,Jasna lista — akcent 51,Colorful List Accent 1"/>
    <w:basedOn w:val="Normalny"/>
    <w:uiPriority w:val="34"/>
    <w:qFormat/>
    <w:rsid w:val="00910429"/>
    <w:pPr>
      <w:ind w:left="720"/>
      <w:contextualSpacing/>
    </w:pPr>
  </w:style>
  <w:style w:type="character" w:styleId="Tytuksiki">
    <w:name w:val="Book Title"/>
    <w:basedOn w:val="Domylnaczcionkaakapitu"/>
    <w:uiPriority w:val="33"/>
    <w:qFormat/>
    <w:rsid w:val="005824FB"/>
    <w:rPr>
      <w:b/>
      <w:bCs/>
      <w:i/>
      <w:iCs/>
      <w:spacing w:val="5"/>
    </w:rPr>
  </w:style>
  <w:style w:type="paragraph" w:customStyle="1" w:styleId="Standard">
    <w:name w:val="Standard"/>
    <w:rsid w:val="00E561DA"/>
    <w:pPr>
      <w:widowControl w:val="0"/>
      <w:suppressAutoHyphens/>
      <w:autoSpaceDE w:val="0"/>
      <w:spacing w:before="0" w:after="0" w:afterAutospacing="0"/>
    </w:pPr>
    <w:rPr>
      <w:rFonts w:ascii="Times New Roman" w:eastAsia="Times New Roman" w:hAnsi="Times New Roman" w:cs="Times New Roman"/>
      <w:sz w:val="24"/>
      <w:szCs w:val="24"/>
      <w:lang w:eastAsia="pl-PL" w:bidi="pl-PL"/>
    </w:rPr>
  </w:style>
  <w:style w:type="paragraph" w:styleId="NormalnyWeb">
    <w:name w:val="Normal (Web)"/>
    <w:basedOn w:val="Normalny"/>
    <w:unhideWhenUsed/>
    <w:rsid w:val="00E561DA"/>
    <w:pPr>
      <w:spacing w:before="0" w:afterAutospacing="0"/>
    </w:pPr>
    <w:rPr>
      <w:rFonts w:ascii="Times New Roman" w:eastAsia="Calibri" w:hAnsi="Times New Roman" w:cs="Times New Roman"/>
      <w:sz w:val="24"/>
      <w:szCs w:val="24"/>
      <w:lang w:eastAsia="pl-PL"/>
    </w:rPr>
  </w:style>
  <w:style w:type="paragraph" w:customStyle="1" w:styleId="Default">
    <w:name w:val="Default"/>
    <w:link w:val="DefaultZnak"/>
    <w:rsid w:val="008C6484"/>
    <w:pPr>
      <w:autoSpaceDE w:val="0"/>
      <w:autoSpaceDN w:val="0"/>
      <w:adjustRightInd w:val="0"/>
      <w:spacing w:before="0" w:after="0" w:afterAutospacing="0"/>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C5407A"/>
    <w:rPr>
      <w:b/>
      <w:bCs/>
    </w:rPr>
  </w:style>
  <w:style w:type="character" w:customStyle="1" w:styleId="markedcontent">
    <w:name w:val="markedcontent"/>
    <w:basedOn w:val="Domylnaczcionkaakapitu"/>
    <w:rsid w:val="00B104A6"/>
  </w:style>
  <w:style w:type="character" w:customStyle="1" w:styleId="Nagwek1Znak">
    <w:name w:val="Nagłówek 1 Znak"/>
    <w:basedOn w:val="Domylnaczcionkaakapitu"/>
    <w:link w:val="Nagwek1"/>
    <w:rsid w:val="0051544C"/>
    <w:rPr>
      <w:rFonts w:ascii="Times New Roman" w:eastAsia="Times New Roman" w:hAnsi="Times New Roman" w:cs="Times New Roman"/>
      <w:b/>
      <w:i/>
      <w:sz w:val="24"/>
      <w:szCs w:val="20"/>
      <w:lang w:eastAsia="zh-CN"/>
    </w:rPr>
  </w:style>
  <w:style w:type="paragraph" w:styleId="Tekstpodstawowy">
    <w:name w:val="Body Text"/>
    <w:basedOn w:val="Normalny"/>
    <w:link w:val="TekstpodstawowyZnak"/>
    <w:rsid w:val="00B6085F"/>
    <w:pPr>
      <w:suppressAutoHyphens/>
      <w:spacing w:before="0" w:after="120" w:afterAutospacing="0"/>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B6085F"/>
    <w:rPr>
      <w:rFonts w:ascii="Times New Roman" w:eastAsia="Times New Roman" w:hAnsi="Times New Roman" w:cs="Times New Roman"/>
      <w:sz w:val="24"/>
      <w:szCs w:val="20"/>
      <w:lang w:eastAsia="zh-CN"/>
    </w:rPr>
  </w:style>
  <w:style w:type="paragraph" w:customStyle="1" w:styleId="Kolorowalistaakcent11">
    <w:name w:val="Kolorowa lista — akcent 11"/>
    <w:basedOn w:val="Normalny"/>
    <w:qFormat/>
    <w:rsid w:val="00DC2BB1"/>
    <w:pPr>
      <w:suppressAutoHyphens/>
      <w:spacing w:before="0" w:afterAutospacing="0"/>
      <w:ind w:left="708"/>
    </w:pPr>
    <w:rPr>
      <w:rFonts w:ascii="Times New Roman" w:eastAsia="Times New Roman" w:hAnsi="Times New Roman" w:cs="Times New Roman"/>
      <w:sz w:val="24"/>
      <w:szCs w:val="24"/>
      <w:lang w:eastAsia="zh-CN"/>
    </w:rPr>
  </w:style>
  <w:style w:type="table" w:styleId="Tabela-Siatka">
    <w:name w:val="Table Grid"/>
    <w:basedOn w:val="Standardowy"/>
    <w:uiPriority w:val="39"/>
    <w:rsid w:val="00DC2BB1"/>
    <w:pPr>
      <w:spacing w:before="0" w:after="0" w:afterAutospacing="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DC2BB1"/>
    <w:rPr>
      <w:rFonts w:ascii="Calibri" w:eastAsia="Times New Roman" w:hAnsi="Calibri" w:cs="Calibri"/>
      <w:color w:val="000000"/>
      <w:sz w:val="24"/>
      <w:szCs w:val="24"/>
      <w:lang w:eastAsia="pl-PL"/>
    </w:rPr>
  </w:style>
  <w:style w:type="paragraph" w:styleId="Nagwek">
    <w:name w:val="header"/>
    <w:basedOn w:val="Normalny"/>
    <w:link w:val="NagwekZnak"/>
    <w:rsid w:val="00404F6D"/>
    <w:pPr>
      <w:suppressAutoHyphens/>
      <w:spacing w:before="0" w:afterAutospacing="0"/>
    </w:pPr>
    <w:rPr>
      <w:rFonts w:ascii="Times New Roman" w:eastAsia="Times New Roman" w:hAnsi="Times New Roman" w:cs="Times New Roman"/>
      <w:sz w:val="24"/>
      <w:szCs w:val="20"/>
      <w:lang w:eastAsia="zh-CN"/>
    </w:rPr>
  </w:style>
  <w:style w:type="character" w:customStyle="1" w:styleId="NagwekZnak">
    <w:name w:val="Nagłówek Znak"/>
    <w:basedOn w:val="Domylnaczcionkaakapitu"/>
    <w:link w:val="Nagwek"/>
    <w:rsid w:val="00404F6D"/>
    <w:rPr>
      <w:rFonts w:ascii="Times New Roman" w:eastAsia="Times New Roman" w:hAnsi="Times New Roman" w:cs="Times New Roman"/>
      <w:sz w:val="24"/>
      <w:szCs w:val="20"/>
      <w:lang w:eastAsia="zh-CN"/>
    </w:rPr>
  </w:style>
  <w:style w:type="paragraph" w:styleId="Bezodstpw">
    <w:name w:val="No Spacing"/>
    <w:qFormat/>
    <w:rsid w:val="002310F9"/>
    <w:pPr>
      <w:spacing w:before="0" w:after="0" w:afterAutospacing="0"/>
    </w:pPr>
    <w:rPr>
      <w:rFonts w:ascii="Times New Roman" w:eastAsia="Times New Roman" w:hAnsi="Times New Roman" w:cs="Times New Roman"/>
      <w:sz w:val="24"/>
      <w:szCs w:val="24"/>
      <w:lang w:eastAsia="pl-PL"/>
    </w:rPr>
  </w:style>
  <w:style w:type="paragraph" w:styleId="Listanumerowana">
    <w:name w:val="List Number"/>
    <w:basedOn w:val="Normalny"/>
    <w:uiPriority w:val="99"/>
    <w:unhideWhenUsed/>
    <w:rsid w:val="002310F9"/>
    <w:pPr>
      <w:numPr>
        <w:numId w:val="16"/>
      </w:numPr>
      <w:spacing w:before="0" w:afterAutospacing="0"/>
      <w:contextualSpacing/>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2B5591"/>
    <w:rPr>
      <w:rFonts w:asciiTheme="majorHAnsi" w:eastAsiaTheme="majorEastAsia" w:hAnsiTheme="majorHAnsi" w:cstheme="majorBidi"/>
      <w:color w:val="1F4D78" w:themeColor="accent1" w:themeShade="7F"/>
      <w:sz w:val="24"/>
      <w:szCs w:val="24"/>
      <w:lang w:val="en-US"/>
    </w:rPr>
  </w:style>
  <w:style w:type="paragraph" w:styleId="Tekstprzypisukocowego">
    <w:name w:val="endnote text"/>
    <w:basedOn w:val="Normalny"/>
    <w:link w:val="TekstprzypisukocowegoZnak"/>
    <w:unhideWhenUsed/>
    <w:rsid w:val="00BC2B70"/>
    <w:pPr>
      <w:spacing w:before="0" w:afterAutospacing="0"/>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BC2B70"/>
    <w:rPr>
      <w:rFonts w:ascii="Times New Roman" w:eastAsia="Times New Roman" w:hAnsi="Times New Roman" w:cs="Times New Roman"/>
      <w:sz w:val="20"/>
      <w:szCs w:val="20"/>
    </w:rPr>
  </w:style>
  <w:style w:type="character" w:customStyle="1" w:styleId="WW8Num2z2">
    <w:name w:val="WW8Num2z2"/>
    <w:rsid w:val="00FF3693"/>
  </w:style>
  <w:style w:type="paragraph" w:styleId="Tekstdymka">
    <w:name w:val="Balloon Text"/>
    <w:basedOn w:val="Normalny"/>
    <w:link w:val="TekstdymkaZnak"/>
    <w:uiPriority w:val="99"/>
    <w:semiHidden/>
    <w:unhideWhenUsed/>
    <w:rsid w:val="005E7EBA"/>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5E7EBA"/>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417DF1"/>
    <w:pPr>
      <w:spacing w:after="120"/>
      <w:ind w:left="283"/>
    </w:pPr>
  </w:style>
  <w:style w:type="character" w:customStyle="1" w:styleId="TekstpodstawowywcityZnak">
    <w:name w:val="Tekst podstawowy wcięty Znak"/>
    <w:basedOn w:val="Domylnaczcionkaakapitu"/>
    <w:link w:val="Tekstpodstawowywcity"/>
    <w:uiPriority w:val="99"/>
    <w:semiHidden/>
    <w:rsid w:val="00417DF1"/>
  </w:style>
  <w:style w:type="paragraph" w:customStyle="1" w:styleId="Tekstpodstawowywcity21">
    <w:name w:val="Tekst podstawowy wcięty 21"/>
    <w:basedOn w:val="Normalny"/>
    <w:rsid w:val="00417DF1"/>
    <w:pPr>
      <w:suppressAutoHyphens/>
      <w:spacing w:before="0" w:afterAutospacing="0"/>
      <w:ind w:left="426" w:hanging="426"/>
    </w:pPr>
    <w:rPr>
      <w:rFonts w:ascii="Times New Roman" w:eastAsia="Times New Roman" w:hAnsi="Times New Roman" w:cs="Times New Roman"/>
      <w:b/>
      <w:kern w:val="1"/>
      <w:sz w:val="28"/>
      <w:szCs w:val="20"/>
      <w:lang w:eastAsia="zh-CN"/>
    </w:rPr>
  </w:style>
  <w:style w:type="paragraph" w:customStyle="1" w:styleId="Tekstpodstawowy21">
    <w:name w:val="Tekst podstawowy 21"/>
    <w:basedOn w:val="Normalny"/>
    <w:rsid w:val="00417DF1"/>
    <w:pPr>
      <w:suppressAutoHyphens/>
      <w:spacing w:before="0" w:afterAutospacing="0"/>
      <w:ind w:left="426" w:hanging="142"/>
    </w:pPr>
    <w:rPr>
      <w:rFonts w:ascii="Times New Roman" w:eastAsia="Times New Roman" w:hAnsi="Times New Roman" w:cs="Times New Roman"/>
      <w:kern w:val="1"/>
      <w:sz w:val="24"/>
      <w:szCs w:val="20"/>
      <w:lang w:eastAsia="zh-CN"/>
    </w:rPr>
  </w:style>
  <w:style w:type="paragraph" w:customStyle="1" w:styleId="BodyText21">
    <w:name w:val="Body Text 21"/>
    <w:basedOn w:val="Normalny"/>
    <w:rsid w:val="00417DF1"/>
    <w:pPr>
      <w:widowControl w:val="0"/>
      <w:tabs>
        <w:tab w:val="left" w:pos="426"/>
      </w:tabs>
      <w:suppressAutoHyphens/>
      <w:spacing w:before="0" w:afterAutospacing="0"/>
      <w:jc w:val="both"/>
    </w:pPr>
    <w:rPr>
      <w:rFonts w:ascii="Times New Roman" w:eastAsia="Times New Roman" w:hAnsi="Times New Roman" w:cs="Times New Roman"/>
      <w:kern w:val="1"/>
      <w:szCs w:val="20"/>
      <w:lang w:eastAsia="zh-CN"/>
    </w:rPr>
  </w:style>
  <w:style w:type="character" w:customStyle="1" w:styleId="Bodytext5">
    <w:name w:val="Body text (5)"/>
    <w:rsid w:val="00A36EBF"/>
    <w:rPr>
      <w:rFonts w:ascii="Arial" w:hAnsi="Arial" w:cs="Arial"/>
      <w:i/>
      <w:iCs/>
      <w:color w:val="000000"/>
      <w:spacing w:val="-2"/>
      <w:w w:val="100"/>
      <w:position w:val="0"/>
      <w:sz w:val="17"/>
      <w:szCs w:val="17"/>
      <w:u w:val="single"/>
      <w:lang w:val="pl-PL" w:eastAsia="pl-PL" w:bidi="ar-SA"/>
    </w:rPr>
  </w:style>
  <w:style w:type="paragraph" w:customStyle="1" w:styleId="Bodytext51">
    <w:name w:val="Body text (5)1"/>
    <w:basedOn w:val="Normalny"/>
    <w:rsid w:val="00A36EBF"/>
    <w:pPr>
      <w:widowControl w:val="0"/>
      <w:shd w:val="clear" w:color="auto" w:fill="FFFFFF"/>
      <w:spacing w:before="0" w:afterAutospacing="0" w:line="240" w:lineRule="atLeast"/>
      <w:ind w:hanging="1080"/>
    </w:pPr>
    <w:rPr>
      <w:rFonts w:ascii="Arial" w:eastAsia="Times New Roman" w:hAnsi="Arial" w:cs="Arial"/>
      <w:i/>
      <w:iCs/>
      <w:color w:val="000000"/>
      <w:spacing w:val="-2"/>
      <w:sz w:val="17"/>
      <w:szCs w:val="17"/>
      <w:lang w:eastAsia="pl-PL"/>
    </w:rPr>
  </w:style>
  <w:style w:type="character" w:styleId="Nierozpoznanawzmianka">
    <w:name w:val="Unresolved Mention"/>
    <w:basedOn w:val="Domylnaczcionkaakapitu"/>
    <w:uiPriority w:val="99"/>
    <w:semiHidden/>
    <w:unhideWhenUsed/>
    <w:rsid w:val="004C077B"/>
    <w:rPr>
      <w:color w:val="605E5C"/>
      <w:shd w:val="clear" w:color="auto" w:fill="E1DFDD"/>
    </w:rPr>
  </w:style>
  <w:style w:type="paragraph" w:styleId="Tytu">
    <w:name w:val="Title"/>
    <w:basedOn w:val="Normalny"/>
    <w:next w:val="Normalny"/>
    <w:link w:val="TytuZnak"/>
    <w:uiPriority w:val="10"/>
    <w:qFormat/>
    <w:rsid w:val="00775D51"/>
    <w:pPr>
      <w:suppressAutoHyphens/>
      <w:spacing w:before="0" w:afterAutospacing="0"/>
      <w:contextualSpacing/>
    </w:pPr>
    <w:rPr>
      <w:rFonts w:ascii="Times New Roman" w:eastAsiaTheme="majorEastAsia" w:hAnsi="Times New Roman" w:cstheme="majorBidi"/>
      <w:b/>
      <w:spacing w:val="-10"/>
      <w:kern w:val="28"/>
      <w:sz w:val="24"/>
      <w:szCs w:val="56"/>
    </w:rPr>
  </w:style>
  <w:style w:type="character" w:customStyle="1" w:styleId="TytuZnak">
    <w:name w:val="Tytuł Znak"/>
    <w:basedOn w:val="Domylnaczcionkaakapitu"/>
    <w:link w:val="Tytu"/>
    <w:uiPriority w:val="10"/>
    <w:rsid w:val="00775D51"/>
    <w:rPr>
      <w:rFonts w:ascii="Times New Roman" w:eastAsiaTheme="majorEastAsia" w:hAnsi="Times New Roman" w:cstheme="majorBidi"/>
      <w:b/>
      <w:spacing w:val="-10"/>
      <w:kern w:val="28"/>
      <w:sz w:val="24"/>
      <w:szCs w:val="56"/>
    </w:rPr>
  </w:style>
  <w:style w:type="paragraph" w:styleId="Stopka">
    <w:name w:val="footer"/>
    <w:basedOn w:val="Normalny"/>
    <w:link w:val="StopkaZnak"/>
    <w:uiPriority w:val="99"/>
    <w:unhideWhenUsed/>
    <w:rsid w:val="00E93BDD"/>
    <w:pPr>
      <w:tabs>
        <w:tab w:val="center" w:pos="4536"/>
        <w:tab w:val="right" w:pos="9072"/>
      </w:tabs>
      <w:spacing w:before="0"/>
    </w:pPr>
  </w:style>
  <w:style w:type="character" w:customStyle="1" w:styleId="StopkaZnak">
    <w:name w:val="Stopka Znak"/>
    <w:basedOn w:val="Domylnaczcionkaakapitu"/>
    <w:link w:val="Stopka"/>
    <w:uiPriority w:val="99"/>
    <w:rsid w:val="00E93BDD"/>
  </w:style>
  <w:style w:type="numbering" w:customStyle="1" w:styleId="WW8Num9">
    <w:name w:val="WW8Num9"/>
    <w:basedOn w:val="Bezlisty"/>
    <w:rsid w:val="00DD564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milejewo.pl/" TargetMode="External"/><Relationship Id="rId18" Type="http://schemas.openxmlformats.org/officeDocument/2006/relationships/hyperlink" Target="https://ugmilejewo.ezamowieni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20https://ugmilejewo.ezamowienia.com/" TargetMode="External"/><Relationship Id="rId7" Type="http://schemas.openxmlformats.org/officeDocument/2006/relationships/endnotes" Target="endnotes.xml"/><Relationship Id="rId12" Type="http://schemas.openxmlformats.org/officeDocument/2006/relationships/hyperlink" Target="https://bip.milejewo.pl/" TargetMode="External"/><Relationship Id="rId17" Type="http://schemas.openxmlformats.org/officeDocument/2006/relationships/hyperlink" Target="mailto:ugmilejewo@elblag.com.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gmilejewo.ezamowienia.com/" TargetMode="External"/><Relationship Id="rId20" Type="http://schemas.openxmlformats.org/officeDocument/2006/relationships/hyperlink" Target="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milejewo@elblag.com.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gmilejewo.ezamowienia.com/" TargetMode="External"/><Relationship Id="rId23" Type="http://schemas.openxmlformats.org/officeDocument/2006/relationships/hyperlink" Target="mailto:iod@milejewo.gmina.pl" TargetMode="External"/><Relationship Id="rId10" Type="http://schemas.openxmlformats.org/officeDocument/2006/relationships/hyperlink" Target="http://www.bip.milejewo.pl/" TargetMode="External"/><Relationship Id="rId19" Type="http://schemas.openxmlformats.org/officeDocument/2006/relationships/hyperlink" Target="https://ugmilejewo.ezamowienia.com/" TargetMode="Externa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milejewo.pl/" TargetMode="External"/><Relationship Id="rId22" Type="http://schemas.openxmlformats.org/officeDocument/2006/relationships/hyperlink" Target="http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BBB5-8CEC-4372-8D77-FCA39B9E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9277</Words>
  <Characters>55662</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Natalia Brydzińska</cp:lastModifiedBy>
  <cp:revision>60</cp:revision>
  <cp:lastPrinted>2024-10-17T10:45:00Z</cp:lastPrinted>
  <dcterms:created xsi:type="dcterms:W3CDTF">2024-09-24T13:20:00Z</dcterms:created>
  <dcterms:modified xsi:type="dcterms:W3CDTF">2024-10-17T10:49:00Z</dcterms:modified>
</cp:coreProperties>
</file>