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0D74" w14:textId="5041B321" w:rsidR="009C50B4" w:rsidRDefault="009C50B4" w:rsidP="009B6EEE">
      <w:pPr>
        <w:rPr>
          <w:rFonts w:ascii="Times New Roman" w:hAnsi="Times New Roman" w:cs="Times New Roman"/>
          <w:sz w:val="24"/>
          <w:szCs w:val="24"/>
        </w:rPr>
      </w:pPr>
    </w:p>
    <w:p w14:paraId="6A987821" w14:textId="0381CB0A" w:rsidR="00E36F0E" w:rsidRPr="000349C2" w:rsidRDefault="001523F8" w:rsidP="00D14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A769516" wp14:editId="41440F3D">
            <wp:extent cx="799139" cy="882167"/>
            <wp:effectExtent l="0" t="0" r="127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91" cy="89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56B04" w14:textId="77777777" w:rsidR="00E36F0E" w:rsidRPr="000349C2" w:rsidRDefault="00E36F0E">
      <w:pPr>
        <w:rPr>
          <w:rFonts w:ascii="Times New Roman" w:hAnsi="Times New Roman" w:cs="Times New Roman"/>
          <w:sz w:val="24"/>
          <w:szCs w:val="24"/>
        </w:rPr>
      </w:pPr>
    </w:p>
    <w:p w14:paraId="60278145" w14:textId="77777777" w:rsidR="00E36F0E" w:rsidRPr="000349C2" w:rsidRDefault="00E36F0E" w:rsidP="00E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Gmina Milejewo</w:t>
      </w:r>
    </w:p>
    <w:p w14:paraId="669727FA" w14:textId="77777777" w:rsidR="00E36F0E" w:rsidRPr="000349C2" w:rsidRDefault="00D86A66" w:rsidP="008039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Elbląska 47</w:t>
      </w:r>
      <w:r w:rsidR="00E36F0E" w:rsidRPr="000349C2">
        <w:rPr>
          <w:rFonts w:ascii="Times New Roman" w:hAnsi="Times New Roman" w:cs="Times New Roman"/>
          <w:sz w:val="24"/>
          <w:szCs w:val="24"/>
        </w:rPr>
        <w:t>, 82-316 Milejewo</w:t>
      </w:r>
    </w:p>
    <w:p w14:paraId="4FE5A1F2" w14:textId="77777777" w:rsidR="00E36F0E" w:rsidRPr="000349C2" w:rsidRDefault="000B328D" w:rsidP="00E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SPECYFIKACJA  </w:t>
      </w:r>
      <w:r w:rsidRPr="000349C2">
        <w:rPr>
          <w:rFonts w:ascii="Times New Roman" w:hAnsi="Times New Roman" w:cs="Times New Roman"/>
          <w:b/>
          <w:sz w:val="24"/>
          <w:szCs w:val="24"/>
        </w:rPr>
        <w:br/>
        <w:t>WARUNKÓW ZAMÓWIENIA (S</w:t>
      </w:r>
      <w:r w:rsidR="00E36F0E" w:rsidRPr="000349C2">
        <w:rPr>
          <w:rFonts w:ascii="Times New Roman" w:hAnsi="Times New Roman" w:cs="Times New Roman"/>
          <w:b/>
          <w:sz w:val="24"/>
          <w:szCs w:val="24"/>
        </w:rPr>
        <w:t>WZ)</w:t>
      </w:r>
    </w:p>
    <w:p w14:paraId="3782B1FB" w14:textId="24AB84B3" w:rsidR="00E36F0E" w:rsidRPr="000349C2" w:rsidRDefault="000B328D" w:rsidP="00FA2261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 </w:t>
      </w:r>
      <w:r w:rsidR="00302D8C" w:rsidRPr="0036054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60545" w:rsidRPr="00360545">
        <w:rPr>
          <w:rFonts w:ascii="Times New Roman" w:hAnsi="Times New Roman" w:cs="Times New Roman"/>
          <w:b/>
          <w:bCs/>
          <w:sz w:val="24"/>
          <w:szCs w:val="24"/>
        </w:rPr>
        <w:t>Wykonanie i wyznaczenie miejsca do prowadzenia handlu w piątki i soboty przez rolników i ich domowników</w:t>
      </w:r>
      <w:r w:rsidR="00302D8C" w:rsidRPr="0036054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02D8C" w:rsidRPr="000349C2">
        <w:rPr>
          <w:rFonts w:ascii="Times New Roman" w:hAnsi="Times New Roman" w:cs="Times New Roman"/>
          <w:sz w:val="24"/>
          <w:szCs w:val="24"/>
        </w:rPr>
        <w:t xml:space="preserve">, </w:t>
      </w:r>
      <w:r w:rsidRPr="000349C2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E36F0E" w:rsidRPr="000349C2">
        <w:rPr>
          <w:rFonts w:ascii="Times New Roman" w:hAnsi="Times New Roman" w:cs="Times New Roman"/>
          <w:sz w:val="24"/>
          <w:szCs w:val="24"/>
        </w:rPr>
        <w:t xml:space="preserve">w trybie </w:t>
      </w:r>
      <w:r w:rsidRPr="000349C2">
        <w:rPr>
          <w:rFonts w:ascii="Times New Roman" w:hAnsi="Times New Roman" w:cs="Times New Roman"/>
          <w:sz w:val="24"/>
          <w:szCs w:val="24"/>
        </w:rPr>
        <w:t>podstawowym bez negocjacji</w:t>
      </w:r>
      <w:r w:rsidR="00360545">
        <w:rPr>
          <w:rFonts w:ascii="Times New Roman" w:hAnsi="Times New Roman" w:cs="Times New Roman"/>
          <w:sz w:val="24"/>
          <w:szCs w:val="24"/>
        </w:rPr>
        <w:t>.</w:t>
      </w:r>
    </w:p>
    <w:p w14:paraId="2BF2C7B2" w14:textId="77777777" w:rsidR="00E36F0E" w:rsidRPr="000349C2" w:rsidRDefault="00E36F0E" w:rsidP="00E36F0E">
      <w:pPr>
        <w:rPr>
          <w:rFonts w:ascii="Times New Roman" w:hAnsi="Times New Roman" w:cs="Times New Roman"/>
          <w:sz w:val="24"/>
          <w:szCs w:val="24"/>
        </w:rPr>
      </w:pPr>
    </w:p>
    <w:p w14:paraId="1BE3C584" w14:textId="55EDCF72" w:rsidR="000B328D" w:rsidRDefault="005A4A31" w:rsidP="005A4A3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 w:rsidR="00F01F0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60545" w:rsidRP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RO.271.10.2024</w:t>
      </w:r>
      <w:r w:rsid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.NB</w:t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</w:p>
    <w:p w14:paraId="6A2FB58A" w14:textId="77777777" w:rsidR="00360545" w:rsidRDefault="00360545" w:rsidP="005A4A3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554D50D" w14:textId="77777777" w:rsidR="00360545" w:rsidRDefault="00360545" w:rsidP="005A4A3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AA74183" w14:textId="77777777" w:rsidR="00360545" w:rsidRPr="000349C2" w:rsidRDefault="00360545" w:rsidP="005A4A3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0C1D283B" w14:textId="77777777" w:rsidR="000B328D" w:rsidRPr="000349C2" w:rsidRDefault="005A4A31" w:rsidP="00360545">
      <w:pPr>
        <w:autoSpaceDE w:val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Zatwierdzono</w:t>
      </w:r>
    </w:p>
    <w:p w14:paraId="559D19A7" w14:textId="1FEA7B26" w:rsidR="000B328D" w:rsidRDefault="005A4A31" w:rsidP="00360545">
      <w:pPr>
        <w:autoSpaceDE w:val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Milejewo,</w:t>
      </w:r>
      <w:r w:rsidR="000B328D"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AF0">
        <w:rPr>
          <w:rFonts w:ascii="Times New Roman" w:eastAsia="Times New Roman" w:hAnsi="Times New Roman" w:cs="Times New Roman"/>
          <w:sz w:val="24"/>
          <w:szCs w:val="24"/>
          <w:lang w:eastAsia="pl-PL"/>
        </w:rPr>
        <w:t>16 kwietnia</w:t>
      </w:r>
      <w:r w:rsidR="00F34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F1EA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349C2"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60BE8C00" w14:textId="77777777" w:rsidR="00360545" w:rsidRPr="000349C2" w:rsidRDefault="00360545" w:rsidP="00360545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C05C4" w14:textId="77777777" w:rsidR="001D4431" w:rsidRDefault="001D4431" w:rsidP="00360545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36BD6" w14:textId="77777777" w:rsidR="006A204D" w:rsidRDefault="006A204D" w:rsidP="00360545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382BE" w14:textId="77777777" w:rsidR="006A204D" w:rsidRDefault="006A204D" w:rsidP="00360545">
      <w:pPr>
        <w:widowControl w:val="0"/>
        <w:suppressAutoHyphens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C323BA1" w14:textId="77777777" w:rsidR="00360545" w:rsidRPr="000349C2" w:rsidRDefault="00360545" w:rsidP="00360545">
      <w:pPr>
        <w:widowControl w:val="0"/>
        <w:suppressAutoHyphens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486C92AF" w14:textId="77777777" w:rsidR="000B328D" w:rsidRDefault="000B328D" w:rsidP="000B328D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12FA94B3" w14:textId="77777777" w:rsidR="00D14B88" w:rsidRDefault="00D14B88" w:rsidP="000B328D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2C4D3B67" w14:textId="77777777" w:rsidR="00D14B88" w:rsidRPr="000349C2" w:rsidRDefault="00D14B88" w:rsidP="000B328D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2F7DD995" w14:textId="4440E86B" w:rsidR="006A204D" w:rsidRDefault="005A4A31" w:rsidP="006A204D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Milejewo</w:t>
      </w:r>
      <w:r w:rsidR="000B328D"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,</w:t>
      </w:r>
      <w:r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36054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kwiecień</w:t>
      </w:r>
      <w:r w:rsidR="00F3472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202</w:t>
      </w:r>
      <w:r w:rsidR="0036054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4</w:t>
      </w:r>
      <w:r w:rsidR="000B328D"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r</w:t>
      </w:r>
      <w:r w:rsidR="006A204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</w:p>
    <w:p w14:paraId="43B52DF9" w14:textId="1621F342" w:rsidR="000B328D" w:rsidRPr="006A204D" w:rsidRDefault="000B328D" w:rsidP="006A204D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6A204D">
        <w:rPr>
          <w:rFonts w:ascii="Times New Roman" w:hAnsi="Times New Roman" w:cs="Times New Roman"/>
          <w:sz w:val="24"/>
          <w:szCs w:val="24"/>
          <w:lang w:eastAsia="ar-SA"/>
        </w:rPr>
        <w:t>SPIS TREŚCI</w:t>
      </w:r>
    </w:p>
    <w:p w14:paraId="18B19282" w14:textId="77777777" w:rsidR="000B328D" w:rsidRPr="000349C2" w:rsidRDefault="000B328D" w:rsidP="006A204D">
      <w:pPr>
        <w:pStyle w:val="Akapitzlist"/>
        <w:tabs>
          <w:tab w:val="left" w:pos="720"/>
        </w:tabs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4E5207" w14:textId="77777777" w:rsidR="000B328D" w:rsidRPr="000349C2" w:rsidRDefault="000B328D" w:rsidP="005A4A31">
      <w:pPr>
        <w:pStyle w:val="Akapitzlist"/>
        <w:rPr>
          <w:rFonts w:ascii="Times New Roman" w:hAnsi="Times New Roman" w:cs="Times New Roman"/>
          <w:sz w:val="24"/>
          <w:szCs w:val="24"/>
          <w:lang w:eastAsia="zh-CN"/>
        </w:rPr>
      </w:pPr>
      <w:r w:rsidRPr="000349C2">
        <w:rPr>
          <w:rFonts w:ascii="Times New Roman" w:hAnsi="Times New Roman" w:cs="Times New Roman"/>
          <w:sz w:val="24"/>
          <w:szCs w:val="24"/>
          <w:lang w:eastAsia="ar-SA"/>
        </w:rPr>
        <w:t>Niniejsza Specyfikacja Warunków Zamówienia zawiera:</w:t>
      </w:r>
    </w:p>
    <w:p w14:paraId="2AADB75A" w14:textId="77777777" w:rsidR="000B328D" w:rsidRPr="000349C2" w:rsidRDefault="000B328D" w:rsidP="005A4A31">
      <w:pPr>
        <w:pStyle w:val="Akapitzlist"/>
        <w:rPr>
          <w:rFonts w:ascii="Times New Roman" w:hAnsi="Times New Roman" w:cs="Times New Roman"/>
          <w:sz w:val="24"/>
          <w:szCs w:val="24"/>
          <w:lang w:eastAsia="zh-CN"/>
        </w:rPr>
      </w:pPr>
      <w:r w:rsidRPr="000349C2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50FEA178" w14:textId="3DA948F9" w:rsidR="00D14B88" w:rsidRDefault="000B328D" w:rsidP="00A964B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349C2">
        <w:rPr>
          <w:rFonts w:ascii="Times New Roman" w:hAnsi="Times New Roman" w:cs="Times New Roman"/>
          <w:sz w:val="24"/>
          <w:szCs w:val="24"/>
          <w:lang w:eastAsia="ar-SA"/>
        </w:rPr>
        <w:t>INSTRUKCJA DLA WYKONAWCÓW (IDW) WRAZ Z FORMULARZAMI</w:t>
      </w:r>
    </w:p>
    <w:p w14:paraId="0574A6B0" w14:textId="7A390072" w:rsidR="00D14B88" w:rsidRDefault="000B328D" w:rsidP="00A964B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Rozdział I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Pr="00D14B88">
        <w:rPr>
          <w:rFonts w:ascii="Times New Roman" w:hAnsi="Times New Roman" w:cs="Times New Roman"/>
          <w:sz w:val="24"/>
          <w:szCs w:val="24"/>
          <w:lang w:eastAsia="ar-SA"/>
        </w:rPr>
        <w:t>Instrukcja dla Wykonawców (IDW)</w:t>
      </w:r>
    </w:p>
    <w:p w14:paraId="079063EB" w14:textId="77777777" w:rsidR="00D14B88" w:rsidRDefault="000B328D" w:rsidP="00A964B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Rozdział II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 xml:space="preserve"> -</w:t>
      </w:r>
      <w:r w:rsidRPr="00D14B88">
        <w:rPr>
          <w:rFonts w:ascii="Times New Roman" w:hAnsi="Times New Roman" w:cs="Times New Roman"/>
          <w:sz w:val="24"/>
          <w:szCs w:val="24"/>
          <w:lang w:eastAsia="ar-SA"/>
        </w:rPr>
        <w:t xml:space="preserve"> Formularze:</w:t>
      </w:r>
    </w:p>
    <w:p w14:paraId="4F103063" w14:textId="04054AD3" w:rsidR="00D14B88" w:rsidRDefault="000B328D" w:rsidP="00A964B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Formularz oferty – załącznik nr 1 do SWZ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A260E31" w14:textId="5A143420" w:rsidR="00D14B88" w:rsidRDefault="000B328D" w:rsidP="00A964B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zh-CN"/>
        </w:rPr>
        <w:t>Oświadczenie o którym mowa w art. 125 ust. 1 ustawy PZP</w:t>
      </w:r>
      <w:r w:rsidRPr="00D14B88">
        <w:rPr>
          <w:rFonts w:ascii="Times New Roman" w:hAnsi="Times New Roman" w:cs="Times New Roman"/>
          <w:sz w:val="24"/>
          <w:szCs w:val="24"/>
          <w:lang w:eastAsia="ar-SA"/>
        </w:rPr>
        <w:t xml:space="preserve"> – załącznik nr 2 do SWZ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BF38F53" w14:textId="5420A7A9" w:rsidR="00D14B88" w:rsidRDefault="000B328D" w:rsidP="00A964B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Wykaz wykonanych robót budowlanych (wzór) – załącznik nr 3 do SWZ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B23B239" w14:textId="03CCD7CA" w:rsidR="000B328D" w:rsidRPr="00D14B88" w:rsidRDefault="000B328D" w:rsidP="00A964B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Wykaz osób skierowanych do realizacji zamówienia (wzór) – załącznik nr 4 do SWZ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F994ED8" w14:textId="647F083E" w:rsidR="00D14B88" w:rsidRDefault="000B328D" w:rsidP="00A964B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349C2">
        <w:rPr>
          <w:rFonts w:ascii="Times New Roman" w:hAnsi="Times New Roman" w:cs="Times New Roman"/>
          <w:sz w:val="24"/>
          <w:szCs w:val="24"/>
          <w:lang w:eastAsia="ar-SA"/>
        </w:rPr>
        <w:t>PROJEKT UMOWY – załącznik nr 5 do SWZ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20EC6C4" w14:textId="6697AF9D" w:rsidR="000B328D" w:rsidRDefault="000B328D" w:rsidP="00A964B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DOKUMENTACJA PROJEKTOWA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57189EFA" w14:textId="6E832FCD" w:rsidR="00D14B88" w:rsidRDefault="00D14B88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Hlk164166319"/>
      <w:r>
        <w:rPr>
          <w:rFonts w:ascii="Times New Roman" w:hAnsi="Times New Roman" w:cs="Times New Roman"/>
          <w:sz w:val="24"/>
          <w:szCs w:val="24"/>
          <w:lang w:eastAsia="zh-CN"/>
        </w:rPr>
        <w:t>Projekt techniczny – załącznik nr 6 do SWZ.</w:t>
      </w:r>
      <w:r w:rsidR="00A964B7">
        <w:rPr>
          <w:rFonts w:ascii="Times New Roman" w:hAnsi="Times New Roman" w:cs="Times New Roman"/>
          <w:sz w:val="24"/>
          <w:szCs w:val="24"/>
          <w:lang w:eastAsia="zh-CN"/>
        </w:rPr>
        <w:t xml:space="preserve"> (dodatkowo rys. nr 1 i 2)</w:t>
      </w:r>
    </w:p>
    <w:p w14:paraId="28BE5D59" w14:textId="7CB2E80B" w:rsidR="00D14B88" w:rsidRDefault="00D14B88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Projekt zagospodarowania terenu</w:t>
      </w:r>
      <w:r w:rsidR="00B75F13">
        <w:rPr>
          <w:rFonts w:ascii="Times New Roman" w:hAnsi="Times New Roman" w:cs="Times New Roman"/>
          <w:sz w:val="24"/>
          <w:szCs w:val="24"/>
          <w:lang w:eastAsia="zh-CN"/>
        </w:rPr>
        <w:t xml:space="preserve"> i architektoniczno-budowlany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 załącznik nr 7 do SWZ.</w:t>
      </w:r>
      <w:r w:rsidR="00A964B7">
        <w:rPr>
          <w:rFonts w:ascii="Times New Roman" w:hAnsi="Times New Roman" w:cs="Times New Roman"/>
          <w:sz w:val="24"/>
          <w:szCs w:val="24"/>
          <w:lang w:eastAsia="zh-CN"/>
        </w:rPr>
        <w:t xml:space="preserve"> (dodatkowo rys. nr 1 i 2)</w:t>
      </w:r>
    </w:p>
    <w:p w14:paraId="4CE21AD8" w14:textId="51245318" w:rsidR="00D14B88" w:rsidRDefault="00B75F13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Decyzja zatwierdzająca projekt zagospodarowania terenu oraz projekt architektoniczno-budowlany i pozwolenie na budowę </w:t>
      </w:r>
      <w:r w:rsidR="00D14B88">
        <w:rPr>
          <w:rFonts w:ascii="Times New Roman" w:hAnsi="Times New Roman" w:cs="Times New Roman"/>
          <w:sz w:val="24"/>
          <w:szCs w:val="24"/>
          <w:lang w:eastAsia="zh-CN"/>
        </w:rPr>
        <w:t>– załącznik nr 8 do SWZ.</w:t>
      </w:r>
    </w:p>
    <w:p w14:paraId="26A0EBC3" w14:textId="5ED19057" w:rsidR="00D14B88" w:rsidRDefault="00D14B88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Specyfikacje techniczne – załącznik nr 9 do SWZ.</w:t>
      </w:r>
    </w:p>
    <w:p w14:paraId="3DF14187" w14:textId="2EBFB17A" w:rsidR="00D14B88" w:rsidRDefault="00D14B88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Opinia geotechniczna – załącznik nr 10 do SWZ.</w:t>
      </w:r>
    </w:p>
    <w:p w14:paraId="653624AC" w14:textId="2E23CDE6" w:rsidR="00D14B88" w:rsidRDefault="00D14B88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Przedmiar robót – załącznik nr 11 do SWZ.</w:t>
      </w:r>
    </w:p>
    <w:p w14:paraId="5E977D80" w14:textId="30AE5901" w:rsidR="00D14B88" w:rsidRDefault="002A7324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Projekt stałej organizacji ruchu – załącznik nr 12 do SWZ.</w:t>
      </w:r>
      <w:r w:rsidR="00A964B7">
        <w:rPr>
          <w:rFonts w:ascii="Times New Roman" w:hAnsi="Times New Roman" w:cs="Times New Roman"/>
          <w:sz w:val="24"/>
          <w:szCs w:val="24"/>
          <w:lang w:eastAsia="zh-CN"/>
        </w:rPr>
        <w:t xml:space="preserve"> (dodatkowo rys. nr 1 i 2)</w:t>
      </w:r>
    </w:p>
    <w:p w14:paraId="2B76C064" w14:textId="323E9665" w:rsidR="002A7324" w:rsidRDefault="0066534C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534C">
        <w:rPr>
          <w:rFonts w:ascii="Times New Roman" w:hAnsi="Times New Roman" w:cs="Times New Roman"/>
          <w:sz w:val="24"/>
          <w:szCs w:val="24"/>
          <w:lang w:eastAsia="zh-CN"/>
        </w:rPr>
        <w:t>Opracowanie techniczne dla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6534C">
        <w:rPr>
          <w:rFonts w:ascii="Times New Roman" w:hAnsi="Times New Roman" w:cs="Times New Roman"/>
          <w:sz w:val="24"/>
          <w:szCs w:val="24"/>
          <w:lang w:eastAsia="zh-CN"/>
        </w:rPr>
        <w:t>przebudowy zjazdu zwykłego drogi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6534C">
        <w:rPr>
          <w:rFonts w:ascii="Times New Roman" w:hAnsi="Times New Roman" w:cs="Times New Roman"/>
          <w:sz w:val="24"/>
          <w:szCs w:val="24"/>
          <w:lang w:eastAsia="zh-CN"/>
        </w:rPr>
        <w:t>powiatowej nr 1135n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6534C">
        <w:rPr>
          <w:rFonts w:ascii="Times New Roman" w:hAnsi="Times New Roman" w:cs="Times New Roman"/>
          <w:sz w:val="24"/>
          <w:szCs w:val="24"/>
          <w:lang w:eastAsia="zh-CN"/>
        </w:rPr>
        <w:t>(dz. Dr. 43) na działkę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- załącznik nr 13 do SWZ.</w:t>
      </w:r>
      <w:r w:rsidR="00A964B7">
        <w:rPr>
          <w:rFonts w:ascii="Times New Roman" w:hAnsi="Times New Roman" w:cs="Times New Roman"/>
          <w:sz w:val="24"/>
          <w:szCs w:val="24"/>
          <w:lang w:eastAsia="zh-CN"/>
        </w:rPr>
        <w:t xml:space="preserve"> (dodatkowo rys. nr 1 i 2)</w:t>
      </w:r>
    </w:p>
    <w:p w14:paraId="230CD637" w14:textId="261C6BB2" w:rsidR="00591885" w:rsidRDefault="00591885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Uzgodnienie dot. </w:t>
      </w:r>
      <w:r w:rsidRPr="0066534C">
        <w:rPr>
          <w:rFonts w:ascii="Times New Roman" w:hAnsi="Times New Roman" w:cs="Times New Roman"/>
          <w:sz w:val="24"/>
          <w:szCs w:val="24"/>
          <w:lang w:eastAsia="zh-CN"/>
        </w:rPr>
        <w:t>przebudowy zjazdu zwykłego drogi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6534C">
        <w:rPr>
          <w:rFonts w:ascii="Times New Roman" w:hAnsi="Times New Roman" w:cs="Times New Roman"/>
          <w:sz w:val="24"/>
          <w:szCs w:val="24"/>
          <w:lang w:eastAsia="zh-CN"/>
        </w:rPr>
        <w:t xml:space="preserve">powiatowej </w:t>
      </w:r>
      <w:r w:rsidR="00A964B7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66534C">
        <w:rPr>
          <w:rFonts w:ascii="Times New Roman" w:hAnsi="Times New Roman" w:cs="Times New Roman"/>
          <w:sz w:val="24"/>
          <w:szCs w:val="24"/>
          <w:lang w:eastAsia="zh-CN"/>
        </w:rPr>
        <w:t>nr 1135n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6534C">
        <w:rPr>
          <w:rFonts w:ascii="Times New Roman" w:hAnsi="Times New Roman" w:cs="Times New Roman"/>
          <w:sz w:val="24"/>
          <w:szCs w:val="24"/>
          <w:lang w:eastAsia="zh-CN"/>
        </w:rPr>
        <w:t>(dz. Dr. 43) na działkę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 załącznik nr 14 do SWZ</w:t>
      </w:r>
    </w:p>
    <w:bookmarkEnd w:id="0"/>
    <w:p w14:paraId="17427C74" w14:textId="3B6315B2" w:rsidR="00CF63E8" w:rsidRPr="0066534C" w:rsidRDefault="00CF63E8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Kosztorys ofertowy – arkusz pomocniczy - załącznik nr 1</w:t>
      </w:r>
      <w:r w:rsidR="00591885">
        <w:rPr>
          <w:rFonts w:ascii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do SWZ.</w:t>
      </w:r>
    </w:p>
    <w:p w14:paraId="7BEC258A" w14:textId="77777777" w:rsidR="000B328D" w:rsidRPr="000349C2" w:rsidRDefault="000B328D" w:rsidP="000B328D">
      <w:pPr>
        <w:keepNext/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D692542" w14:textId="77777777" w:rsidR="005A4A31" w:rsidRPr="000349C2" w:rsidRDefault="005A4A31" w:rsidP="000B328D">
      <w:pPr>
        <w:keepNext/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5C70DD9" w14:textId="77777777" w:rsidR="005A4A31" w:rsidRPr="000349C2" w:rsidRDefault="005A4A31" w:rsidP="000B328D">
      <w:pPr>
        <w:keepNext/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06B1281" w14:textId="77777777" w:rsidR="005A4A31" w:rsidRPr="000349C2" w:rsidRDefault="005A4A31" w:rsidP="000B328D">
      <w:pPr>
        <w:keepNext/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6B19C15" w14:textId="77777777" w:rsidR="00E36F0E" w:rsidRDefault="00E36F0E" w:rsidP="00E36F0E">
      <w:pPr>
        <w:pStyle w:val="Akapitzlist1"/>
        <w:spacing w:line="240" w:lineRule="auto"/>
        <w:ind w:left="0"/>
        <w:rPr>
          <w:rFonts w:eastAsia="SimSun"/>
          <w:kern w:val="1"/>
          <w:lang w:eastAsia="ar-SA"/>
        </w:rPr>
      </w:pPr>
    </w:p>
    <w:p w14:paraId="36BD9477" w14:textId="77777777" w:rsidR="000349C2" w:rsidRDefault="000349C2" w:rsidP="00E36F0E">
      <w:pPr>
        <w:pStyle w:val="Akapitzlist1"/>
        <w:spacing w:line="240" w:lineRule="auto"/>
        <w:ind w:left="0"/>
        <w:rPr>
          <w:rFonts w:eastAsia="SimSun"/>
          <w:kern w:val="1"/>
          <w:lang w:eastAsia="ar-SA"/>
        </w:rPr>
      </w:pPr>
    </w:p>
    <w:p w14:paraId="69DB7716" w14:textId="55D7CF96" w:rsidR="00F01F0F" w:rsidRPr="006A204D" w:rsidRDefault="00F01F0F" w:rsidP="006A204D">
      <w:pPr>
        <w:spacing w:after="100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14:paraId="1CEA7222" w14:textId="651CF667" w:rsidR="00F01F0F" w:rsidRDefault="00F01F0F" w:rsidP="00E36F0E">
      <w:pPr>
        <w:pStyle w:val="Akapitzlist1"/>
        <w:spacing w:line="240" w:lineRule="auto"/>
        <w:ind w:left="0"/>
        <w:rPr>
          <w:b/>
          <w:highlight w:val="lightGray"/>
        </w:rPr>
      </w:pPr>
    </w:p>
    <w:p w14:paraId="4F9CE6DB" w14:textId="77777777" w:rsidR="00E36F0E" w:rsidRPr="000349C2" w:rsidRDefault="00E36F0E" w:rsidP="00E36F0E">
      <w:pPr>
        <w:pStyle w:val="Akapitzlist1"/>
        <w:ind w:left="0"/>
        <w:rPr>
          <w:b/>
        </w:rPr>
      </w:pPr>
      <w:r w:rsidRPr="000349C2">
        <w:rPr>
          <w:b/>
          <w:highlight w:val="lightGray"/>
        </w:rPr>
        <w:t>I. NAZWA ORAZ ADRES ZAMAWIAJĄCEGO</w:t>
      </w:r>
      <w:r w:rsidRPr="000349C2">
        <w:rPr>
          <w:b/>
        </w:rPr>
        <w:t xml:space="preserve"> </w:t>
      </w:r>
    </w:p>
    <w:p w14:paraId="515146F5" w14:textId="77777777" w:rsidR="005A4A31" w:rsidRPr="000349C2" w:rsidRDefault="005A4A31" w:rsidP="005A4A3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1.1</w:t>
      </w:r>
    </w:p>
    <w:p w14:paraId="361C1852" w14:textId="5B30C009" w:rsidR="005A4A31" w:rsidRPr="000349C2" w:rsidRDefault="005A4A31" w:rsidP="00C915E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Zamawiającym w postępowaniu o udzielenie zamówienia publicznego, którego dotyczy niniejsza SWZ, a zarazem „Zamawiającym” w rozumieniu przepisów ustawy </w:t>
      </w:r>
      <w:r w:rsidR="006A204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 dnia 11 września 2019 r. Prawo zamówień publicznych. (</w:t>
      </w:r>
      <w:bookmarkStart w:id="1" w:name="_Hlk96418750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</w:t>
      </w:r>
      <w:r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z 20</w:t>
      </w:r>
      <w:r w:rsidR="00B63C5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  <w:r w:rsid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B63C5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</w:t>
      </w:r>
      <w:bookmarkEnd w:id="1"/>
      <w:r w:rsid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605</w:t>
      </w:r>
      <w:r w:rsid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2" w:name="_Hlk128487434"/>
      <w:r w:rsid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 </w:t>
      </w:r>
      <w:bookmarkEnd w:id="2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jest: </w:t>
      </w:r>
    </w:p>
    <w:p w14:paraId="6EDDCA2B" w14:textId="77777777" w:rsidR="00302D8C" w:rsidRPr="000349C2" w:rsidRDefault="005A4A31" w:rsidP="00302D8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Milejewo</w:t>
      </w:r>
    </w:p>
    <w:p w14:paraId="4DA1BF4B" w14:textId="77777777" w:rsidR="005A4A31" w:rsidRPr="000349C2" w:rsidRDefault="005A4A31" w:rsidP="00C5407A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349C2">
        <w:rPr>
          <w:rFonts w:ascii="Times New Roman" w:hAnsi="Times New Roman" w:cs="Times New Roman"/>
          <w:sz w:val="24"/>
          <w:szCs w:val="24"/>
          <w:lang w:eastAsia="ar-SA"/>
        </w:rPr>
        <w:t>1.2</w:t>
      </w:r>
    </w:p>
    <w:p w14:paraId="51347AD5" w14:textId="77777777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Nazwa:</w:t>
      </w:r>
      <w:r w:rsidRPr="000349C2">
        <w:rPr>
          <w:rFonts w:ascii="Times New Roman" w:hAnsi="Times New Roman" w:cs="Times New Roman"/>
          <w:sz w:val="24"/>
          <w:szCs w:val="24"/>
        </w:rPr>
        <w:t xml:space="preserve"> Gmina Milejewo</w:t>
      </w:r>
    </w:p>
    <w:p w14:paraId="65592E5E" w14:textId="77777777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Adres:</w:t>
      </w:r>
      <w:r w:rsidR="007312F7">
        <w:rPr>
          <w:rFonts w:ascii="Times New Roman" w:hAnsi="Times New Roman" w:cs="Times New Roman"/>
          <w:sz w:val="24"/>
          <w:szCs w:val="24"/>
        </w:rPr>
        <w:t xml:space="preserve"> ul. Elbląska 47</w:t>
      </w:r>
      <w:r w:rsidRPr="000349C2">
        <w:rPr>
          <w:rFonts w:ascii="Times New Roman" w:hAnsi="Times New Roman" w:cs="Times New Roman"/>
          <w:sz w:val="24"/>
          <w:szCs w:val="24"/>
        </w:rPr>
        <w:t>, 82-316 Milejewo</w:t>
      </w:r>
    </w:p>
    <w:p w14:paraId="2954C90E" w14:textId="77777777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Numer telefonu:</w:t>
      </w:r>
      <w:r w:rsidRPr="000349C2">
        <w:rPr>
          <w:rFonts w:ascii="Times New Roman" w:hAnsi="Times New Roman" w:cs="Times New Roman"/>
          <w:sz w:val="24"/>
          <w:szCs w:val="24"/>
        </w:rPr>
        <w:t xml:space="preserve"> 55 231 22 84</w:t>
      </w:r>
    </w:p>
    <w:p w14:paraId="29533E5A" w14:textId="34898DF1" w:rsidR="005A4A31" w:rsidRPr="000349C2" w:rsidRDefault="005A4A31" w:rsidP="00C5407A">
      <w:pPr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Strona internetowa: </w:t>
      </w:r>
      <w:r w:rsidRPr="006A204D">
        <w:rPr>
          <w:rFonts w:ascii="Times New Roman" w:hAnsi="Times New Roman" w:cs="Times New Roman"/>
          <w:sz w:val="24"/>
          <w:szCs w:val="24"/>
        </w:rPr>
        <w:t>www.milejewo.pl</w:t>
      </w:r>
      <w:r w:rsidRPr="000349C2">
        <w:rPr>
          <w:rFonts w:ascii="Times New Roman" w:hAnsi="Times New Roman" w:cs="Times New Roman"/>
          <w:sz w:val="24"/>
          <w:szCs w:val="24"/>
        </w:rPr>
        <w:t xml:space="preserve">; </w:t>
      </w:r>
      <w:r w:rsidR="00360545" w:rsidRPr="006A204D">
        <w:rPr>
          <w:rFonts w:ascii="Times New Roman" w:hAnsi="Times New Roman" w:cs="Times New Roman"/>
          <w:sz w:val="24"/>
          <w:szCs w:val="24"/>
        </w:rPr>
        <w:t>www.bip.milejewo.pl</w:t>
      </w:r>
      <w:r w:rsidR="00360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BC06F" w14:textId="77777777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Adres poczty elektronicznej:</w:t>
      </w:r>
      <w:r w:rsidRPr="000349C2">
        <w:rPr>
          <w:rFonts w:ascii="Times New Roman" w:hAnsi="Times New Roman" w:cs="Times New Roman"/>
          <w:sz w:val="24"/>
          <w:szCs w:val="24"/>
        </w:rPr>
        <w:t xml:space="preserve"> ugmilejewo@elblag.com.pl</w:t>
      </w:r>
    </w:p>
    <w:p w14:paraId="50C0AED0" w14:textId="77777777" w:rsidR="00360545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Godziny urzędowania:</w:t>
      </w:r>
      <w:r w:rsidRPr="00034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255F1" w14:textId="5EB6D3CD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poniedziałek, wtorek, czwartek od 7:30 do 15:30</w:t>
      </w:r>
      <w:r w:rsidR="00360545">
        <w:rPr>
          <w:rFonts w:ascii="Times New Roman" w:hAnsi="Times New Roman" w:cs="Times New Roman"/>
          <w:sz w:val="24"/>
          <w:szCs w:val="24"/>
        </w:rPr>
        <w:t>,</w:t>
      </w:r>
      <w:r w:rsidR="00360545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środa od 7:30 do 17:00, </w:t>
      </w:r>
      <w:r w:rsidR="00360545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piątek od 7:30 do 14:00</w:t>
      </w:r>
      <w:r w:rsidR="00360545">
        <w:rPr>
          <w:rFonts w:ascii="Times New Roman" w:hAnsi="Times New Roman" w:cs="Times New Roman"/>
          <w:sz w:val="24"/>
          <w:szCs w:val="24"/>
        </w:rPr>
        <w:t>.</w:t>
      </w:r>
    </w:p>
    <w:p w14:paraId="3487BC84" w14:textId="1AEB4114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NIP:</w:t>
      </w:r>
      <w:r w:rsidRPr="000349C2">
        <w:rPr>
          <w:rFonts w:ascii="Times New Roman" w:hAnsi="Times New Roman" w:cs="Times New Roman"/>
          <w:sz w:val="24"/>
          <w:szCs w:val="24"/>
        </w:rPr>
        <w:t xml:space="preserve"> 578-30-33-342                                                   </w:t>
      </w:r>
      <w:r w:rsidR="00302D8C" w:rsidRPr="000349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60545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b/>
          <w:sz w:val="24"/>
          <w:szCs w:val="24"/>
        </w:rPr>
        <w:t>REGON:</w:t>
      </w:r>
      <w:r w:rsidRPr="000349C2">
        <w:rPr>
          <w:rFonts w:ascii="Times New Roman" w:hAnsi="Times New Roman" w:cs="Times New Roman"/>
          <w:sz w:val="24"/>
          <w:szCs w:val="24"/>
        </w:rPr>
        <w:t xml:space="preserve"> 170747684</w:t>
      </w:r>
    </w:p>
    <w:p w14:paraId="5657F61C" w14:textId="77777777" w:rsidR="005A4A31" w:rsidRPr="000349C2" w:rsidRDefault="005A4A31" w:rsidP="005A4A3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1.3 </w:t>
      </w:r>
    </w:p>
    <w:p w14:paraId="07897391" w14:textId="4E2C5FB3" w:rsidR="005A4A31" w:rsidRPr="000349C2" w:rsidRDefault="005A4A31" w:rsidP="005A4A3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Zmiany i wyjaśnienia treści SWZ oraz inne dokumenty zamówienia bezpośrednio związane </w:t>
      </w:r>
      <w:r w:rsidR="0036054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 postępowaniem o udzielenie zamówienia będą udostępniane na stronie internetowej: </w:t>
      </w:r>
    </w:p>
    <w:p w14:paraId="3F23464F" w14:textId="396C5B63" w:rsidR="005A4A31" w:rsidRPr="000349C2" w:rsidRDefault="00360545" w:rsidP="005A4A31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3B7F4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www.bip.milejewo.pl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474D2D39" w14:textId="77777777" w:rsidR="005A4A31" w:rsidRPr="000349C2" w:rsidRDefault="00145CC1" w:rsidP="00E36F0E">
      <w:pPr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  <w:highlight w:val="lightGray"/>
        </w:rPr>
        <w:t>II. OZNACZENIE POSTĘPOWANIA</w:t>
      </w:r>
    </w:p>
    <w:p w14:paraId="76CCCC74" w14:textId="77777777" w:rsidR="00145CC1" w:rsidRPr="000349C2" w:rsidRDefault="00145CC1" w:rsidP="00145CC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</w:t>
      </w:r>
    </w:p>
    <w:p w14:paraId="29CC7BCC" w14:textId="1493841D" w:rsidR="00145CC1" w:rsidRPr="000349C2" w:rsidRDefault="00145CC1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>Zamawiający opatrzył postępowanie znakiem</w:t>
      </w:r>
      <w:r w:rsidRPr="00F01F0F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: </w:t>
      </w:r>
      <w:r w:rsidR="00360545" w:rsidRPr="003B7F4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RO.271.10.2024.NB</w:t>
      </w:r>
    </w:p>
    <w:p w14:paraId="24B60C1D" w14:textId="3900C423" w:rsidR="00145CC1" w:rsidRDefault="00145CC1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Zaleca się, aby Wykonawcy we wszelkich kontaktach z Zamawiającym powoływali się </w:t>
      </w:r>
      <w:r w:rsidR="003B7F4F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na ten znak. </w:t>
      </w:r>
    </w:p>
    <w:p w14:paraId="247D4088" w14:textId="77777777" w:rsidR="003B7F4F" w:rsidRPr="000349C2" w:rsidRDefault="003B7F4F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D5460E5" w14:textId="77777777" w:rsidR="00E36F0E" w:rsidRPr="000349C2" w:rsidRDefault="00E36F0E" w:rsidP="00E36F0E">
      <w:pPr>
        <w:pStyle w:val="Akapitzlist1"/>
        <w:ind w:left="0"/>
        <w:rPr>
          <w:b/>
        </w:rPr>
      </w:pPr>
      <w:r w:rsidRPr="000349C2">
        <w:rPr>
          <w:b/>
          <w:highlight w:val="lightGray"/>
        </w:rPr>
        <w:lastRenderedPageBreak/>
        <w:t>II</w:t>
      </w:r>
      <w:r w:rsidR="00145CC1" w:rsidRPr="000349C2">
        <w:rPr>
          <w:b/>
          <w:highlight w:val="lightGray"/>
        </w:rPr>
        <w:t>I</w:t>
      </w:r>
      <w:r w:rsidRPr="000349C2">
        <w:rPr>
          <w:b/>
          <w:highlight w:val="lightGray"/>
        </w:rPr>
        <w:t>. TRYB UDZIELENIA ZAMÓWIENIA</w:t>
      </w:r>
    </w:p>
    <w:p w14:paraId="09160663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</w:t>
      </w:r>
    </w:p>
    <w:p w14:paraId="165B5B5A" w14:textId="74216EF4" w:rsidR="00276B65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Postępowanie o udzielenie zamówienia publicznego, którego dotyczy niniejsza SWZ jest prowadzone w trybie podstawowym, na podstawie art. 275 pkt 1 ustawy z dnia 11 września 2019 r. Prawo zamówień publicznych (</w:t>
      </w:r>
      <w:r w:rsidR="00EB3ABE">
        <w:rPr>
          <w:rFonts w:ascii="Times New Roman" w:hAnsi="Times New Roman" w:cs="Times New Roman"/>
          <w:sz w:val="24"/>
          <w:szCs w:val="24"/>
        </w:rPr>
        <w:t>Dz. U. z 202</w:t>
      </w:r>
      <w:r w:rsidR="00360545">
        <w:rPr>
          <w:rFonts w:ascii="Times New Roman" w:hAnsi="Times New Roman" w:cs="Times New Roman"/>
          <w:sz w:val="24"/>
          <w:szCs w:val="24"/>
        </w:rPr>
        <w:t>3</w:t>
      </w:r>
      <w:r w:rsidR="00EB3ABE" w:rsidRPr="004A080E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3ABE">
        <w:rPr>
          <w:rFonts w:ascii="Times New Roman" w:hAnsi="Times New Roman" w:cs="Times New Roman"/>
          <w:sz w:val="24"/>
          <w:szCs w:val="24"/>
        </w:rPr>
        <w:t>1</w:t>
      </w:r>
      <w:r w:rsidR="00360545">
        <w:rPr>
          <w:rFonts w:ascii="Times New Roman" w:hAnsi="Times New Roman" w:cs="Times New Roman"/>
          <w:sz w:val="24"/>
          <w:szCs w:val="24"/>
        </w:rPr>
        <w:t>605</w:t>
      </w:r>
      <w:r w:rsidR="00031426" w:rsidRP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031426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</w:p>
    <w:p w14:paraId="6C3278EE" w14:textId="55CC36B3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3.2 </w:t>
      </w:r>
    </w:p>
    <w:p w14:paraId="6756462F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3CF5F80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3.3 </w:t>
      </w:r>
    </w:p>
    <w:p w14:paraId="758F96F3" w14:textId="5BEA1A34" w:rsidR="00145CC1" w:rsidRPr="004A080E" w:rsidRDefault="006213AA" w:rsidP="006213AA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A080E">
        <w:rPr>
          <w:rFonts w:ascii="Times New Roman" w:hAnsi="Times New Roman" w:cs="Times New Roman"/>
          <w:sz w:val="24"/>
          <w:szCs w:val="24"/>
        </w:rPr>
        <w:t>W zakresie nieuregulowanym w SWZ stosuje się przepisy ustawy z dnia 11 września 2019 r. – Prawo zamówień publicznych (</w:t>
      </w:r>
      <w:r w:rsidR="00B63C58">
        <w:rPr>
          <w:rFonts w:ascii="Times New Roman" w:hAnsi="Times New Roman" w:cs="Times New Roman"/>
          <w:sz w:val="24"/>
          <w:szCs w:val="24"/>
        </w:rPr>
        <w:t>Dz. U. z 202</w:t>
      </w:r>
      <w:r w:rsidR="00360545">
        <w:rPr>
          <w:rFonts w:ascii="Times New Roman" w:hAnsi="Times New Roman" w:cs="Times New Roman"/>
          <w:sz w:val="24"/>
          <w:szCs w:val="24"/>
        </w:rPr>
        <w:t>3</w:t>
      </w:r>
      <w:r w:rsidRPr="004A080E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3ABE">
        <w:rPr>
          <w:rFonts w:ascii="Times New Roman" w:hAnsi="Times New Roman" w:cs="Times New Roman"/>
          <w:sz w:val="24"/>
          <w:szCs w:val="24"/>
        </w:rPr>
        <w:t>1</w:t>
      </w:r>
      <w:r w:rsidR="00360545">
        <w:rPr>
          <w:rFonts w:ascii="Times New Roman" w:hAnsi="Times New Roman" w:cs="Times New Roman"/>
          <w:sz w:val="24"/>
          <w:szCs w:val="24"/>
        </w:rPr>
        <w:t>605</w:t>
      </w:r>
      <w:r w:rsidR="00031426" w:rsidRP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3" w:name="_Hlk128488838"/>
      <w:r w:rsid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031426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Pr="004A080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4A080E">
        <w:rPr>
          <w:rFonts w:ascii="Times New Roman" w:hAnsi="Times New Roman" w:cs="Times New Roman"/>
          <w:sz w:val="24"/>
          <w:szCs w:val="24"/>
        </w:rPr>
        <w:t>wraz z aktami wykonawczymi do niniejszej ustawy</w:t>
      </w:r>
      <w:r w:rsidR="00145CC1" w:rsidRPr="004A080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7C674CA9" w14:textId="77777777" w:rsidR="006213AA" w:rsidRDefault="006213AA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209EE662" w14:textId="2B8DDD16" w:rsidR="00121C01" w:rsidRPr="000349C2" w:rsidRDefault="00145CC1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49C2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IV</w:t>
      </w:r>
      <w:r w:rsidR="00121C01" w:rsidRPr="000349C2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. OPIS PRZEDMIOTU ZAMÓWIENIA</w:t>
      </w:r>
    </w:p>
    <w:p w14:paraId="0AF90C0E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4.1</w:t>
      </w:r>
    </w:p>
    <w:p w14:paraId="0F502F62" w14:textId="77777777" w:rsidR="00145CC1" w:rsidRDefault="00145CC1" w:rsidP="00145CC1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Nazwa zamówienia nadana przez Zamawiającego: </w:t>
      </w:r>
    </w:p>
    <w:p w14:paraId="41068133" w14:textId="41AA86C5" w:rsidR="00360545" w:rsidRPr="003B7F4F" w:rsidRDefault="00360545" w:rsidP="00145CC1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3B7F4F">
        <w:rPr>
          <w:rFonts w:ascii="Times New Roman" w:hAnsi="Times New Roman" w:cs="Times New Roman"/>
          <w:b/>
          <w:bCs/>
          <w:sz w:val="24"/>
          <w:szCs w:val="24"/>
        </w:rPr>
        <w:t>„Wykonanie i wyznaczenie miejsca do prowadzenia handlu w piątki i soboty przez rolników i ich domowników”</w:t>
      </w:r>
    </w:p>
    <w:p w14:paraId="502E59FC" w14:textId="31387F2C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4.2 </w:t>
      </w:r>
    </w:p>
    <w:p w14:paraId="598EE09C" w14:textId="77777777" w:rsidR="00A7287A" w:rsidRDefault="00145CC1" w:rsidP="00A7287A">
      <w:pPr>
        <w:widowControl w:val="0"/>
        <w:suppressAutoHyphens/>
        <w:spacing w:afterAutospacing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Nazwa i kod Wspólnego Słownika Zamówień (CPV): </w:t>
      </w:r>
    </w:p>
    <w:p w14:paraId="237A0294" w14:textId="31B7218D" w:rsidR="00202A33" w:rsidRPr="00A7287A" w:rsidRDefault="00202A33" w:rsidP="00A7287A">
      <w:pPr>
        <w:widowControl w:val="0"/>
        <w:suppressAutoHyphens/>
        <w:spacing w:afterAutospacing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2A33">
        <w:rPr>
          <w:rFonts w:ascii="Times New Roman" w:eastAsia="Times New Roman" w:hAnsi="Times New Roman" w:cs="Times New Roman"/>
          <w:sz w:val="24"/>
          <w:szCs w:val="24"/>
          <w:lang w:eastAsia="pl-PL"/>
        </w:rPr>
        <w:t>45220000-5 Roboty inżynieryjne i budowlane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C1B1A6" w14:textId="579537A7" w:rsidR="00202A33" w:rsidRPr="00202A33" w:rsidRDefault="00202A33" w:rsidP="00A7287A">
      <w:pPr>
        <w:spacing w:before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A33">
        <w:rPr>
          <w:rFonts w:ascii="Times New Roman" w:eastAsia="Times New Roman" w:hAnsi="Times New Roman" w:cs="Times New Roman"/>
          <w:sz w:val="24"/>
          <w:szCs w:val="24"/>
          <w:lang w:eastAsia="pl-PL"/>
        </w:rPr>
        <w:t>45233000-9 Roboty w zakresie konstruowania fundamentowania oraz wykonywania nawierzchni autostrad, dróg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C8E488" w14:textId="1284D84A" w:rsidR="00202A33" w:rsidRDefault="00202A33" w:rsidP="00A7287A">
      <w:pPr>
        <w:spacing w:before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A33">
        <w:rPr>
          <w:rFonts w:ascii="Times New Roman" w:eastAsia="Times New Roman" w:hAnsi="Times New Roman" w:cs="Times New Roman"/>
          <w:sz w:val="24"/>
          <w:szCs w:val="24"/>
          <w:lang w:eastAsia="pl-PL"/>
        </w:rPr>
        <w:t>45233270-2 Malowanie nawierzchni parkingów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FF626C" w14:textId="77777777" w:rsidR="00202A33" w:rsidRPr="00202A33" w:rsidRDefault="00202A33" w:rsidP="00202A33">
      <w:pPr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50ACE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4.3 </w:t>
      </w:r>
    </w:p>
    <w:p w14:paraId="5ECC4C5D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Opis przedmiotu zamówienia:</w:t>
      </w:r>
    </w:p>
    <w:p w14:paraId="5E9A6938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4.3.1</w:t>
      </w:r>
    </w:p>
    <w:p w14:paraId="067FCA0B" w14:textId="404FD23F" w:rsidR="008B2DFF" w:rsidRPr="008B2DFF" w:rsidRDefault="008B2DFF" w:rsidP="008B2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FF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zamówienia jest</w:t>
      </w:r>
      <w:r w:rsidRPr="008B2DFF">
        <w:rPr>
          <w:rFonts w:ascii="Times New Roman" w:hAnsi="Times New Roman" w:cs="Times New Roman"/>
          <w:sz w:val="24"/>
          <w:szCs w:val="24"/>
        </w:rPr>
        <w:t xml:space="preserve"> budow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2DFF">
        <w:rPr>
          <w:rFonts w:ascii="Times New Roman" w:hAnsi="Times New Roman" w:cs="Times New Roman"/>
          <w:sz w:val="24"/>
          <w:szCs w:val="24"/>
        </w:rPr>
        <w:t xml:space="preserve"> parkingu (miejsc postojowych i jezdni manewrowej) </w:t>
      </w:r>
      <w:r w:rsidR="00985870">
        <w:rPr>
          <w:rFonts w:ascii="Times New Roman" w:hAnsi="Times New Roman" w:cs="Times New Roman"/>
          <w:sz w:val="24"/>
          <w:szCs w:val="24"/>
        </w:rPr>
        <w:br/>
      </w:r>
      <w:r w:rsidRPr="008B2DFF">
        <w:rPr>
          <w:rFonts w:ascii="Times New Roman" w:hAnsi="Times New Roman" w:cs="Times New Roman"/>
          <w:sz w:val="24"/>
          <w:szCs w:val="24"/>
        </w:rPr>
        <w:t>na działce nr 36/3 obr</w:t>
      </w:r>
      <w:r w:rsidR="00985870">
        <w:rPr>
          <w:rFonts w:ascii="Times New Roman" w:hAnsi="Times New Roman" w:cs="Times New Roman"/>
          <w:sz w:val="24"/>
          <w:szCs w:val="24"/>
        </w:rPr>
        <w:t xml:space="preserve">ęb </w:t>
      </w:r>
      <w:r w:rsidRPr="008B2DFF">
        <w:rPr>
          <w:rFonts w:ascii="Times New Roman" w:hAnsi="Times New Roman" w:cs="Times New Roman"/>
          <w:sz w:val="24"/>
          <w:szCs w:val="24"/>
        </w:rPr>
        <w:t>Pomorska Wieś.</w:t>
      </w:r>
    </w:p>
    <w:p w14:paraId="290E0364" w14:textId="77777777" w:rsidR="008B2DFF" w:rsidRDefault="008B2DFF" w:rsidP="008B2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FF">
        <w:rPr>
          <w:rFonts w:ascii="Times New Roman" w:hAnsi="Times New Roman" w:cs="Times New Roman"/>
          <w:sz w:val="24"/>
          <w:szCs w:val="24"/>
        </w:rPr>
        <w:t>Inwestycja obejmuje:</w:t>
      </w:r>
    </w:p>
    <w:p w14:paraId="6FDA074A" w14:textId="3B54295D" w:rsidR="008B2DFF" w:rsidRDefault="008B2DFF" w:rsidP="008B2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FF">
        <w:rPr>
          <w:rFonts w:ascii="Times New Roman" w:hAnsi="Times New Roman" w:cs="Times New Roman"/>
          <w:sz w:val="24"/>
          <w:szCs w:val="24"/>
        </w:rPr>
        <w:t>- budowę jezdni manewrowej o szerokości 4,0 m z kostki betonowej brukowej gr. 8 cm</w:t>
      </w:r>
      <w:r w:rsidR="001F156D">
        <w:rPr>
          <w:rFonts w:ascii="Times New Roman" w:hAnsi="Times New Roman" w:cs="Times New Roman"/>
          <w:sz w:val="24"/>
          <w:szCs w:val="24"/>
        </w:rPr>
        <w:t>;</w:t>
      </w:r>
    </w:p>
    <w:p w14:paraId="61538C4A" w14:textId="26C39C0B" w:rsidR="009B3E4C" w:rsidRDefault="008B2DFF" w:rsidP="001F156D">
      <w:pPr>
        <w:spacing w:after="1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DFF">
        <w:rPr>
          <w:rFonts w:ascii="Times New Roman" w:hAnsi="Times New Roman" w:cs="Times New Roman"/>
          <w:sz w:val="24"/>
          <w:szCs w:val="24"/>
        </w:rPr>
        <w:lastRenderedPageBreak/>
        <w:t>- budowę miejsc postojowych z płyt typu MEBA i kostki betonowej (miejsca dla niepełnosprawnych)</w:t>
      </w:r>
      <w:r w:rsidR="001F156D">
        <w:rPr>
          <w:rFonts w:ascii="Times New Roman" w:hAnsi="Times New Roman" w:cs="Times New Roman"/>
          <w:sz w:val="24"/>
          <w:szCs w:val="24"/>
        </w:rPr>
        <w:t>;</w:t>
      </w:r>
    </w:p>
    <w:p w14:paraId="528E339D" w14:textId="013D7F27" w:rsidR="001F156D" w:rsidRDefault="001F156D" w:rsidP="001F156D">
      <w:pPr>
        <w:spacing w:after="1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dokumentacji powykonawczej.</w:t>
      </w:r>
    </w:p>
    <w:p w14:paraId="06812FBE" w14:textId="6787743D" w:rsidR="008B2DFF" w:rsidRDefault="005F1EAF" w:rsidP="008B2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inwestycji wykonawca zobowiązany jest do </w:t>
      </w:r>
      <w:r w:rsidR="0042511F">
        <w:rPr>
          <w:rFonts w:ascii="Times New Roman" w:hAnsi="Times New Roman" w:cs="Times New Roman"/>
          <w:sz w:val="24"/>
          <w:szCs w:val="24"/>
        </w:rPr>
        <w:t>uzgodnienia tymczasowej organizacji ruchu w trakcie trwania inwestycji.</w:t>
      </w:r>
    </w:p>
    <w:p w14:paraId="37D764B4" w14:textId="38279388" w:rsidR="00DF26FB" w:rsidRDefault="00DF26FB" w:rsidP="008B4F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</w:p>
    <w:p w14:paraId="5F021C2B" w14:textId="12762248" w:rsidR="008B4F4F" w:rsidRDefault="008B4F4F" w:rsidP="008B4F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1F">
        <w:rPr>
          <w:rFonts w:ascii="Times New Roman" w:hAnsi="Times New Roman" w:cs="Times New Roman"/>
          <w:sz w:val="24"/>
          <w:szCs w:val="24"/>
        </w:rPr>
        <w:t xml:space="preserve">Szczegółowy opis przedmiotu zamówienia </w:t>
      </w:r>
      <w:r w:rsidR="0042511F">
        <w:rPr>
          <w:rFonts w:ascii="Times New Roman" w:hAnsi="Times New Roman" w:cs="Times New Roman"/>
          <w:sz w:val="24"/>
          <w:szCs w:val="24"/>
        </w:rPr>
        <w:t>zawiera dokumentacja projektowa tj.:</w:t>
      </w:r>
    </w:p>
    <w:p w14:paraId="7125EBC4" w14:textId="56D2A215" w:rsidR="00CD3395" w:rsidRPr="00CD3395" w:rsidRDefault="00CD3395" w:rsidP="00CD339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3395">
        <w:rPr>
          <w:rFonts w:ascii="Times New Roman" w:hAnsi="Times New Roman" w:cs="Times New Roman"/>
          <w:sz w:val="24"/>
          <w:szCs w:val="24"/>
          <w:lang w:eastAsia="zh-CN"/>
        </w:rPr>
        <w:t>Projekt techniczny – załącznik nr 6 do SWZ. (dodatkowo rys. nr 1 i 2)</w:t>
      </w:r>
    </w:p>
    <w:p w14:paraId="27DA6216" w14:textId="727D6507" w:rsidR="00CD3395" w:rsidRDefault="00CD3395" w:rsidP="00CD339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3395">
        <w:rPr>
          <w:rFonts w:ascii="Times New Roman" w:hAnsi="Times New Roman" w:cs="Times New Roman"/>
          <w:sz w:val="24"/>
          <w:szCs w:val="24"/>
          <w:lang w:eastAsia="zh-CN"/>
        </w:rPr>
        <w:t xml:space="preserve">Projekt zagospodarowania terenu i architektoniczno-budowlany – załącznik nr 7 </w:t>
      </w:r>
      <w:r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CD3395">
        <w:rPr>
          <w:rFonts w:ascii="Times New Roman" w:hAnsi="Times New Roman" w:cs="Times New Roman"/>
          <w:sz w:val="24"/>
          <w:szCs w:val="24"/>
          <w:lang w:eastAsia="zh-CN"/>
        </w:rPr>
        <w:t>do SWZ. (dodatkowo rys. nr 1 i 2)</w:t>
      </w:r>
    </w:p>
    <w:p w14:paraId="6839E9A0" w14:textId="77777777" w:rsidR="00CD3395" w:rsidRDefault="00CD3395" w:rsidP="00CD339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3395">
        <w:rPr>
          <w:rFonts w:ascii="Times New Roman" w:hAnsi="Times New Roman" w:cs="Times New Roman"/>
          <w:sz w:val="24"/>
          <w:szCs w:val="24"/>
          <w:lang w:eastAsia="zh-CN"/>
        </w:rPr>
        <w:t>Decyzja zatwierdzająca projekt zagospodarowania terenu oraz projekt architektoniczno-budowlany i pozwolenie na budowę – załącznik nr 8 do SWZ.</w:t>
      </w:r>
    </w:p>
    <w:p w14:paraId="53C8C70A" w14:textId="77777777" w:rsidR="00CD3395" w:rsidRDefault="00CD3395" w:rsidP="00CD339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3395">
        <w:rPr>
          <w:rFonts w:ascii="Times New Roman" w:hAnsi="Times New Roman" w:cs="Times New Roman"/>
          <w:sz w:val="24"/>
          <w:szCs w:val="24"/>
          <w:lang w:eastAsia="zh-CN"/>
        </w:rPr>
        <w:t>Specyfikacje techniczne – załącznik nr 9 do SWZ.</w:t>
      </w:r>
    </w:p>
    <w:p w14:paraId="560BC9A9" w14:textId="77777777" w:rsidR="00CD3395" w:rsidRDefault="00CD3395" w:rsidP="00CD339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3395">
        <w:rPr>
          <w:rFonts w:ascii="Times New Roman" w:hAnsi="Times New Roman" w:cs="Times New Roman"/>
          <w:sz w:val="24"/>
          <w:szCs w:val="24"/>
          <w:lang w:eastAsia="zh-CN"/>
        </w:rPr>
        <w:t>Opinia geotechniczna – załącznik nr 10 do SWZ.</w:t>
      </w:r>
    </w:p>
    <w:p w14:paraId="0A65FEA7" w14:textId="77777777" w:rsidR="00CD3395" w:rsidRDefault="00CD3395" w:rsidP="00CD339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3395">
        <w:rPr>
          <w:rFonts w:ascii="Times New Roman" w:hAnsi="Times New Roman" w:cs="Times New Roman"/>
          <w:sz w:val="24"/>
          <w:szCs w:val="24"/>
          <w:lang w:eastAsia="zh-CN"/>
        </w:rPr>
        <w:t>Przedmiar robót – załącznik nr 11 do SWZ.</w:t>
      </w:r>
    </w:p>
    <w:p w14:paraId="1DFC9C02" w14:textId="77777777" w:rsidR="00CD3395" w:rsidRDefault="00CD3395" w:rsidP="00CD339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3395">
        <w:rPr>
          <w:rFonts w:ascii="Times New Roman" w:hAnsi="Times New Roman" w:cs="Times New Roman"/>
          <w:sz w:val="24"/>
          <w:szCs w:val="24"/>
          <w:lang w:eastAsia="zh-CN"/>
        </w:rPr>
        <w:t>Projekt stałej organizacji ruchu – załącznik nr 12 do SWZ. (dodatkowo rys. nr 1 i 2)</w:t>
      </w:r>
    </w:p>
    <w:p w14:paraId="3B92C13E" w14:textId="77777777" w:rsidR="00CD3395" w:rsidRDefault="00CD3395" w:rsidP="00CD339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3395">
        <w:rPr>
          <w:rFonts w:ascii="Times New Roman" w:hAnsi="Times New Roman" w:cs="Times New Roman"/>
          <w:sz w:val="24"/>
          <w:szCs w:val="24"/>
          <w:lang w:eastAsia="zh-CN"/>
        </w:rPr>
        <w:t>Opracowanie techniczne dla przebudowy zjazdu zwykłego drogi powiatowej nr 1135n (dz. Dr. 43) na działkę - załącznik nr 13 do SWZ. (dodatkowo rys. nr 1 i 2)</w:t>
      </w:r>
    </w:p>
    <w:p w14:paraId="019504DB" w14:textId="3A6C942D" w:rsidR="0042511F" w:rsidRPr="00CD3395" w:rsidRDefault="00CD3395" w:rsidP="00CD339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3395">
        <w:rPr>
          <w:rFonts w:ascii="Times New Roman" w:hAnsi="Times New Roman" w:cs="Times New Roman"/>
          <w:sz w:val="24"/>
          <w:szCs w:val="24"/>
          <w:lang w:eastAsia="zh-CN"/>
        </w:rPr>
        <w:t>Uzgodnienie dot. przebudowy zjazdu zwykłego drogi powiatowej nr 1135n (dz. Dr. 43) na działkę – załącznik nr 14 do SWZ</w:t>
      </w:r>
    </w:p>
    <w:p w14:paraId="57B0B161" w14:textId="77777777" w:rsidR="00DF26FB" w:rsidRPr="00DF26FB" w:rsidRDefault="00DF26FB" w:rsidP="008B4F4F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DF26FB">
        <w:rPr>
          <w:rFonts w:ascii="Times New Roman" w:hAnsi="Times New Roman" w:cs="Times New Roman"/>
          <w:sz w:val="24"/>
          <w:szCs w:val="24"/>
        </w:rPr>
        <w:t>4.3.3</w:t>
      </w:r>
    </w:p>
    <w:p w14:paraId="6E8FE2B3" w14:textId="2511481E" w:rsidR="008B4F4F" w:rsidRDefault="008B4F4F" w:rsidP="00531A62">
      <w:pPr>
        <w:widowControl w:val="0"/>
        <w:suppressAutoHyphens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8B4F4F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Pr="008B4F4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8B4F4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Pozyskane w trakcie budowy materiały rozbiórkowe rozbieralne tj. wszelkiego rodzaju prefabrykowane</w:t>
      </w:r>
      <w:r w:rsidRPr="008B4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F4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elementy betonowe, w dobrym stanie technicznym (nadająca się do dalszego użytkowania) zostaną</w:t>
      </w:r>
      <w:r w:rsidRPr="008B4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F4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przekazane dla Zamawiającego, w miejsce zgodne ze wskazaniem Zamawiającego tj. Urzędu Gminy w</w:t>
      </w:r>
      <w:r w:rsidRPr="008B4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F4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Milejewie. Pozostałe materiały z rozbiórki takie jak humus, kruszywo, Wykonawca zutylizuje na swój koszt,</w:t>
      </w:r>
      <w:r w:rsidRPr="008B4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F4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chyba że Zamawiający zaleci inaczej.</w:t>
      </w:r>
    </w:p>
    <w:p w14:paraId="0EAA5E74" w14:textId="5C1FEE20" w:rsidR="008528A9" w:rsidRDefault="008528A9" w:rsidP="008B4F4F">
      <w:pPr>
        <w:widowControl w:val="0"/>
        <w:suppressAutoHyphens/>
        <w:rPr>
          <w:rStyle w:val="markedcontent"/>
          <w:rFonts w:ascii="Times New Roman" w:hAnsi="Times New Roman" w:cs="Times New Roman"/>
          <w:sz w:val="24"/>
          <w:szCs w:val="24"/>
        </w:rPr>
      </w:pPr>
      <w:r w:rsidRPr="008528A9">
        <w:rPr>
          <w:rStyle w:val="markedcontent"/>
          <w:rFonts w:ascii="Times New Roman" w:hAnsi="Times New Roman" w:cs="Times New Roman"/>
          <w:sz w:val="24"/>
          <w:szCs w:val="24"/>
        </w:rPr>
        <w:t>4.3.4</w:t>
      </w:r>
    </w:p>
    <w:p w14:paraId="0B6B37C6" w14:textId="24558C12" w:rsidR="008528A9" w:rsidRPr="0027799D" w:rsidRDefault="008528A9" w:rsidP="008528A9">
      <w:pPr>
        <w:pStyle w:val="Tekstpodstawowy"/>
        <w:spacing w:after="120" w:line="276" w:lineRule="auto"/>
        <w:rPr>
          <w:b w:val="0"/>
          <w:color w:val="000000"/>
          <w:sz w:val="22"/>
          <w:szCs w:val="22"/>
        </w:rPr>
      </w:pPr>
      <w:r w:rsidRPr="008528A9">
        <w:rPr>
          <w:b w:val="0"/>
          <w:sz w:val="24"/>
          <w:szCs w:val="24"/>
        </w:rPr>
        <w:t>Podane przez zamawiającego w opisie przedmiotu zamówienia ewentualne nazwy (znaki towarowe) mają charakter przykładowy, a ich wskazanie ma na celu określenie oczekiwanego standardu, przy czym Zamawiający dopuszcza składanie ofert równoważnych</w:t>
      </w:r>
      <w:r w:rsidR="001B0409">
        <w:rPr>
          <w:b w:val="0"/>
          <w:sz w:val="24"/>
          <w:szCs w:val="24"/>
          <w:lang w:val="pl-PL"/>
        </w:rPr>
        <w:t>.</w:t>
      </w:r>
    </w:p>
    <w:p w14:paraId="6E3CF90D" w14:textId="556F8137" w:rsidR="00145CC1" w:rsidRPr="000349C2" w:rsidRDefault="008528A9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</w:t>
      </w:r>
      <w:r w:rsidR="00797AE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</w:t>
      </w:r>
    </w:p>
    <w:p w14:paraId="342B6574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Wykonawca zobowiązany jest do wykonania wszystkich niezbędnych prac koniecznych do prawidłowego funkcjonowania przedmiotowego przedsięwzięcia w ramach kosztów przedstawionych w ofercie.</w:t>
      </w:r>
    </w:p>
    <w:p w14:paraId="7FDFE52F" w14:textId="3D27DE80" w:rsidR="00145CC1" w:rsidRPr="000349C2" w:rsidRDefault="008528A9" w:rsidP="00145CC1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4.3.</w:t>
      </w:r>
      <w:r w:rsidR="00797AEF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6</w:t>
      </w:r>
    </w:p>
    <w:p w14:paraId="4B68384E" w14:textId="77777777" w:rsidR="00145CC1" w:rsidRPr="000349C2" w:rsidRDefault="00145CC1" w:rsidP="00145CC1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Wymagania dotyczące robót:</w:t>
      </w:r>
    </w:p>
    <w:p w14:paraId="7844E877" w14:textId="5BDC7646" w:rsidR="00145CC1" w:rsidRPr="000349C2" w:rsidRDefault="00145CC1" w:rsidP="008C6484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before="0" w:afterAutospacing="0"/>
        <w:ind w:left="510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wszystkie prace winny być zrealizowane zgodnie z przepisami, obowiązującymi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lastRenderedPageBreak/>
        <w:t xml:space="preserve">normami, warunkami technicznymi i sztuką budowlaną, przepisami bhp, ppoż. zgodnie </w:t>
      </w:r>
      <w:r w:rsidR="00985870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z zaleceniami Inspektora nadzoru,</w:t>
      </w:r>
    </w:p>
    <w:p w14:paraId="06971F29" w14:textId="33B255CA" w:rsidR="00145CC1" w:rsidRPr="000349C2" w:rsidRDefault="00145CC1" w:rsidP="008C6484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before="0" w:afterAutospacing="0"/>
        <w:ind w:left="510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roboty należy prowadzić zgodnie z wymogami dokumentacji określającej przedmiot zamówienia, specyfikacją techniczną </w:t>
      </w:r>
      <w:r w:rsidR="008B2DFF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dla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wykonania i odbioru robót budowlanych </w:t>
      </w:r>
      <w:r w:rsidR="00985870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oraz wymogami niniejszej SWZ,</w:t>
      </w:r>
    </w:p>
    <w:p w14:paraId="6E931A2B" w14:textId="77777777" w:rsidR="00145CC1" w:rsidRPr="000349C2" w:rsidRDefault="00145CC1" w:rsidP="008C6484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before="0" w:afterAutospacing="0"/>
        <w:ind w:left="510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użyte materiały i urządzenia powinny być zgodne ze specyfikacją techniczną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1C5FDF41" w14:textId="77777777" w:rsidR="00302D8C" w:rsidRPr="000349C2" w:rsidRDefault="00302D8C" w:rsidP="00302D8C">
      <w:pPr>
        <w:widowControl w:val="0"/>
        <w:suppressAutoHyphens/>
        <w:autoSpaceDE w:val="0"/>
        <w:spacing w:before="0" w:afterAutospacing="0"/>
        <w:ind w:left="51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5048F5D" w14:textId="77777777" w:rsidR="00145CC1" w:rsidRPr="000349C2" w:rsidRDefault="00145CC1" w:rsidP="00145CC1">
      <w:pPr>
        <w:widowControl w:val="0"/>
        <w:suppressAutoHyphens/>
        <w:autoSpaceDE w:val="0"/>
        <w:ind w:left="142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Wymagania stawiane Wykonawcy:</w:t>
      </w:r>
    </w:p>
    <w:p w14:paraId="3AFCB8F4" w14:textId="77777777" w:rsidR="00145CC1" w:rsidRPr="000349C2" w:rsidRDefault="00145CC1" w:rsidP="008C6484">
      <w:pPr>
        <w:widowControl w:val="0"/>
        <w:numPr>
          <w:ilvl w:val="0"/>
          <w:numId w:val="2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Wykonawca odpowiedzialny będzie za całokształt, w tym za przebieg oraz terminowe wykonanie zamówienia, za jakość, zgodność z warunkami technicznymi i jakościowymi określonymi dla przedmiotu zamówienia.</w:t>
      </w:r>
    </w:p>
    <w:p w14:paraId="0C503E23" w14:textId="77777777" w:rsidR="00145CC1" w:rsidRPr="000349C2" w:rsidRDefault="00145CC1" w:rsidP="008C6484">
      <w:pPr>
        <w:widowControl w:val="0"/>
        <w:numPr>
          <w:ilvl w:val="0"/>
          <w:numId w:val="2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Wymagana jest należyta staranność przy realizacji zamówienia, rozumiana jako staranność profesjonalisty w działalności objętej przedmiotem niniejszego zamówienia.</w:t>
      </w:r>
    </w:p>
    <w:p w14:paraId="7D6C81DA" w14:textId="77777777" w:rsidR="00145CC1" w:rsidRPr="000349C2" w:rsidRDefault="00145CC1" w:rsidP="008C6484">
      <w:pPr>
        <w:widowControl w:val="0"/>
        <w:numPr>
          <w:ilvl w:val="0"/>
          <w:numId w:val="2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Sporządzenie planu bezpieczeństwa i ochrony zdrowia.</w:t>
      </w:r>
    </w:p>
    <w:p w14:paraId="46BE90CA" w14:textId="5B91F19C" w:rsidR="00145CC1" w:rsidRPr="000349C2" w:rsidRDefault="00145CC1" w:rsidP="008C6484">
      <w:pPr>
        <w:widowControl w:val="0"/>
        <w:numPr>
          <w:ilvl w:val="0"/>
          <w:numId w:val="2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Spełnienie innych wymagań określonych we wzorze umowy oraz wynikających </w:t>
      </w:r>
      <w:r w:rsidR="00985870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z obowiązujących przepisów prawa.</w:t>
      </w:r>
    </w:p>
    <w:p w14:paraId="17C57452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D0C2697" w14:textId="499F0E1E" w:rsidR="00145CC1" w:rsidRPr="000349C2" w:rsidRDefault="008528A9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</w:t>
      </w:r>
      <w:r w:rsidR="00797AE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</w:t>
      </w:r>
    </w:p>
    <w:p w14:paraId="26311632" w14:textId="4D8525F3" w:rsidR="00145CC1" w:rsidRPr="000349C2" w:rsidRDefault="00145CC1" w:rsidP="00145CC1">
      <w:pPr>
        <w:widowControl w:val="0"/>
        <w:tabs>
          <w:tab w:val="left" w:pos="284"/>
          <w:tab w:val="left" w:pos="710"/>
          <w:tab w:val="left" w:pos="746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Wykonawca dla wypełnienia swoich zobowiązań powinien zapewnić doświadczone i wykwalifikowane osoby zdolne do prowadzenia wszelkich powierzonych zadań, uprawnione do kierowania robotami budowlanymi, zgodnie z obowiązującymi przepisami prawa i w zgodzi</w:t>
      </w:r>
      <w:r w:rsidR="00985870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e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z postanowieniami odpowiednich decyzji, uzgodnieniami i opiniami, warunkującymi prawidłową realizację zamówienia.</w:t>
      </w:r>
    </w:p>
    <w:p w14:paraId="442D3D80" w14:textId="7C8EF243" w:rsidR="004E6CD8" w:rsidRPr="000349C2" w:rsidRDefault="004E6CD8" w:rsidP="004E6CD8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49C2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V. TERMIN WYKONANIA ZAMÓWIENIA</w:t>
      </w:r>
    </w:p>
    <w:p w14:paraId="169D4054" w14:textId="77777777" w:rsidR="00302D8C" w:rsidRPr="000349C2" w:rsidRDefault="00302D8C" w:rsidP="00302D8C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3E4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5.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</w:t>
      </w:r>
    </w:p>
    <w:p w14:paraId="29B98E6A" w14:textId="77777777" w:rsidR="00302D8C" w:rsidRPr="000349C2" w:rsidRDefault="00302D8C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ustala wymagany termin wykonania zamówienia:</w:t>
      </w:r>
    </w:p>
    <w:p w14:paraId="7A4260AB" w14:textId="77777777" w:rsidR="008B2DFF" w:rsidRPr="00797AEF" w:rsidRDefault="00302D8C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797AE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zakończenie robót budowlanych i zgłoszenie do odbioru</w:t>
      </w:r>
      <w:r w:rsidR="008B2DFF" w:rsidRPr="00797AE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  <w:r w:rsidRPr="00797AE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E993F51" w14:textId="6DC6AF5C" w:rsidR="00302D8C" w:rsidRDefault="009E1157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797AEF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w termin</w:t>
      </w:r>
      <w:r w:rsidR="00E1104E" w:rsidRPr="00797AEF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ie do </w:t>
      </w:r>
      <w:r w:rsidR="00A01FBE" w:rsidRPr="00797AEF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3</w:t>
      </w:r>
      <w:r w:rsidR="008B2DFF" w:rsidRPr="00797AEF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1 października 2024r.</w:t>
      </w:r>
    </w:p>
    <w:p w14:paraId="0666C398" w14:textId="77777777" w:rsidR="00797AEF" w:rsidRPr="008B2DFF" w:rsidRDefault="00797AEF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18BD987" w14:textId="77777777" w:rsidR="00E36F0E" w:rsidRPr="000349C2" w:rsidRDefault="004E6CD8" w:rsidP="00E36F0E">
      <w:pPr>
        <w:pStyle w:val="Akapitzlist1"/>
        <w:ind w:left="0"/>
        <w:jc w:val="both"/>
      </w:pPr>
      <w:r w:rsidRPr="000349C2">
        <w:rPr>
          <w:highlight w:val="lightGray"/>
        </w:rPr>
        <w:t>V</w:t>
      </w:r>
      <w:r w:rsidR="00302D8C" w:rsidRPr="000349C2">
        <w:rPr>
          <w:highlight w:val="lightGray"/>
        </w:rPr>
        <w:t>I</w:t>
      </w:r>
      <w:r w:rsidRPr="000349C2">
        <w:rPr>
          <w:highlight w:val="lightGray"/>
        </w:rPr>
        <w:t xml:space="preserve">. </w:t>
      </w:r>
      <w:r w:rsidR="00AE7C19" w:rsidRPr="000349C2">
        <w:rPr>
          <w:highlight w:val="lightGray"/>
        </w:rPr>
        <w:t>PROJEKTOWANE POSTANOWIENIA UMOWY W SPRAWIE ZAMÓWIENIA PUBLICZNEGO, KTÓRE ZOSTANĄ WPROWADZONE DO TREŚCI UMOWY</w:t>
      </w:r>
    </w:p>
    <w:p w14:paraId="6D24CBD5" w14:textId="77777777" w:rsidR="00AE7C19" w:rsidRPr="000349C2" w:rsidRDefault="00AE7C19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6.1</w:t>
      </w:r>
    </w:p>
    <w:p w14:paraId="37ACA8A3" w14:textId="77777777" w:rsidR="00AE7C19" w:rsidRDefault="00AE7C19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Projektowane postanowienia umowy w sprawie zamówienia publicznego, które zostaną wprowadzone do treści umowy, określone zostały w załączniku </w:t>
      </w:r>
      <w:r w:rsidRPr="00797AE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nr 5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do SWZ.</w:t>
      </w:r>
    </w:p>
    <w:p w14:paraId="508E9C8A" w14:textId="77777777" w:rsidR="008B2DFF" w:rsidRPr="000349C2" w:rsidRDefault="008B2DFF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5CE36C6" w14:textId="77777777" w:rsidR="00AE7C19" w:rsidRPr="000349C2" w:rsidRDefault="00AE7C19" w:rsidP="00E36F0E">
      <w:pPr>
        <w:pStyle w:val="Akapitzlist1"/>
        <w:ind w:left="0"/>
        <w:jc w:val="both"/>
      </w:pPr>
      <w:r w:rsidRPr="000349C2">
        <w:rPr>
          <w:highlight w:val="lightGray"/>
        </w:rPr>
        <w:lastRenderedPageBreak/>
        <w:t>VII. INFORMACJE O ŚRODKACH KOMUNIKACJI ELEKTRONICZNEJ, PRZY UŻYCIU KTÓRYCH ZAMAWIAJĄCY BĘDZIE SIĘ KOMUNIKOWAŁ Z WYKONAWCAMI ORAZ INFORMACJE O WYMAGANIACH TECHNICZNYCH I ORGANIZACYJNYCH SPORZĄDZANIA, WYSYŁANIA I ODBIERANIA KORESPONDENCJI ELEKTRONICZNEJ</w:t>
      </w:r>
    </w:p>
    <w:p w14:paraId="031847AA" w14:textId="77777777" w:rsidR="00AE7C19" w:rsidRPr="000349C2" w:rsidRDefault="00AE7C19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7.1 </w:t>
      </w:r>
    </w:p>
    <w:p w14:paraId="0C5DA806" w14:textId="3AEFC081" w:rsidR="00881A38" w:rsidRPr="007C7119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7119">
        <w:rPr>
          <w:rFonts w:ascii="Times New Roman" w:hAnsi="Times New Roman" w:cs="Times New Roman"/>
          <w:sz w:val="24"/>
          <w:szCs w:val="24"/>
        </w:rPr>
        <w:t xml:space="preserve">Wszelkie informacje dotyczące postępowania, modyfikacje SWZ, ogłoszenie wyników itp. będą zamieszczane na stronie </w:t>
      </w:r>
      <w:hyperlink r:id="rId9" w:history="1">
        <w:r w:rsidR="00B52D0D" w:rsidRPr="00797AEF">
          <w:rPr>
            <w:rStyle w:val="Hipercze"/>
            <w:rFonts w:ascii="Times New Roman" w:hAnsi="Times New Roman" w:cs="Times New Roman"/>
            <w:sz w:val="24"/>
            <w:szCs w:val="24"/>
          </w:rPr>
          <w:t>www.bip.milejewo.pl</w:t>
        </w:r>
      </w:hyperlink>
      <w:r w:rsidR="00B52D0D" w:rsidRPr="00797AEF">
        <w:rPr>
          <w:rFonts w:ascii="Times New Roman" w:hAnsi="Times New Roman" w:cs="Times New Roman"/>
          <w:sz w:val="24"/>
          <w:szCs w:val="24"/>
        </w:rPr>
        <w:t xml:space="preserve"> </w:t>
      </w:r>
      <w:r w:rsidRPr="00797AE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52D0D" w:rsidRPr="00D43E6F">
          <w:rPr>
            <w:rStyle w:val="Hipercze"/>
            <w:rFonts w:ascii="Times New Roman" w:hAnsi="Times New Roman" w:cs="Times New Roman"/>
            <w:sz w:val="24"/>
            <w:szCs w:val="24"/>
          </w:rPr>
          <w:t>www.milejewo.pl</w:t>
        </w:r>
      </w:hyperlink>
      <w:r w:rsidR="00B52D0D">
        <w:rPr>
          <w:rFonts w:ascii="Times New Roman" w:hAnsi="Times New Roman" w:cs="Times New Roman"/>
          <w:sz w:val="24"/>
          <w:szCs w:val="24"/>
        </w:rPr>
        <w:t xml:space="preserve"> </w:t>
      </w:r>
      <w:r w:rsidRPr="007C71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7C7119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63778EFB" w14:textId="7777777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A78BD97" w14:textId="77777777" w:rsidR="007C7119" w:rsidRPr="007C7119" w:rsidRDefault="007C7119" w:rsidP="007C7119">
      <w:pPr>
        <w:pStyle w:val="Akapitzlist"/>
        <w:numPr>
          <w:ilvl w:val="1"/>
          <w:numId w:val="2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FDC39E6" w14:textId="7777777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003B092" w14:textId="4EFCB6C2" w:rsidR="00881A38" w:rsidRDefault="00881A38" w:rsidP="007C7119">
      <w:pPr>
        <w:suppressAutoHyphens/>
        <w:spacing w:before="0" w:afterAutospacing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7C7119">
        <w:rPr>
          <w:rFonts w:ascii="Times New Roman" w:hAnsi="Times New Roman" w:cs="Times New Roman"/>
          <w:sz w:val="24"/>
          <w:szCs w:val="24"/>
        </w:rPr>
        <w:t>Komunikacja między Zamawiającym a Wykonawcami odbywa się przy użyciu: Platformy Zamówień Publicznych ZETOPZP: </w:t>
      </w:r>
      <w:hyperlink r:id="rId12" w:history="1">
        <w:r w:rsidRPr="007C7119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4FFBFD94" w14:textId="113BED16" w:rsidR="00B640D1" w:rsidRDefault="00B640D1" w:rsidP="007C7119">
      <w:pPr>
        <w:suppressAutoHyphens/>
        <w:spacing w:before="0" w:afterAutospacing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5017473" w14:textId="77777777" w:rsidR="007C7119" w:rsidRPr="007C7119" w:rsidRDefault="007C7119" w:rsidP="007C7119">
      <w:pPr>
        <w:pStyle w:val="Akapitzlist"/>
        <w:numPr>
          <w:ilvl w:val="1"/>
          <w:numId w:val="2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46C8A0C" w14:textId="7777777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1BD207" w14:textId="1EA6147C" w:rsidR="00881A38" w:rsidRPr="004A080E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A080E">
        <w:rPr>
          <w:rFonts w:ascii="Times New Roman" w:hAnsi="Times New Roman" w:cs="Times New Roman"/>
          <w:sz w:val="24"/>
          <w:szCs w:val="24"/>
        </w:rPr>
        <w:t>W kwestiach spornych terminy liczone będą od dnia umieszczenia informacji</w:t>
      </w:r>
      <w:r w:rsidRPr="004A080E">
        <w:rPr>
          <w:rFonts w:ascii="Times New Roman" w:hAnsi="Times New Roman" w:cs="Times New Roman"/>
          <w:sz w:val="24"/>
          <w:szCs w:val="24"/>
        </w:rPr>
        <w:br/>
        <w:t xml:space="preserve">na stronie Zamawiającego. W razie konieczności Zamawiający przedłuży termin składania ofert w celu umożliwienia oferentom uwzględnienia w przygotowanych ofertach otrzymanych wyjaśnień lub zmian. </w:t>
      </w:r>
    </w:p>
    <w:p w14:paraId="188ADC3D" w14:textId="7777777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D7C955F" w14:textId="0386859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7119">
        <w:rPr>
          <w:rFonts w:ascii="Times New Roman" w:hAnsi="Times New Roman" w:cs="Times New Roman"/>
          <w:sz w:val="24"/>
          <w:szCs w:val="24"/>
        </w:rPr>
        <w:t>7.4</w:t>
      </w:r>
    </w:p>
    <w:p w14:paraId="7DF93A77" w14:textId="7777777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A550A0E" w14:textId="451AFDD6" w:rsidR="00881A38" w:rsidRPr="007C7119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7119">
        <w:rPr>
          <w:rFonts w:ascii="Times New Roman" w:hAnsi="Times New Roman" w:cs="Times New Roman"/>
          <w:sz w:val="24"/>
          <w:szCs w:val="24"/>
        </w:rPr>
        <w:t xml:space="preserve">Zamawiający nie będzie udzielał ustnych i telefonicznych informacji, wyjaśnień </w:t>
      </w:r>
      <w:r w:rsidR="00B52D0D">
        <w:rPr>
          <w:rFonts w:ascii="Times New Roman" w:hAnsi="Times New Roman" w:cs="Times New Roman"/>
          <w:sz w:val="24"/>
          <w:szCs w:val="24"/>
        </w:rPr>
        <w:br/>
      </w:r>
      <w:r w:rsidRPr="007C7119">
        <w:rPr>
          <w:rFonts w:ascii="Times New Roman" w:hAnsi="Times New Roman" w:cs="Times New Roman"/>
          <w:sz w:val="24"/>
          <w:szCs w:val="24"/>
        </w:rPr>
        <w:t>czy odpowiedzi na kierowane do Zamawiającego zapytania, w sprawach wymagających zachowania formy pisemnej. Korespondencja, która wpłynie do Zamawiającego</w:t>
      </w:r>
      <w:r w:rsidRPr="007C7119">
        <w:rPr>
          <w:rFonts w:ascii="Times New Roman" w:hAnsi="Times New Roman" w:cs="Times New Roman"/>
          <w:sz w:val="24"/>
          <w:szCs w:val="24"/>
        </w:rPr>
        <w:br/>
        <w:t>po godzinach jego urzędowania zostanie potraktowana tak jakby przyszła w dniu następnym.</w:t>
      </w:r>
    </w:p>
    <w:p w14:paraId="0E31C17C" w14:textId="77777777" w:rsidR="00923B3B" w:rsidRPr="00ED3D52" w:rsidRDefault="00923B3B" w:rsidP="00122149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3B79DF" w14:textId="77777777" w:rsidR="00AE7C19" w:rsidRPr="000349C2" w:rsidRDefault="00763E55" w:rsidP="00763E55">
      <w:pPr>
        <w:pStyle w:val="Akapitzlist1"/>
        <w:ind w:left="0"/>
      </w:pPr>
      <w:r w:rsidRPr="000349C2">
        <w:rPr>
          <w:highlight w:val="lightGray"/>
        </w:rPr>
        <w:t>VIII. WSKAZANIE OSÓB UPRAWNIONYCH DO KOMUNIKOWANIA SIĘ Z WYKONAWCAMI</w:t>
      </w:r>
    </w:p>
    <w:p w14:paraId="763D0246" w14:textId="77777777" w:rsidR="00763E55" w:rsidRPr="000349C2" w:rsidRDefault="00763E55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8.1</w:t>
      </w:r>
    </w:p>
    <w:p w14:paraId="1D8D22F4" w14:textId="77777777" w:rsidR="00763E55" w:rsidRPr="000349C2" w:rsidRDefault="00763E55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wyznacza następujące osoby do kontaktu z Wykonawcami:</w:t>
      </w:r>
    </w:p>
    <w:p w14:paraId="4A82B74B" w14:textId="1DA82D24" w:rsidR="00763E55" w:rsidRPr="000349C2" w:rsidRDefault="00763E55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- </w:t>
      </w:r>
      <w:r w:rsidR="00B52D0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P. </w:t>
      </w:r>
      <w:r w:rsidR="00B52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Natalia Brydzińska</w:t>
      </w:r>
      <w:r w:rsidR="00B52D0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– Kierownik Referatu </w:t>
      </w:r>
      <w:r w:rsidR="00B52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Organizacyjneg</w:t>
      </w:r>
      <w:r w:rsidR="00B52D0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o.</w:t>
      </w:r>
    </w:p>
    <w:p w14:paraId="13BE8B1F" w14:textId="3D6E55DE" w:rsidR="00763E55" w:rsidRPr="000349C2" w:rsidRDefault="00763E55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- </w:t>
      </w:r>
      <w:r w:rsidR="00B52D0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P. Aneta Witkowska – Kierownik Referatu Gospodarczego.</w:t>
      </w:r>
    </w:p>
    <w:p w14:paraId="0FEBD3B2" w14:textId="77777777" w:rsidR="00763E55" w:rsidRPr="000349C2" w:rsidRDefault="00763E55" w:rsidP="00763E55">
      <w:pPr>
        <w:widowControl w:val="0"/>
        <w:suppressAutoHyphens/>
        <w:jc w:val="both"/>
        <w:rPr>
          <w:rStyle w:val="Hipercze"/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3" w:history="1">
        <w:r w:rsidRPr="000349C2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ugmilejewo@elblag.com.pl</w:t>
        </w:r>
      </w:hyperlink>
    </w:p>
    <w:p w14:paraId="65250650" w14:textId="77777777" w:rsidR="00763E55" w:rsidRPr="000349C2" w:rsidRDefault="00763E55" w:rsidP="00763E55">
      <w:pPr>
        <w:widowControl w:val="0"/>
        <w:suppressAutoHyphens/>
        <w:jc w:val="both"/>
        <w:rPr>
          <w:rStyle w:val="Hipercze"/>
          <w:rFonts w:ascii="Times New Roman" w:eastAsia="SimSun" w:hAnsi="Times New Roman" w:cs="Times New Roman"/>
          <w:color w:val="auto"/>
          <w:kern w:val="1"/>
          <w:sz w:val="24"/>
          <w:szCs w:val="24"/>
          <w:u w:val="none"/>
          <w:lang w:eastAsia="zh-CN"/>
        </w:rPr>
      </w:pPr>
      <w:r w:rsidRPr="000349C2">
        <w:rPr>
          <w:rStyle w:val="Hipercze"/>
          <w:rFonts w:ascii="Times New Roman" w:eastAsia="SimSun" w:hAnsi="Times New Roman" w:cs="Times New Roman"/>
          <w:color w:val="auto"/>
          <w:kern w:val="1"/>
          <w:sz w:val="24"/>
          <w:szCs w:val="24"/>
          <w:highlight w:val="lightGray"/>
          <w:u w:val="none"/>
          <w:lang w:eastAsia="zh-CN"/>
        </w:rPr>
        <w:t>IX. TERMIN ZWIĄZANIA OFERTĄ</w:t>
      </w:r>
    </w:p>
    <w:p w14:paraId="5870232C" w14:textId="77777777" w:rsidR="0033099C" w:rsidRPr="000349C2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9.1</w:t>
      </w:r>
    </w:p>
    <w:p w14:paraId="61022F57" w14:textId="5DD473AA" w:rsidR="0033099C" w:rsidRPr="000349C2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>Termin związania ofertą w przedmiotowym postępowaniu wynosi 30 dni. Bieg terminu związania ofertą rozpoczyna się wraz z upływem terminu składania ofert</w:t>
      </w:r>
      <w:r w:rsidR="001B0409">
        <w:rPr>
          <w:rFonts w:ascii="Times New Roman" w:hAnsi="Times New Roman" w:cs="Times New Roman"/>
          <w:sz w:val="24"/>
          <w:szCs w:val="24"/>
        </w:rPr>
        <w:t>.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BDF0D13" w14:textId="77777777" w:rsidR="0033099C" w:rsidRPr="000349C2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9.2.</w:t>
      </w:r>
    </w:p>
    <w:p w14:paraId="27055E08" w14:textId="77777777" w:rsidR="0033099C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Przedłużenie terminu związania ofertą, o którym mowa w pkt. 9.1, wymaga złożenia przez Wykonawcę pisemnego oświadczenia o wyrażeniu zgody na przedłużenie terminu związania ofertą.</w:t>
      </w:r>
    </w:p>
    <w:p w14:paraId="508A8A43" w14:textId="77777777" w:rsidR="00797AEF" w:rsidRPr="000349C2" w:rsidRDefault="00797AEF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3F5215D" w14:textId="77777777" w:rsidR="00763E55" w:rsidRPr="000349C2" w:rsidRDefault="00D96EA0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X. INFORMACJE O WARUNKACH UDZIAŁU W POSTĘPOWANIU</w:t>
      </w:r>
    </w:p>
    <w:p w14:paraId="3E0DB910" w14:textId="77777777" w:rsidR="00D96EA0" w:rsidRPr="000349C2" w:rsidRDefault="00D96EA0" w:rsidP="00D96EA0">
      <w:pPr>
        <w:widowControl w:val="0"/>
        <w:tabs>
          <w:tab w:val="left" w:pos="2837"/>
          <w:tab w:val="left" w:pos="9924"/>
        </w:tabs>
        <w:suppressAutoHyphens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</w:t>
      </w:r>
    </w:p>
    <w:p w14:paraId="2F817135" w14:textId="77777777" w:rsidR="00D96EA0" w:rsidRPr="000349C2" w:rsidRDefault="00D96EA0" w:rsidP="00D96EA0">
      <w:pPr>
        <w:widowControl w:val="0"/>
        <w:tabs>
          <w:tab w:val="left" w:pos="2837"/>
          <w:tab w:val="left" w:pos="9924"/>
        </w:tabs>
        <w:suppressAutoHyphens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Warunki udziału w postępowaniu:</w:t>
      </w:r>
    </w:p>
    <w:p w14:paraId="13E0C24B" w14:textId="77777777" w:rsidR="00D96EA0" w:rsidRPr="000349C2" w:rsidRDefault="00D96EA0" w:rsidP="00D96EA0">
      <w:pPr>
        <w:widowControl w:val="0"/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10.1.1</w:t>
      </w:r>
    </w:p>
    <w:p w14:paraId="308A6807" w14:textId="77777777" w:rsidR="00D96EA0" w:rsidRPr="000349C2" w:rsidRDefault="00D96EA0" w:rsidP="00D96EA0">
      <w:pPr>
        <w:widowControl w:val="0"/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postępowaniu o udzielenie zamówienia mogą wziąć udział Wykonawcy, którzy nie podlegają wykluczeniu i spełniają warunki udziału w postępowaniu dotyczące:</w:t>
      </w:r>
    </w:p>
    <w:p w14:paraId="48C59189" w14:textId="77777777" w:rsidR="00D96EA0" w:rsidRPr="000349C2" w:rsidRDefault="00D96EA0" w:rsidP="00D96EA0">
      <w:pPr>
        <w:widowControl w:val="0"/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1) zdolności do występowania w obrocie gospodarczym,</w:t>
      </w:r>
    </w:p>
    <w:p w14:paraId="5E6D0910" w14:textId="1A9ADF1A" w:rsidR="00D96EA0" w:rsidRDefault="00D96EA0" w:rsidP="00D96EA0">
      <w:pPr>
        <w:tabs>
          <w:tab w:val="left" w:pos="425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2) uprawnień do prowadzenia określonej działalności gospodarczej lub zawodowej, o ile wynika to z odrębnych przepisów,</w:t>
      </w:r>
    </w:p>
    <w:p w14:paraId="180191EB" w14:textId="0D415153" w:rsidR="00D96EA0" w:rsidRPr="004A080E" w:rsidRDefault="00D43FD0" w:rsidP="00D43FD0">
      <w:pPr>
        <w:tabs>
          <w:tab w:val="left" w:pos="425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="00D96EA0" w:rsidRPr="004A080E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finansowej,</w:t>
      </w:r>
    </w:p>
    <w:p w14:paraId="0F479574" w14:textId="369A616B" w:rsidR="00D96EA0" w:rsidRPr="00D43FD0" w:rsidRDefault="00D43FD0" w:rsidP="00D43FD0">
      <w:pPr>
        <w:tabs>
          <w:tab w:val="left" w:pos="425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8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 w:rsidR="00D96EA0" w:rsidRPr="004A080E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6F3FBEC0" w14:textId="77777777" w:rsidR="00D96EA0" w:rsidRPr="000349C2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</w:t>
      </w:r>
    </w:p>
    <w:p w14:paraId="7B85B459" w14:textId="77777777" w:rsidR="00D96EA0" w:rsidRPr="000349C2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Opis sposobu dokonywania oceny spełniania warunków udziału w postępowaniu:</w:t>
      </w:r>
    </w:p>
    <w:p w14:paraId="5364AA0D" w14:textId="77777777" w:rsidR="00D96EA0" w:rsidRPr="000349C2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10.2.1</w:t>
      </w:r>
    </w:p>
    <w:p w14:paraId="57DC87F8" w14:textId="77777777" w:rsidR="00D96EA0" w:rsidRPr="000349C2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Zdolność do występowania w obrocie gospodarczym.</w:t>
      </w:r>
    </w:p>
    <w:p w14:paraId="4259075D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6C7C658E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10.2.2</w:t>
      </w:r>
    </w:p>
    <w:p w14:paraId="7B50F291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Uprawnienia do prowadzenia określonej działalności gospodarczej lub zawodowej, o ile wynika to z odrębnych przepisów.</w:t>
      </w:r>
    </w:p>
    <w:p w14:paraId="6B7699C9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3FF6B0A0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10.2.3</w:t>
      </w:r>
    </w:p>
    <w:p w14:paraId="75E2C6A9" w14:textId="77777777" w:rsidR="00D96EA0" w:rsidRPr="000349C2" w:rsidRDefault="00D96EA0" w:rsidP="00D96EA0">
      <w:pPr>
        <w:widowControl w:val="0"/>
        <w:suppressAutoHyphens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Sytuacja ekonomiczna i finansowa</w:t>
      </w:r>
    </w:p>
    <w:p w14:paraId="17EC27C0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59BDA905" w14:textId="77777777" w:rsidR="00D96EA0" w:rsidRPr="000349C2" w:rsidRDefault="00D96EA0" w:rsidP="00D96EA0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10.2.4</w:t>
      </w:r>
    </w:p>
    <w:p w14:paraId="5C0A0E77" w14:textId="77777777" w:rsidR="00D96EA0" w:rsidRPr="000349C2" w:rsidRDefault="00D96EA0" w:rsidP="00D96EA0">
      <w:pPr>
        <w:widowControl w:val="0"/>
        <w:suppressAutoHyphens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Zdolność techniczna lub zawodowa </w:t>
      </w:r>
    </w:p>
    <w:p w14:paraId="08D9C96B" w14:textId="57D87E4A" w:rsidR="00D96EA0" w:rsidRPr="000349C2" w:rsidRDefault="00D96EA0" w:rsidP="00D96EA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robót budowlanych wykonanych nie wcześniej </w:t>
      </w:r>
      <w:r w:rsidR="00B52D0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załącznik </w:t>
      </w:r>
      <w:r w:rsidRPr="00797AEF">
        <w:rPr>
          <w:rFonts w:ascii="Times New Roman" w:eastAsia="Times New Roman" w:hAnsi="Times New Roman" w:cs="Times New Roman"/>
          <w:sz w:val="24"/>
          <w:szCs w:val="24"/>
          <w:lang w:eastAsia="ar-SA"/>
        </w:rPr>
        <w:t>nr 3 do SWZ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wymaganiami określonymi w </w:t>
      </w:r>
      <w:r w:rsidRPr="00283B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pkt. </w:t>
      </w:r>
      <w:r w:rsidRPr="006D58FD">
        <w:rPr>
          <w:rFonts w:ascii="Times New Roman" w:eastAsia="Times New Roman" w:hAnsi="Times New Roman" w:cs="Times New Roman"/>
          <w:sz w:val="24"/>
          <w:szCs w:val="24"/>
          <w:lang w:eastAsia="ar-SA"/>
        </w:rPr>
        <w:t>13.4.2.</w:t>
      </w:r>
    </w:p>
    <w:p w14:paraId="2610CDB6" w14:textId="77777777" w:rsidR="00D96EA0" w:rsidRPr="000349C2" w:rsidRDefault="00D96EA0" w:rsidP="00D96E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osób skierowanych przez wykonawcę do realizacji zamówienia publicznego, 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 - </w:t>
      </w:r>
      <w:r w:rsidRPr="00797AEF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 zgodnie z wymaganiami określonymi w pkt. </w:t>
      </w:r>
      <w:r w:rsidRPr="006D58FD">
        <w:rPr>
          <w:rFonts w:ascii="Times New Roman" w:eastAsia="Times New Roman" w:hAnsi="Times New Roman" w:cs="Times New Roman"/>
          <w:sz w:val="24"/>
          <w:szCs w:val="24"/>
          <w:lang w:eastAsia="ar-SA"/>
        </w:rPr>
        <w:t>13.4.3.</w:t>
      </w:r>
    </w:p>
    <w:p w14:paraId="6DB08FAA" w14:textId="77777777" w:rsidR="00D96EA0" w:rsidRPr="000349C2" w:rsidRDefault="00D96EA0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XI. PODSTAWY WYKLUCZENIA, O KTÓRYCH MOWA W ART. 108 UST. 1</w:t>
      </w:r>
    </w:p>
    <w:p w14:paraId="298450B7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11.1</w:t>
      </w:r>
    </w:p>
    <w:p w14:paraId="54193BF2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 postępowania o udzielenie zamówienia wyklucza się Wykonawców, w stosunku do których zachodzi którakolwiek z okoliczności wskazanych w art. 108 ust. 1 ustawy Prawo zamówień publicznych.</w:t>
      </w:r>
    </w:p>
    <w:p w14:paraId="72D043BE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11.2</w:t>
      </w:r>
    </w:p>
    <w:p w14:paraId="3AC3B3D4" w14:textId="72C36868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Wykonawca może zostać wykluczony przez Zamawiającego na każdym etapie postępowania </w:t>
      </w:r>
      <w:r w:rsidR="0024528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udzielenie zamówienia, z zastrzeżeniem art. 110 ust. 2 i 3 ustawy Prawo zamówień publicznych. </w:t>
      </w:r>
    </w:p>
    <w:p w14:paraId="00D6A3C3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11.3</w:t>
      </w:r>
    </w:p>
    <w:p w14:paraId="455517DA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Wykluczenie Wykonawcy następuje zgodnie z art. 111 ustawy Prawo zamówień publicznych.</w:t>
      </w:r>
    </w:p>
    <w:p w14:paraId="6C80DFE2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XII. PODSTAWY WYKLUCZENIA, O KTÓRYCH MOWA W ART.109. UST. 1</w:t>
      </w:r>
    </w:p>
    <w:p w14:paraId="2719D6AA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12.1</w:t>
      </w:r>
    </w:p>
    <w:p w14:paraId="254D1173" w14:textId="77777777" w:rsidR="003D642D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Zamawiający przewiduje wykluczenie Wykonawcy na podstawie art. 109 ust. 1 pkt. 4 ustawy Prawo zamówień publicznych,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</w:t>
      </w:r>
      <w:r w:rsidR="0021055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pisach wszczęcia tej procedury.</w:t>
      </w:r>
    </w:p>
    <w:p w14:paraId="18A32C84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XIII. </w:t>
      </w:r>
      <w:r w:rsidR="003D642D"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OŚWIADCZENIA I DOKUMENTY, JAKIE ZOBOWIĄZANI SĄ DOSTARCZYĆ WYKONAWCY W CELU POTWIERDZENIA SPEŁNIANIA WARUNKÓW UDZIAŁU W POSTĘPOWANIU ORAZ WYKAZANIA BRAKU PODSTAW WYKLUCZENIA</w:t>
      </w:r>
      <w:r w:rsidR="003D642D"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highlight w:val="lightGray"/>
          <w:lang w:eastAsia="zh-CN"/>
        </w:rPr>
        <w:t xml:space="preserve"> </w:t>
      </w:r>
      <w:r w:rsidR="003D642D"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(PODMIOTOWE ŚRODKI DOWODOWE)</w:t>
      </w:r>
    </w:p>
    <w:p w14:paraId="46EF7F39" w14:textId="77777777" w:rsidR="003D642D" w:rsidRPr="000349C2" w:rsidRDefault="003D642D" w:rsidP="003D642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13.1</w:t>
      </w:r>
    </w:p>
    <w:p w14:paraId="6CF07B2E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Wykonawca zobowiązany jest dołączyć aktualne na dzień składania ofert oświadczenie o </w:t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niepodleganiu wykluczeniu i spełnianiu warunków udziału w postępowaniu zgodnie z załącznikiem nr 2 do SWZ.</w:t>
      </w:r>
    </w:p>
    <w:p w14:paraId="60B28CDE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13.2</w:t>
      </w:r>
    </w:p>
    <w:p w14:paraId="3CD315E9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zawarte w oświadczeniu, o którym mowa w pkt. 13.1 stanowią wstępne potwierdzenie, że Wykonawca nie podlega wykluczeniu oraz spełnia warunki udziału w postępowaniu.</w:t>
      </w:r>
    </w:p>
    <w:p w14:paraId="08FC6FC1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13.3</w:t>
      </w:r>
    </w:p>
    <w:p w14:paraId="5757E600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wzywa wykonawcę, którego oferta została najwyżej oceniona, do złożenia w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wyznaczonym terminie, nie krótszym niż 5 dni od dnia wezwania, podmiotowych środków dowodowych, jeżeli wymagał ich złożenia w ogłoszeniu o zamówieniu lub dokumentach zamówienia, aktualnych na dzień złożenia.</w:t>
      </w:r>
    </w:p>
    <w:p w14:paraId="621F7241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13.4</w:t>
      </w:r>
    </w:p>
    <w:p w14:paraId="6B6F02CC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Podmiotowe środki dowodowe wymagane od Wykonawcy obejmują:</w:t>
      </w:r>
    </w:p>
    <w:p w14:paraId="3E8EC6FC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13.4.1</w:t>
      </w:r>
    </w:p>
    <w:p w14:paraId="06748685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Odpis lub informacja z Krajowego Rejestru Sądowego lub z Centralnej Ewidencji i Informacji o Działalności Gospodarczej w zakresie art. 109 ust. 1 pkt 4 ustawy Prawo zamówień publicznych, sporządzone nie wcześniej niż 3 miesiące przed jej złożeniem, jeżeli odrębne przepisy wymagają wpisu do rejestru lub ewidencji.</w:t>
      </w:r>
    </w:p>
    <w:p w14:paraId="3F594F0B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13.4.2</w:t>
      </w:r>
    </w:p>
    <w:p w14:paraId="603A31B6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 jeżeli wykonawca z przyczyn niezależnych od niego nie jest w stanie uzyskać tych dokumentów – inne odpowiednie dokumenty - załącznik nr 3 do SWZ.                                                      </w:t>
      </w:r>
    </w:p>
    <w:p w14:paraId="3391EF5B" w14:textId="5E6BBE16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</w:rPr>
        <w:t xml:space="preserve">Warunek ten zostanie spełniony, jeśli wykonawca wykaże, że w okresie nie wcześniej niż ostatnich 5 lat przed upływem składania ofert, a jeżeli okres prowadzenia działalności jest krótszy – w tym okresie, wykonał należycie co najmniej jedną robotę budowlaną  o wartości nie niższej niż </w:t>
      </w:r>
      <w:r w:rsidR="00C63724">
        <w:rPr>
          <w:rFonts w:ascii="Times New Roman" w:eastAsia="Times New Roman" w:hAnsi="Times New Roman" w:cs="Times New Roman"/>
          <w:b/>
          <w:sz w:val="24"/>
          <w:szCs w:val="24"/>
        </w:rPr>
        <w:t xml:space="preserve">300 </w:t>
      </w:r>
      <w:r w:rsidRPr="000349C2">
        <w:rPr>
          <w:rFonts w:ascii="Times New Roman" w:eastAsia="Times New Roman" w:hAnsi="Times New Roman" w:cs="Times New Roman"/>
          <w:b/>
          <w:sz w:val="24"/>
          <w:szCs w:val="24"/>
        </w:rPr>
        <w:t>000,00 zł</w:t>
      </w:r>
      <w:r w:rsidRPr="000349C2">
        <w:rPr>
          <w:rFonts w:ascii="Times New Roman" w:eastAsia="Times New Roman" w:hAnsi="Times New Roman" w:cs="Times New Roman"/>
          <w:sz w:val="24"/>
          <w:szCs w:val="24"/>
        </w:rPr>
        <w:t xml:space="preserve"> (brutto) lub dwie roboty o wartości nie niższej niż </w:t>
      </w:r>
      <w:r w:rsidR="00C63724">
        <w:rPr>
          <w:rFonts w:ascii="Times New Roman" w:eastAsia="Times New Roman" w:hAnsi="Times New Roman" w:cs="Times New Roman"/>
          <w:b/>
          <w:sz w:val="24"/>
          <w:szCs w:val="24"/>
        </w:rPr>
        <w:t xml:space="preserve">150 </w:t>
      </w:r>
      <w:r w:rsidRPr="000349C2">
        <w:rPr>
          <w:rFonts w:ascii="Times New Roman" w:eastAsia="Times New Roman" w:hAnsi="Times New Roman" w:cs="Times New Roman"/>
          <w:b/>
          <w:sz w:val="24"/>
          <w:szCs w:val="24"/>
        </w:rPr>
        <w:t xml:space="preserve">000,00 zł </w:t>
      </w:r>
      <w:r w:rsidRPr="000349C2">
        <w:rPr>
          <w:rFonts w:ascii="Times New Roman" w:eastAsia="Times New Roman" w:hAnsi="Times New Roman" w:cs="Times New Roman"/>
          <w:sz w:val="24"/>
          <w:szCs w:val="24"/>
        </w:rPr>
        <w:t>każda,</w:t>
      </w:r>
      <w:r w:rsidRPr="000349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49C2">
        <w:rPr>
          <w:rFonts w:ascii="Times New Roman" w:eastAsia="Times New Roman" w:hAnsi="Times New Roman" w:cs="Times New Roman"/>
          <w:sz w:val="24"/>
          <w:szCs w:val="24"/>
        </w:rPr>
        <w:t xml:space="preserve"> o charakterze porównywalnym z zakresem przedmiotu zamówienia. </w:t>
      </w:r>
    </w:p>
    <w:p w14:paraId="0098408B" w14:textId="7AB0C7DD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</w:rPr>
        <w:t>W przypadku oferty składanej wspólnie warunek udziału w postępowaniu wystarczy, że spełnił co najmniej jeden z wykonawc</w:t>
      </w:r>
      <w:r w:rsidR="0021055A">
        <w:rPr>
          <w:rFonts w:ascii="Times New Roman" w:eastAsia="Times New Roman" w:hAnsi="Times New Roman" w:cs="Times New Roman"/>
          <w:sz w:val="24"/>
          <w:szCs w:val="24"/>
        </w:rPr>
        <w:t>ów składających ofertę wspólną.</w:t>
      </w:r>
    </w:p>
    <w:p w14:paraId="6BF0B6BC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13.4.3</w:t>
      </w:r>
    </w:p>
    <w:p w14:paraId="0C9F4AE1" w14:textId="4D89416F" w:rsidR="003D642D" w:rsidRPr="0021055A" w:rsidRDefault="003D642D" w:rsidP="002105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osób, skierowanych przez wykonawcę do realizacji zamówienia publicznego, </w:t>
      </w:r>
      <w:r w:rsidR="002452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 w:rsidR="0021055A" w:rsidRPr="0024528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 do SWZ.</w:t>
      </w:r>
    </w:p>
    <w:p w14:paraId="56084D10" w14:textId="1E552531" w:rsidR="003D642D" w:rsidRPr="000349C2" w:rsidRDefault="003D642D" w:rsidP="003D642D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Warunek ten zostanie spełniony, jeśli Wykonawca wykaże, że dysponuje minimum jedną osobą na stanowisku kierownika budowy, posiadającą uprawnienia budowlane do kierowania robotami budowlanymi w specjalności drogowej lub równoważne bez ograniczeń </w:t>
      </w:r>
      <w:r w:rsidR="00C637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lub  odpowiadające im ważne uprawnienia budowlane wydane w świetle wcześniej obowiązujących przepisów prawa, posiadającą co najmniej 3-letnie doświadczenie (licząc </w:t>
      </w:r>
      <w:r w:rsidR="0024528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od dnia uzyskania uprawnień) w pracy na stanowisku kierownika budowy lub kierownika robót drogowych, w tym nadzór nad minimum jednym zadaniem związanym z  wykonaniem budowy, przebudowy lub rozbudowy </w:t>
      </w:r>
      <w:r w:rsidR="00C637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parkingu/placu manewrowego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o wartości nie niższej </w:t>
      </w:r>
      <w:r w:rsidR="0024528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niż </w:t>
      </w:r>
      <w:r w:rsidR="00C63724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300 </w:t>
      </w:r>
      <w:r w:rsidRPr="000349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000,00 zł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(brutto) lub dwie roboty o wartości nie niższej niż </w:t>
      </w:r>
      <w:r w:rsidR="00C63724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150 </w:t>
      </w:r>
      <w:r w:rsidRPr="000349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000,00 zł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każda.</w:t>
      </w:r>
    </w:p>
    <w:p w14:paraId="55D6F446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13.5</w:t>
      </w:r>
    </w:p>
    <w:p w14:paraId="32661545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ma siedzibę lub miejsce zamieszkania poza terytorium Rzeczypospolitej Polskiej, zamiast dokumentu, o których mowa w pkt. 13.4.1, składa dokument lub dokumenty wystawione w kraju, w którym Wykonawca ma siedzibę lub miejsce zamieszkania, potwierdzające odpowiednio, że nie otwarto jego likwidacji, nie ogłoszono jego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wystawiony nie wcześniej niż 3 miesiące przed jego złożeniem.</w:t>
      </w:r>
    </w:p>
    <w:p w14:paraId="114ACADE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13.6</w:t>
      </w:r>
    </w:p>
    <w:p w14:paraId="7D554F1B" w14:textId="7AC2837A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Wykonawca ma siedzibę lub miejsce zamieszkania, nie wydaje się dokumentów, o których mowa w pkt. 13.5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</w:t>
      </w:r>
      <w:r w:rsidR="002452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lub miejsce zamieszkania nie ma przepisów o oświadczeniu pod przysięgą, złożone przed organem sądowym lub administracyjnym, notariuszem, organem samorządu zawodowego</w:t>
      </w:r>
      <w:r w:rsidR="002452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lub gospodarczego właściwym ze względu na siedzibę lub miejsce zamieszkania Wykonawcy. Wymagania dotyczące terminu wystawienia dokumentów lub oświadczeń są analogiczne jak w pkt. 13.5.</w:t>
      </w:r>
    </w:p>
    <w:p w14:paraId="4CC8C24F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13.7</w:t>
      </w:r>
    </w:p>
    <w:p w14:paraId="4CD32225" w14:textId="77777777" w:rsidR="003D642D" w:rsidRPr="009B6EEE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wzywa do złożenia podmiotowych środków dowodowych, jeżeli:</w:t>
      </w:r>
    </w:p>
    <w:p w14:paraId="5AD1D04A" w14:textId="133ACD8B" w:rsidR="003D642D" w:rsidRPr="009B6EEE" w:rsidRDefault="003D642D" w:rsidP="003D642D">
      <w:pPr>
        <w:suppressAutoHyphens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może je uzyskać za pomocą bezpłatnych i ogólnodostępnych baz danych, </w:t>
      </w:r>
      <w:r w:rsidR="002452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rejestrów publicznych w rozumieniu ustawy z dnia 17 lutego 2005 r. o informatyzacji działalności podmiotów realizujących zadania publiczne, o ile wykonawca wskazał w oświadczeniu, o którym mowa w art. 125 ust. 1 ustawy Prawo zamówień publicznych dane umożliwiające dostęp do tych środków;</w:t>
      </w:r>
    </w:p>
    <w:p w14:paraId="3E308179" w14:textId="77777777" w:rsidR="003D642D" w:rsidRPr="009B6EEE" w:rsidRDefault="003D642D" w:rsidP="0021055A">
      <w:pPr>
        <w:suppressAutoHyphens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podmiotowym środkiem dowodowym jest oświadczenie, którego treść odpowiada zakresowi oświadczenia, o którym mowa w art. 125 ust. 1 ust</w:t>
      </w:r>
      <w:r w:rsidR="0021055A"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awy Prawo zamówień publicznych.</w:t>
      </w:r>
    </w:p>
    <w:p w14:paraId="65E3C995" w14:textId="77777777" w:rsidR="003D642D" w:rsidRPr="009B6EEE" w:rsidRDefault="003D642D" w:rsidP="003D642D">
      <w:pPr>
        <w:widowControl w:val="0"/>
        <w:suppressAutoHyphens/>
        <w:ind w:left="434" w:hanging="4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13.8</w:t>
      </w:r>
    </w:p>
    <w:p w14:paraId="6EB95608" w14:textId="4FA81CA6" w:rsidR="003D642D" w:rsidRPr="009B6EEE" w:rsidRDefault="003D642D" w:rsidP="003D642D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Wykonawca nie jest zobowiązany do złożenia podmiotowych środków dowodowych, które zamawiający posiada, jeżeli wykonawca wskaże te środki oraz potwierdzi ich prawidłowość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 aktualność.</w:t>
      </w:r>
    </w:p>
    <w:p w14:paraId="5726693D" w14:textId="77777777" w:rsidR="003D642D" w:rsidRPr="009B6EEE" w:rsidRDefault="003D642D" w:rsidP="003D642D">
      <w:pPr>
        <w:widowControl w:val="0"/>
        <w:suppressAutoHyphens/>
        <w:ind w:left="434" w:hanging="4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13.9</w:t>
      </w:r>
    </w:p>
    <w:p w14:paraId="77A03E92" w14:textId="16C63069" w:rsidR="003D642D" w:rsidRPr="000349C2" w:rsidRDefault="003D642D" w:rsidP="003D642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zakresie nieuregulowanym ustawą Prawo zamówień publicznych lub niniejszą SWZ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oświadczeń i dokumentów składanych przez Wykonawcę w postępowaniu zastosowanie mają w szczególności przepisy rozporządzenia Ministra Rozwoju Pracy i Technologii z dnia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23 grudnia 2020 r. w sprawie podmiotowych środków dowodowych oraz innych dokumentów lub oświadczeń, jakich może żądać zamawiający od wykonawcy oraz rozporządzenia Prezesa Rady Ministrów z dnia 30</w:t>
      </w:r>
      <w:r w:rsidRPr="009B6EEE">
        <w:rPr>
          <w:rFonts w:ascii="Times New Roman" w:eastAsia="SimSun" w:hAnsi="Times New Roman" w:cs="Times New Roman"/>
          <w:caps/>
          <w:kern w:val="1"/>
          <w:sz w:val="24"/>
          <w:szCs w:val="24"/>
          <w:lang w:eastAsia="zh-CN"/>
        </w:rPr>
        <w:t xml:space="preserve"> </w:t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grudnia 2020r. w sprawie sposobu sporządzania i przekazywania informacji oraz wymagań technicznych dla dokumentów elektronicznych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oraz środków komunikacji elektronicznej w postępowaniu o udzielenie zamówienia publicznego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konkursie.</w:t>
      </w:r>
    </w:p>
    <w:p w14:paraId="598D5914" w14:textId="77777777" w:rsidR="00D96EA0" w:rsidRPr="000349C2" w:rsidRDefault="003D642D" w:rsidP="00763E55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XIV. </w:t>
      </w:r>
      <w:r w:rsidR="00A93A91" w:rsidRPr="000349C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>INFORMACJA DLA WYKONAWCÓW POLEGAJĄCYCH NA ZASOBACH INNYCH PODMIOTÓW, NA ZASADACH OKREŚLONYCH W ART. 118 USTAWY PRAWO ZAMÓWIEŃ PUBLICZNYCH ORAZ ZAMIERZAJĄCYCH POWIERZYĆ WYKONANIE CZĘŚCI ZAMÓWIENIA PODWYKONAWCOM</w:t>
      </w:r>
    </w:p>
    <w:p w14:paraId="1E9F3FCA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14.1</w:t>
      </w:r>
    </w:p>
    <w:p w14:paraId="5E5EF4F5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w celu potwierdzenia spełniania warunków udziału w postępowaniu w stosownych sytuacjach oraz w odniesieniu do zamówienia lub jego części, polegać na zdolnościach technicznych lub zawodowych lub sytuacji finansowej lub ekonomicznej podmiotów udostępniających zasoby, niezależnie od charakteru prawnego łączących go z nimi stosunków prawnych.</w:t>
      </w:r>
    </w:p>
    <w:p w14:paraId="7BE84D44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14.2</w:t>
      </w:r>
    </w:p>
    <w:p w14:paraId="19E929FC" w14:textId="2F1E7286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odniesieniu do warunków dotyczących wykształcenia, kwalifikacji zawodowych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doświadczenia, Wykonawcy mogą polegać na zdolnościach podmiotów udostępniających zasoby, jeśli podmioty te wykonują roboty budowlane lub usługi, do realizacji których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te zdolności są wymagane.</w:t>
      </w:r>
    </w:p>
    <w:p w14:paraId="20FC5AD3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14.3</w:t>
      </w:r>
    </w:p>
    <w:p w14:paraId="0C3525ED" w14:textId="3E1C403E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który polega na zdolnościach lub sytuacji podmiotów udostępniających zasoby, składa wraz z ofertą, zobowiązanie podmiotu udostępniającego zasoby do oddania mu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6DFC9D55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14.4</w:t>
      </w:r>
    </w:p>
    <w:p w14:paraId="0F2CB47A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oceni, czy udostępnione Wykonawcy przez podmioty udostępniające zasoby zdolności techniczne lub zawodowe lub ich sytuacja finansowa lub ekonomiczna, pozwalają na wykazanie przez Wykonawcę spełniania warunków udziału w postępowaniu  o których mowa w art. 112 ust. 2 pkt 3 i 4 ustawy Prawo zamówień publicznych oraz zbada, czy nie zachodzą wobec tego podmiotu podstawy wykluczenia, które zostały przewidziane względem Wykonawcy.</w:t>
      </w:r>
    </w:p>
    <w:p w14:paraId="411463B1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14.5</w:t>
      </w:r>
    </w:p>
    <w:p w14:paraId="26DDB83E" w14:textId="1A8D39BA" w:rsidR="009E00B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zdolności techniczne lub zawodowe, sytuacja ekonomiczna lub finansowa podmiotu udostępniającego zasoby nie potwierdzają spełniania przez Wykonawcę warunków udziału w postępowaniu lub zachodzą wobec tego podmiotu podstawy wykluczenia, Zamawiający zażąda, aby Wykonawca w terminie określonym przez Zamawiającego zastąpił ten podmiot innym  podmiotem lub podmiotami albo wykazał, że samodzielnie spełnia warunki udziału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postępowaniu.</w:t>
      </w:r>
    </w:p>
    <w:p w14:paraId="550EE25C" w14:textId="33498771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14.6</w:t>
      </w:r>
    </w:p>
    <w:p w14:paraId="370EC521" w14:textId="24A582BA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w przypadku polegania na zdolnościach lub sytuacji podmiotów udostępniających zasoby, przedstawia, wraz z oświadczeniem, o którym mowa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art. 125 ust. 1 ustawy Prawo zamówień publicznych, także oświadczenie podmiotu udostępniającego zasoby, potwierdzające brak podstaw wykluczenia tego podmiotu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oraz odpowiednio spełnianie warunków udziału w postępowaniu w zakresie, w jakim wykonawca powołuje się na jego zasoby.</w:t>
      </w:r>
    </w:p>
    <w:p w14:paraId="4CAD576F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14.7</w:t>
      </w:r>
    </w:p>
    <w:p w14:paraId="31000C00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wezwanie zamawiającego Wykonawca, który polega na zdolnościach lub sytuacji innych podmiotów na zasadach określonych w art. 118 ustawy Prawo zamówień publicznych, zobowiązany jest do przedstawienia w odniesieniu do tych podmiotów dokumentów wymienionych w </w:t>
      </w:r>
      <w:r w:rsidRPr="006D58FD">
        <w:rPr>
          <w:rFonts w:ascii="Times New Roman" w:eastAsia="Times New Roman" w:hAnsi="Times New Roman" w:cs="Times New Roman"/>
          <w:sz w:val="24"/>
          <w:szCs w:val="24"/>
          <w:lang w:eastAsia="ar-SA"/>
        </w:rPr>
        <w:t>Rozdziale XIII SWZ.</w:t>
      </w:r>
    </w:p>
    <w:p w14:paraId="69D92B32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14.8</w:t>
      </w:r>
    </w:p>
    <w:p w14:paraId="4B5B1D24" w14:textId="0374776A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Zobowiązanie podmiotu udostępniającego zasoby potwierdza, że stosunek łączący Wykonawcę z podmiotami udostępniającymi zasoby gwarantuje rzeczywisty dostęp do tych zasobów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oraz określa w szczególności:</w:t>
      </w:r>
    </w:p>
    <w:p w14:paraId="0179D136" w14:textId="77777777" w:rsidR="00A93A91" w:rsidRPr="000349C2" w:rsidRDefault="00A93A91" w:rsidP="008C6484">
      <w:pPr>
        <w:widowControl w:val="0"/>
        <w:numPr>
          <w:ilvl w:val="0"/>
          <w:numId w:val="4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dostępnych Wykonawcy zasobów podmiotu udostępniającego zasoby;</w:t>
      </w:r>
    </w:p>
    <w:p w14:paraId="395BC402" w14:textId="77777777" w:rsidR="00A93A91" w:rsidRPr="000349C2" w:rsidRDefault="00A93A91" w:rsidP="008C6484">
      <w:pPr>
        <w:widowControl w:val="0"/>
        <w:numPr>
          <w:ilvl w:val="0"/>
          <w:numId w:val="4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zamówienia;</w:t>
      </w:r>
    </w:p>
    <w:p w14:paraId="107B4DD5" w14:textId="77777777" w:rsidR="00A93A91" w:rsidRDefault="00A93A91" w:rsidP="00A93A91">
      <w:pPr>
        <w:widowControl w:val="0"/>
        <w:numPr>
          <w:ilvl w:val="0"/>
          <w:numId w:val="4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2EC521" w14:textId="77777777" w:rsidR="00C63724" w:rsidRPr="0021055A" w:rsidRDefault="00C63724" w:rsidP="00C63724">
      <w:pPr>
        <w:widowControl w:val="0"/>
        <w:suppressAutoHyphens/>
        <w:spacing w:before="0" w:afterAutospacing="0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59FCC" w14:textId="77777777" w:rsidR="00A93A91" w:rsidRPr="000349C2" w:rsidRDefault="00A93A91" w:rsidP="00A93A9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14.9</w:t>
      </w:r>
    </w:p>
    <w:p w14:paraId="06B03087" w14:textId="2615CE96" w:rsidR="00A93A91" w:rsidRDefault="00A93A91" w:rsidP="00A93A91">
      <w:pPr>
        <w:widowControl w:val="0"/>
        <w:suppressAutoHyphens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Podmiot, który zobowiązał się do udostępnienia zasobów zgodnie z  art. 118 ustawy PZP, odpowiada solidarnie z Wykonawcą, który polega na jego sytuacji finansowej </w:t>
      </w:r>
      <w:r w:rsidR="00BF6E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lub ekonomicznej, za szkodę poniesioną przez Zamawiającego powstałą wskutek nieudostępnienia tych zasobów, chyba że za nieudostępnienie zasobów podmiot ten nie ponosi winy.</w:t>
      </w:r>
    </w:p>
    <w:p w14:paraId="6776723B" w14:textId="77777777" w:rsidR="00BF6E20" w:rsidRDefault="00BF6E20" w:rsidP="00A93A91">
      <w:pPr>
        <w:widowControl w:val="0"/>
        <w:suppressAutoHyphens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89E649F" w14:textId="77777777" w:rsidR="00BF6E20" w:rsidRPr="000349C2" w:rsidRDefault="00BF6E20" w:rsidP="00A93A9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0424F3C" w14:textId="77777777" w:rsidR="00A93A91" w:rsidRPr="000349C2" w:rsidRDefault="00A93A91" w:rsidP="00A93A91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14.10</w:t>
      </w:r>
    </w:p>
    <w:p w14:paraId="7AE6805E" w14:textId="1F87214C" w:rsidR="00A93A91" w:rsidRPr="000349C2" w:rsidRDefault="00A93A91" w:rsidP="00A93A91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Wykonawca nie może, po upływie terminu składania ofert, powoływać się na zdolności </w:t>
      </w:r>
      <w:r w:rsidR="00BF6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sytuację podmiotów udostępniających zasoby, jeżeli na etapie składania ofert nie polegał on w danym zakresie na zdolnościach lub sytuacji podmiotów udostępniających zasoby.</w:t>
      </w:r>
    </w:p>
    <w:p w14:paraId="77D7929A" w14:textId="2D42788A" w:rsidR="00A93A91" w:rsidRPr="000349C2" w:rsidRDefault="00A93A91" w:rsidP="00763E55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XV. </w:t>
      </w:r>
      <w:r w:rsidRPr="000349C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INFORMACJA DLA WYKONAWCÓW WSPÓLNIE UBIEGAJĄCYCH SIĘ </w:t>
      </w:r>
      <w:r w:rsidR="00BF6E20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br/>
      </w:r>
      <w:r w:rsidRPr="000349C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>O UDZIELENIE ZAMÓWIENIA (SPÓŁKI CYWILNE/KONSORCJA)</w:t>
      </w:r>
    </w:p>
    <w:p w14:paraId="7D823CF2" w14:textId="77777777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15.1</w:t>
      </w:r>
    </w:p>
    <w:p w14:paraId="370C9D3C" w14:textId="6A171960" w:rsidR="009E00BA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mogą wspólnie ubiegać się o udzielenie zamówienia. W takim przypadku Wykonawcy ustanawiają pełnomocnika do reprezentowania ich w postępowaniu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albo do reprezentowania i zawarcia umowy w sprawie zamówienia publicznego. Pełnomocnictwo</w:t>
      </w: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105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winno być załączone do oferty. </w:t>
      </w:r>
    </w:p>
    <w:p w14:paraId="433CEDD1" w14:textId="22F1F339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15.2</w:t>
      </w:r>
    </w:p>
    <w:p w14:paraId="137C5494" w14:textId="042A1601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Wykonawców wspólnie ubiegających się o udzielenie zamówienia, oświadczenia, o których mowa w </w:t>
      </w:r>
      <w:r w:rsidRPr="00283B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Rozdziale </w:t>
      </w:r>
      <w:r w:rsidRPr="006D58FD">
        <w:rPr>
          <w:rFonts w:ascii="Times New Roman" w:eastAsia="Times New Roman" w:hAnsi="Times New Roman" w:cs="Times New Roman"/>
          <w:sz w:val="24"/>
          <w:szCs w:val="24"/>
          <w:lang w:eastAsia="ar-SA"/>
        </w:rPr>
        <w:t>XIII pkt. 13.1 SWZ</w:t>
      </w:r>
      <w:r w:rsidRPr="00283B78">
        <w:rPr>
          <w:rFonts w:ascii="Times New Roman" w:eastAsia="Times New Roman" w:hAnsi="Times New Roman" w:cs="Times New Roman"/>
          <w:sz w:val="24"/>
          <w:szCs w:val="24"/>
          <w:lang w:eastAsia="ar-SA"/>
        </w:rPr>
        <w:t>, składa</w:t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każdy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Wykonawców. Oświadczenia te potwierdzają brak podstaw wykluczenia oraz spełnianie warunków udziału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zakresie, w jakim każdy z Wykonawców wykazuje spełnianie warunków udziału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postępowaniu.</w:t>
      </w:r>
    </w:p>
    <w:p w14:paraId="23C56997" w14:textId="77777777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15.3</w:t>
      </w:r>
    </w:p>
    <w:p w14:paraId="677085B1" w14:textId="77777777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Wykonawcy wspólnie ubiegający się o udzielenie zamówienia dołączają do oferty oświadczenie, z którego wynika, które roboty budowlane/dostawy/usługi wykonają poszczególni Wykonawcy.</w:t>
      </w:r>
    </w:p>
    <w:p w14:paraId="62C5CE36" w14:textId="77777777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15.4</w:t>
      </w:r>
    </w:p>
    <w:p w14:paraId="5984D192" w14:textId="77777777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i dokumenty potwierdzające brak podstaw do wykluczenia z postępowania składa każdy z Wykonawców wspólnie ubiegających się o zamówienie. </w:t>
      </w:r>
    </w:p>
    <w:p w14:paraId="5768B3B7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XVI. OPIS SPOSOBU PRZYGOTOWANIA OFERTY</w:t>
      </w:r>
    </w:p>
    <w:p w14:paraId="66C35FF9" w14:textId="3D38BD6D" w:rsidR="002C0CDE" w:rsidRPr="00241F57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41F5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</w:t>
      </w:r>
    </w:p>
    <w:p w14:paraId="4818B870" w14:textId="402AA6F9" w:rsidR="00FA6AD2" w:rsidRPr="009D6C7F" w:rsidRDefault="00323188" w:rsidP="001B2020">
      <w:pPr>
        <w:autoSpaceDE w:val="0"/>
        <w:autoSpaceDN w:val="0"/>
        <w:adjustRightInd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D6C7F">
        <w:rPr>
          <w:rFonts w:ascii="Times New Roman" w:hAnsi="Times New Roman" w:cs="Times New Roman"/>
          <w:sz w:val="24"/>
          <w:szCs w:val="24"/>
        </w:rPr>
        <w:t xml:space="preserve">Oferta wraz z załącznikami musi być złożona </w:t>
      </w:r>
      <w:r w:rsidRPr="009D6C7F">
        <w:rPr>
          <w:rFonts w:ascii="Times New Roman" w:hAnsi="Times New Roman" w:cs="Times New Roman"/>
          <w:b/>
          <w:bCs/>
          <w:sz w:val="24"/>
          <w:szCs w:val="24"/>
        </w:rPr>
        <w:t xml:space="preserve">w postaci elektronicznej </w:t>
      </w:r>
      <w:r w:rsidRPr="009D6C7F">
        <w:rPr>
          <w:rFonts w:ascii="Times New Roman" w:hAnsi="Times New Roman" w:cs="Times New Roman"/>
          <w:sz w:val="24"/>
          <w:szCs w:val="24"/>
        </w:rPr>
        <w:t>w systemie informatycznym</w:t>
      </w:r>
      <w:r w:rsidR="001B2020" w:rsidRPr="009D6C7F">
        <w:rPr>
          <w:rFonts w:ascii="Times New Roman" w:hAnsi="Times New Roman" w:cs="Times New Roman"/>
          <w:sz w:val="24"/>
          <w:szCs w:val="24"/>
        </w:rPr>
        <w:t xml:space="preserve"> </w:t>
      </w:r>
      <w:r w:rsidRPr="009D6C7F">
        <w:rPr>
          <w:rFonts w:ascii="Times New Roman" w:hAnsi="Times New Roman" w:cs="Times New Roman"/>
          <w:sz w:val="24"/>
          <w:szCs w:val="24"/>
        </w:rPr>
        <w:t xml:space="preserve">dostępnym pod adresem: </w:t>
      </w:r>
      <w:hyperlink r:id="rId14" w:history="1">
        <w:r w:rsidRPr="009D6C7F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25D17635" w14:textId="77777777" w:rsidR="001B2020" w:rsidRDefault="001B2020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1ECCB08" w14:textId="3F547320" w:rsidR="002C0CDE" w:rsidRPr="00241F57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41F5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16.2</w:t>
      </w:r>
    </w:p>
    <w:p w14:paraId="5D8E73CF" w14:textId="3969DFDF" w:rsidR="004C279A" w:rsidRPr="004C279A" w:rsidRDefault="00323188" w:rsidP="004C279A">
      <w:pPr>
        <w:widowControl w:val="0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0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Oferta </w:t>
      </w:r>
      <w:r w:rsidR="009973EA" w:rsidRPr="001B2020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Pr="001B20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powinna być sporządzona w języku polskim</w:t>
      </w:r>
      <w:r w:rsidR="004C279A" w:rsidRPr="001B20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4C279A" w:rsidRPr="004C279A"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lub w postaci elektronicznej </w:t>
      </w:r>
      <w:r w:rsidR="008A06AD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9D6C7F" w:rsidRPr="004C279A">
        <w:rPr>
          <w:rFonts w:ascii="Times New Roman" w:hAnsi="Times New Roman" w:cs="Times New Roman"/>
          <w:color w:val="000000"/>
          <w:sz w:val="24"/>
          <w:szCs w:val="24"/>
        </w:rPr>
        <w:t>opatrzona</w:t>
      </w:r>
      <w:r w:rsidR="004C279A" w:rsidRPr="004C279A">
        <w:rPr>
          <w:rFonts w:ascii="Times New Roman" w:hAnsi="Times New Roman" w:cs="Times New Roman"/>
          <w:color w:val="000000"/>
          <w:sz w:val="24"/>
          <w:szCs w:val="24"/>
        </w:rPr>
        <w:t xml:space="preserve"> kwalifikowanym podpisem elektronicznym, podpisem zaufanym lub podpisem osobistym </w:t>
      </w:r>
    </w:p>
    <w:p w14:paraId="0F99A745" w14:textId="3BAB3F1E" w:rsidR="002C0CDE" w:rsidRPr="00B00408" w:rsidRDefault="00323188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32318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2C0CDE" w:rsidRPr="00B0040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16.3</w:t>
      </w:r>
    </w:p>
    <w:p w14:paraId="14B2A968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B0040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przygotowania oferty konieczne jest posiadanie przez osobę upoważnioną do reprezentowania Wykonawcy kwalifikowanego podpisu elektronicznego, podpisu osobistego lub podpisu zaufanego.</w:t>
      </w:r>
    </w:p>
    <w:p w14:paraId="2519BC1F" w14:textId="77777777" w:rsidR="002C0CDE" w:rsidRPr="009B6EEE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16.4</w:t>
      </w:r>
    </w:p>
    <w:p w14:paraId="402F17C4" w14:textId="70A6CBA7" w:rsidR="00D705E5" w:rsidRDefault="00D705E5" w:rsidP="00D705E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Jeśli oferta zawiera informacje 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stanowiące tajemnicę przedsiębiorstwa w rozumieniu ustawy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 dnia 16 kwietnia 1993 r. o zwalczaniu nieuczciwej konkurencji (Dz. U. z 20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22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r. poz.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1233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ze zm.)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Wykonawca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powinien nie później niż w terminie składania ofert, zastrzec, że nie mogą one być udostępnione oraz wskazać, iż zastrzeżone informacje stanowią 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tajemnicę przedsiębiorstwa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6AC59E77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16.5</w:t>
      </w:r>
    </w:p>
    <w:p w14:paraId="3A5D2867" w14:textId="32E3EFF0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Wszelkie informacje stanowiące </w:t>
      </w:r>
      <w:bookmarkStart w:id="4" w:name="_Hlk96416676"/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tajemnicę przedsiębiorstwa </w:t>
      </w:r>
      <w:bookmarkEnd w:id="4"/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rozumieniu ustawy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 dnia 16 kwietnia 1993 r. o zwalczaniu nieuczciwej konkurencji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które Wykonawca zastrzeże jako tajemnicę przedsiębiorstwa, powinny zostać złożone w osobnym pliku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wraz z jednoczesnym zaznaczeniem polecenia „Załącznik stanowiący tajemnicę przedsiębiorstwa”, a następnie wraz z plikami stanowiącymi jawną część </w:t>
      </w:r>
      <w:r w:rsidR="00D705E5"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należy ten plik </w:t>
      </w:r>
      <w:r w:rsidR="00D705E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zaszyfrować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Wykonawca zobowiązany jest wraz z przekazaniem tych informacji wykazać spełnienie przesłanek określonych  w art. 11 ust. 2 ustawy z dnia 16 kwietnia 1993r.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Wykonawcę podjęcia niezbędnych działań w celu zachowania poufności objętych klauzulą informacji zgodnie  z postanowieniami art. 18 ust. 3 ustawy Prawo zamówień publicznych.</w:t>
      </w:r>
    </w:p>
    <w:p w14:paraId="22E3C3EC" w14:textId="77777777" w:rsidR="002C0CDE" w:rsidRPr="00B00408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B0040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16.6</w:t>
      </w:r>
    </w:p>
    <w:p w14:paraId="16DFF9AC" w14:textId="6D78A05A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B0040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oferty należy dołączyć oświadczenie o niepodleganiu wykluczeniu i spełnianiu warunków udziału w postępowaniu w postaci elektronicznej opatrzone kwalifikowanym podpisem elektronicznym, </w:t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podpisem zaufanym lub podpisem osobistym, a następnie</w:t>
      </w:r>
      <w:r w:rsidR="00D705E5"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zaszyfrować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wraz z plikami stanowiącymi ofertę.</w:t>
      </w:r>
    </w:p>
    <w:p w14:paraId="2979F328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16.7</w:t>
      </w:r>
    </w:p>
    <w:p w14:paraId="46721DCC" w14:textId="47AC988D" w:rsidR="002C0CDE" w:rsidRPr="009B6EEE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przygotowania oferty zaleca się wykorzystanie formularza oferty, którego wzór stanowi załącznik nr 1 do SWZ. W przypadku, gdy Wykonawca nie korzysta z przygotowanego przez Zamawiającego wzoru, w treści oferty należy zamieścić wszystkie informacje wymagane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formularzu ofertowym.</w:t>
      </w:r>
    </w:p>
    <w:p w14:paraId="22EDF3E7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16.8</w:t>
      </w:r>
    </w:p>
    <w:p w14:paraId="1DB2A1C3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 musi zawierać następujące oświadczenia i dokumenty:</w:t>
      </w:r>
    </w:p>
    <w:p w14:paraId="68F47C32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1) wypełniony formularz ofertowy sporządzony z wykorzystaniem wzoru stanowiącego załącznik </w:t>
      </w:r>
      <w:r w:rsidRP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nr 1 do SWZ</w:t>
      </w:r>
    </w:p>
    <w:p w14:paraId="064D7983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2) wypełniony kosztorys ofertowy</w:t>
      </w:r>
    </w:p>
    <w:p w14:paraId="653B46EB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3) aktualne na dzień składania ofert oświadczenie o niepodleganiu wykluczeniu z postępowania i spełnianiu warunków udziału w postępowaniu - </w:t>
      </w:r>
      <w:r w:rsidRP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załącznik nr 2 do SWZ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E1C8548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4) zobowiązanie innego podmiotu, o którym mowa w Rozdziale </w:t>
      </w:r>
      <w:r w:rsidRPr="006D58F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XIV pkt. 14.3 SWZ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(jeżeli dotyczy)</w:t>
      </w:r>
    </w:p>
    <w:p w14:paraId="1731E1D1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5) dokumenty, z których wynika prawo do podpisania oferty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/>
        </w:rPr>
        <w:t>:</w:t>
      </w:r>
    </w:p>
    <w:p w14:paraId="6FB0CD6A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a) odpis z właściwego rejestru lub z Centralnej Ewidencji i Informacji o Działalności Gospodarczej w celu weryfikacji osób uprawnionych do reprezentowania Wykonawcy, tym samym składania oświadczeń woli</w:t>
      </w:r>
    </w:p>
    <w:p w14:paraId="6CC54814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b) pełnomocnictwo upoważniające do złożenia oferty, o ile ofertę składa pełnomocnik</w:t>
      </w:r>
    </w:p>
    <w:p w14:paraId="3D9B7CEF" w14:textId="5182A167" w:rsidR="009E00B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c) pełnomocnictwo dla pełnomocnika do reprezentowania w postępowaniu Wykonawców wspólnie ubiegających się o udzielenie zamówienia – dotyczy ofert składanych przez Wykonawców wspólnie ubiegających się o udzielenie zamówienia</w:t>
      </w:r>
    </w:p>
    <w:p w14:paraId="52DF6ACA" w14:textId="7E59298A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16.9</w:t>
      </w:r>
    </w:p>
    <w:p w14:paraId="6010B7B3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zaleca ponumerowanie stron oferty.</w:t>
      </w:r>
    </w:p>
    <w:p w14:paraId="7C643294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16.10</w:t>
      </w:r>
    </w:p>
    <w:p w14:paraId="2AF54ED4" w14:textId="454395DC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Pełnomocnictwo do złożenia oferty musi być złożone w oryginale w takiej samej formie,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jak składana oferta (tj. w formie elektronicznej lub postaci elektronicznej opatrzonej podpisem zaufanym lub podpisem osobistym). Dopuszcza się także złożenie elektronicznej kopii (skanu) pełnomocnictwa  sporządzonego uprzednio w formie pisemnej, w formie elektronicznego poświadczenia stosownie do art. 97 § 2 ustawy z dnia 14 lutego 1991 r. –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upełnomocnionego.</w:t>
      </w:r>
    </w:p>
    <w:p w14:paraId="1FDDE69F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16.11</w:t>
      </w:r>
    </w:p>
    <w:p w14:paraId="1EE51FCE" w14:textId="3C7DF6A3" w:rsidR="002C0CDE" w:rsidRPr="009D6C7F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D6C7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Jeżeli Wykonawca nie złoży przedmiotowych środków dowodowych lub złożone przedmiotowe środki dowodowe będą niekompletne, Zamawiający wezwie do ich złożenia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D6C7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uzupełnienia w wyznaczonym terminie.</w:t>
      </w:r>
    </w:p>
    <w:p w14:paraId="5701E499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16.12</w:t>
      </w:r>
    </w:p>
    <w:p w14:paraId="7EAB9559" w14:textId="795E3647" w:rsidR="002C0CDE" w:rsidRPr="009D6C7F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D6C7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Postanowień ust. 1</w:t>
      </w:r>
      <w:r w:rsidR="009D6C7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9D6C7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178D7A62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16.13 </w:t>
      </w:r>
    </w:p>
    <w:p w14:paraId="299CCF9B" w14:textId="476BABB9" w:rsidR="002C0CDE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Podmiotowe środki dowodowe, przedmiotowe środki dowodowe oraz inne dokumenty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oświadczenia, sporządzone w języku obcym przekazuje się wraz z tłumaczeniem na język polski.</w:t>
      </w:r>
    </w:p>
    <w:p w14:paraId="24214B23" w14:textId="77777777" w:rsidR="00BF6E20" w:rsidRDefault="00BF6E20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54990F9" w14:textId="77777777" w:rsidR="00BF6E20" w:rsidRPr="000349C2" w:rsidRDefault="00BF6E20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FD52427" w14:textId="77777777" w:rsidR="002C0CDE" w:rsidRPr="000349C2" w:rsidRDefault="002C0CDE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XVII.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SPOSÓB ORAZ TERMIN SKŁADANIA OFERT</w:t>
      </w:r>
    </w:p>
    <w:p w14:paraId="2ED8EAE0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17.1</w:t>
      </w:r>
    </w:p>
    <w:p w14:paraId="2CD32B43" w14:textId="77777777" w:rsidR="00060E71" w:rsidRPr="00060E71" w:rsidRDefault="00060E71" w:rsidP="00060E71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Wymogi dotyczące aplikacji:</w:t>
      </w:r>
    </w:p>
    <w:p w14:paraId="7890A441" w14:textId="77777777" w:rsidR="00C63724" w:rsidRDefault="00060E71" w:rsidP="00060E71">
      <w:pPr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Komunikacja między Zamawiającym a Wykonawcami: W postępowaniu o udzielenie zamówienia komunikacja między Zamawiającym a Wykonawcami odbywa się przy użyciu:</w:t>
      </w:r>
    </w:p>
    <w:p w14:paraId="3C2F8128" w14:textId="0473C108" w:rsidR="00060E71" w:rsidRPr="00060E71" w:rsidRDefault="00060E71" w:rsidP="00C63724">
      <w:pPr>
        <w:numPr>
          <w:ilvl w:val="0"/>
          <w:numId w:val="19"/>
        </w:numPr>
        <w:suppressAutoHyphens/>
        <w:spacing w:before="0" w:afterAutospacing="0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(1)</w:t>
      </w:r>
      <w:r w:rsidR="00C63724">
        <w:rPr>
          <w:rFonts w:ascii="Times New Roman" w:hAnsi="Times New Roman" w:cs="Times New Roman"/>
          <w:sz w:val="24"/>
          <w:szCs w:val="24"/>
        </w:rPr>
        <w:t xml:space="preserve"> </w:t>
      </w:r>
      <w:r w:rsidRPr="00060E71">
        <w:rPr>
          <w:rFonts w:ascii="Times New Roman" w:hAnsi="Times New Roman" w:cs="Times New Roman"/>
          <w:sz w:val="24"/>
          <w:szCs w:val="24"/>
        </w:rPr>
        <w:t>Platformy Zamówień Publicznych</w:t>
      </w:r>
      <w:r w:rsidR="00C63724">
        <w:rPr>
          <w:rFonts w:ascii="Times New Roman" w:hAnsi="Times New Roman" w:cs="Times New Roman"/>
          <w:sz w:val="24"/>
          <w:szCs w:val="24"/>
        </w:rPr>
        <w:t xml:space="preserve"> </w:t>
      </w:r>
      <w:r w:rsidRPr="00060E71">
        <w:rPr>
          <w:rFonts w:ascii="Times New Roman" w:hAnsi="Times New Roman" w:cs="Times New Roman"/>
          <w:sz w:val="24"/>
          <w:szCs w:val="24"/>
        </w:rPr>
        <w:t xml:space="preserve">ZETOPZP: </w:t>
      </w:r>
      <w:hyperlink r:id="rId15" w:history="1">
        <w:r w:rsidR="00C63724" w:rsidRPr="00D43E6F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 w:rsidRPr="00060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AB0E1" w14:textId="77777777" w:rsidR="00060E71" w:rsidRPr="00060E71" w:rsidRDefault="00060E71" w:rsidP="00060E71">
      <w:pPr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Korzystanie z Platformy jest bezpłatne.</w:t>
      </w:r>
    </w:p>
    <w:p w14:paraId="4EE056F1" w14:textId="77777777" w:rsidR="00060E71" w:rsidRPr="00060E71" w:rsidRDefault="00060E71" w:rsidP="00060E71">
      <w:pPr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Instrukcja Użytkownika - korzystania z Platformy Zamówień Publicznych ZETOPZP znajduje się na Portalu, w zakładce „Pomoc”.</w:t>
      </w:r>
    </w:p>
    <w:p w14:paraId="0F744607" w14:textId="77777777" w:rsidR="00060E71" w:rsidRPr="00060E71" w:rsidRDefault="00060E71" w:rsidP="00060E71">
      <w:pPr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Wykonawca przystępując do postępowania o udzielenie zamówienia publicznego,</w:t>
      </w:r>
      <w:r w:rsidRPr="00060E71">
        <w:rPr>
          <w:rFonts w:ascii="Times New Roman" w:hAnsi="Times New Roman" w:cs="Times New Roman"/>
          <w:sz w:val="24"/>
          <w:szCs w:val="24"/>
        </w:rPr>
        <w:br/>
        <w:t xml:space="preserve">tj. bezpłatnie rejestrując się lub logując, w przypadku posiadania konta w Platformie Zamówień Publicznych ZETOPZP, akceptuje warunki korzystania z Platformy, </w:t>
      </w:r>
      <w:r w:rsidRPr="00060E71">
        <w:rPr>
          <w:rFonts w:ascii="Times New Roman" w:hAnsi="Times New Roman" w:cs="Times New Roman"/>
          <w:sz w:val="24"/>
          <w:szCs w:val="24"/>
        </w:rPr>
        <w:lastRenderedPageBreak/>
        <w:t>określone w Regulaminie zamieszczonym na stronie internetowej  </w:t>
      </w:r>
      <w:hyperlink r:id="rId16" w:history="1">
        <w:r w:rsidRPr="00060E71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 w:rsidRPr="00060E71">
        <w:rPr>
          <w:rFonts w:ascii="Times New Roman" w:hAnsi="Times New Roman" w:cs="Times New Roman"/>
          <w:sz w:val="24"/>
          <w:szCs w:val="24"/>
        </w:rPr>
        <w:t xml:space="preserve"> oraz uznaje go za wiążący.</w:t>
      </w:r>
    </w:p>
    <w:p w14:paraId="701D5CA9" w14:textId="77777777" w:rsidR="00407ACB" w:rsidRDefault="00407ACB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F38CF76" w14:textId="057A1E52" w:rsidR="00407ACB" w:rsidRDefault="00407ACB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</w:t>
      </w:r>
    </w:p>
    <w:p w14:paraId="49C4B10A" w14:textId="77777777" w:rsidR="00407ACB" w:rsidRDefault="00407ACB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AAF3249" w14:textId="3178B808" w:rsidR="00060E71" w:rsidRPr="00060E71" w:rsidRDefault="00060E71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Ogólne zasady korzystania z Platformy:</w:t>
      </w:r>
    </w:p>
    <w:p w14:paraId="2E29201E" w14:textId="77777777" w:rsidR="00060E71" w:rsidRPr="00060E71" w:rsidRDefault="00060E71" w:rsidP="00060E71">
      <w:pPr>
        <w:numPr>
          <w:ilvl w:val="0"/>
          <w:numId w:val="2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zgłoszenie do postępowania wymaga zalogowania Wykonawcy do Systemu</w:t>
      </w:r>
      <w:r w:rsidRPr="00060E71">
        <w:rPr>
          <w:rFonts w:ascii="Times New Roman" w:hAnsi="Times New Roman" w:cs="Times New Roman"/>
          <w:sz w:val="24"/>
          <w:szCs w:val="24"/>
        </w:rPr>
        <w:br/>
        <w:t>na subdomenie </w:t>
      </w:r>
      <w:hyperlink r:id="rId17" w:anchor="/authentication/login" w:history="1">
        <w:r w:rsidRPr="00060E7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https://ugmilejewo.ezamowienia.com/#/authentication/login</w:t>
        </w:r>
      </w:hyperlink>
      <w:r w:rsidRPr="00060E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C1F3A4" w14:textId="77777777" w:rsidR="00060E71" w:rsidRPr="00060E71" w:rsidRDefault="00060E71" w:rsidP="00060E71">
      <w:pPr>
        <w:numPr>
          <w:ilvl w:val="0"/>
          <w:numId w:val="2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Wykonawca aby przystąpić do postępowania musi założyć konto</w:t>
      </w:r>
      <w:r w:rsidRPr="00060E71">
        <w:rPr>
          <w:rFonts w:ascii="Times New Roman" w:hAnsi="Times New Roman" w:cs="Times New Roman"/>
          <w:sz w:val="24"/>
          <w:szCs w:val="24"/>
        </w:rPr>
        <w:br/>
        <w:t>na Platformie </w:t>
      </w:r>
      <w:hyperlink r:id="rId18" w:anchor="/authentication/register" w:history="1">
        <w:r w:rsidRPr="00060E7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https://ugmilejewo.ezamowienia.com/#/authentication/register</w:t>
        </w:r>
      </w:hyperlink>
      <w:r w:rsidRPr="00060E71">
        <w:rPr>
          <w:rFonts w:ascii="Times New Roman" w:hAnsi="Times New Roman" w:cs="Times New Roman"/>
          <w:sz w:val="24"/>
          <w:szCs w:val="24"/>
        </w:rPr>
        <w:t xml:space="preserve">  gdzie zostanie powiadomiony o możliwości zalogowania lub do założenia bezpłatnego konta. Wykonawca zakłada konto wykonując kroki procesu rejestracyjnego; podaje adres e-mail, otrzymuje link aktywacyjny a następnie ustanawia hasło;</w:t>
      </w:r>
    </w:p>
    <w:p w14:paraId="7DACC51F" w14:textId="77777777" w:rsidR="00060E71" w:rsidRPr="00060E71" w:rsidRDefault="00060E71" w:rsidP="00060E71">
      <w:pPr>
        <w:numPr>
          <w:ilvl w:val="0"/>
          <w:numId w:val="2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Proces rejestracji Wykonawcy jest w pełni automatyczny, po zarejestrowaniu należy podać dane firmy, którą osoba zakładająca konto reprezentuje.</w:t>
      </w:r>
    </w:p>
    <w:p w14:paraId="681341DA" w14:textId="77777777" w:rsidR="00060E71" w:rsidRPr="00060E71" w:rsidRDefault="00060E71" w:rsidP="00060E71">
      <w:pPr>
        <w:numPr>
          <w:ilvl w:val="0"/>
          <w:numId w:val="2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Po założeniu konta Wykonawca ma możliwość złożenia Oferty w postępowaniu. Komunikacja między Zamawiającym a Wykonawcami, w szczególności zawiadomienia oraz informacje, przekazywane są w formie elektronicznej</w:t>
      </w:r>
      <w:r w:rsidRPr="00060E71">
        <w:rPr>
          <w:rFonts w:ascii="Times New Roman" w:hAnsi="Times New Roman" w:cs="Times New Roman"/>
          <w:sz w:val="24"/>
          <w:szCs w:val="24"/>
        </w:rPr>
        <w:br/>
        <w:t>za pośrednictwem Platformy i powiadomień mailowych.</w:t>
      </w:r>
    </w:p>
    <w:p w14:paraId="45D23152" w14:textId="6CE94B6F" w:rsidR="00060E71" w:rsidRPr="00060E71" w:rsidRDefault="00060E71" w:rsidP="00060E71">
      <w:pPr>
        <w:numPr>
          <w:ilvl w:val="0"/>
          <w:numId w:val="2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Zamawiający, zgodnie z art. 67 Ustawy z dnia 11 września 2019 r. – Prawo zamówień publicznych (</w:t>
      </w:r>
      <w:proofErr w:type="spellStart"/>
      <w:r w:rsidR="00E1104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1104E">
        <w:rPr>
          <w:rFonts w:ascii="Times New Roman" w:hAnsi="Times New Roman" w:cs="Times New Roman"/>
          <w:sz w:val="24"/>
          <w:szCs w:val="24"/>
        </w:rPr>
        <w:t>. Dz.U. z 2022 r. poz. 1710</w:t>
      </w:r>
      <w:r w:rsidRPr="00060E71">
        <w:rPr>
          <w:rFonts w:ascii="Times New Roman" w:hAnsi="Times New Roman" w:cs="Times New Roman"/>
          <w:sz w:val="24"/>
          <w:szCs w:val="24"/>
        </w:rPr>
        <w:t xml:space="preserve"> ze zm.) określa następujące wymagania techniczne i organizacyjne sporządzania, wysyłania i odbierania korespondencji elektronicznej przy wykorzystaniu Platformy Zakupowej, tj.:</w:t>
      </w:r>
    </w:p>
    <w:p w14:paraId="2BBAEA8F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/s;</w:t>
      </w:r>
    </w:p>
    <w:p w14:paraId="3CC54CA3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10,</w:t>
      </w:r>
      <w:r w:rsidRPr="00060E71">
        <w:rPr>
          <w:rFonts w:ascii="Times New Roman" w:hAnsi="Times New Roman" w:cs="Times New Roman"/>
          <w:sz w:val="24"/>
          <w:szCs w:val="24"/>
        </w:rPr>
        <w:br/>
        <w:t>Mac Os x 10.4, Linux, lub ich nowsze wersje;</w:t>
      </w:r>
    </w:p>
    <w:p w14:paraId="7819D723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zainstalowana dowolna przeglądarka internetowa najlepiej najnowszej dostępnej wersji obsługująca TLS 1.2 z wyjątkiem Internet Explorer;</w:t>
      </w:r>
    </w:p>
    <w:p w14:paraId="125F5653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Włączona obsługa JavaScript;</w:t>
      </w:r>
    </w:p>
    <w:p w14:paraId="6E7F6453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 xml:space="preserve">Zainstalowany program 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 xml:space="preserve"> Reader lub inny obsługujący pliki w formacie: .pdf.;</w:t>
      </w:r>
    </w:p>
    <w:p w14:paraId="2838AA82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podłączony lub wbudowany do komputera czytnik karty kryptograficznej wydanej przez wystawcę certyfikatu używanego przez Wykonawcę.</w:t>
      </w:r>
    </w:p>
    <w:p w14:paraId="20F1F580" w14:textId="77777777" w:rsidR="00060E71" w:rsidRPr="00060E71" w:rsidRDefault="00060E71" w:rsidP="00060E71">
      <w:pPr>
        <w:numPr>
          <w:ilvl w:val="0"/>
          <w:numId w:val="2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Zamawiający, zgodnie z §11 ust. 2 Rozporządzenia Prezesa Rady Ministrów z dnia</w:t>
      </w:r>
      <w:r w:rsidRPr="00060E71">
        <w:rPr>
          <w:rFonts w:ascii="Times New Roman" w:hAnsi="Times New Roman" w:cs="Times New Roman"/>
          <w:sz w:val="24"/>
          <w:szCs w:val="24"/>
        </w:rPr>
        <w:br/>
        <w:t>30 grudnia 2020 r. w sprawie sposobu sporządzania i przekazywania informacji oraz wymagań technicznych dla dokumentów elektronicznych oraz środków komunikacji elektronicznej w postępowaniu o udzielenie zamówienia publicznego lub konkursie (Dz.U. z 2020 r. poz. 2452) podaje następujące informacje na temat specyfikacji połączenia, formatu przesyłanych danych oraz szyfrowania i oznaczania czasu przekazania i odbioru danych:</w:t>
      </w:r>
    </w:p>
    <w:p w14:paraId="7D63F2C8" w14:textId="77777777" w:rsidR="00060E71" w:rsidRPr="00060E71" w:rsidRDefault="00060E71" w:rsidP="00060E71">
      <w:pPr>
        <w:numPr>
          <w:ilvl w:val="0"/>
          <w:numId w:val="2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dopuszczalne formaty przesyłanych danych, tj. plików o wielkości do 100 MB</w:t>
      </w:r>
      <w:r w:rsidRPr="00060E71">
        <w:rPr>
          <w:rFonts w:ascii="Times New Roman" w:hAnsi="Times New Roman" w:cs="Times New Roman"/>
          <w:sz w:val="24"/>
          <w:szCs w:val="24"/>
        </w:rPr>
        <w:br/>
        <w:t>w formatach: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.pdf, .zip,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.xls,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.7zip, .jpg,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.txt,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</w:t>
      </w:r>
    </w:p>
    <w:p w14:paraId="7E65E733" w14:textId="77777777" w:rsidR="00060E71" w:rsidRPr="00060E71" w:rsidRDefault="00060E71" w:rsidP="00060E71">
      <w:pPr>
        <w:numPr>
          <w:ilvl w:val="0"/>
          <w:numId w:val="2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informacje na temat kodowania i czasu odbioru danych: - plik załączony przez Wykonawcę na Platformie Zamówień Publicznych ZETOPZP i zapisany, widoczny jest w Systemie, jako zaszyfrowany – format kodowania UTF8. Możliwość otworzenia pliku dostępna jest dopiero po odszyfrowaniu przez Zamawiającego</w:t>
      </w:r>
      <w:r w:rsidRPr="00060E71">
        <w:rPr>
          <w:rFonts w:ascii="Times New Roman" w:hAnsi="Times New Roman" w:cs="Times New Roman"/>
          <w:sz w:val="24"/>
          <w:szCs w:val="24"/>
        </w:rPr>
        <w:br/>
        <w:t>po upływie terminu składania ofert;</w:t>
      </w:r>
    </w:p>
    <w:p w14:paraId="26639C2B" w14:textId="77777777" w:rsidR="00060E71" w:rsidRPr="00060E71" w:rsidRDefault="00060E71" w:rsidP="00060E71">
      <w:pPr>
        <w:numPr>
          <w:ilvl w:val="0"/>
          <w:numId w:val="2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lastRenderedPageBreak/>
        <w:t>Oznaczenie czasu odbioru danych przez Platformę stanowi datę oraz dokładny czas (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 xml:space="preserve">) generowany wg czasu platformy Microsoft 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który jest synchronizowany</w:t>
      </w:r>
      <w:r w:rsidRPr="00060E71">
        <w:rPr>
          <w:rFonts w:ascii="Times New Roman" w:hAnsi="Times New Roman" w:cs="Times New Roman"/>
          <w:sz w:val="24"/>
          <w:szCs w:val="24"/>
        </w:rPr>
        <w:br/>
        <w:t>ze znacznikiem czasu UTC.</w:t>
      </w:r>
    </w:p>
    <w:p w14:paraId="566AF536" w14:textId="77777777" w:rsidR="00060E71" w:rsidRPr="00060E71" w:rsidRDefault="00060E71" w:rsidP="00060E71">
      <w:pPr>
        <w:numPr>
          <w:ilvl w:val="0"/>
          <w:numId w:val="2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Wykonawca powinien dokładnie zapoznać się z niniejszą SWZ i złożyć ofertę zgodnie z jej wymaganiami.</w:t>
      </w:r>
    </w:p>
    <w:p w14:paraId="5C5898AD" w14:textId="77777777" w:rsidR="009E00BA" w:rsidRDefault="009E00BA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D0BE085" w14:textId="4DE61EC1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</w:t>
      </w:r>
    </w:p>
    <w:p w14:paraId="2BB1374B" w14:textId="272C995C" w:rsidR="002C0CDE" w:rsidRPr="009D720C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złożyć w terminie </w:t>
      </w:r>
      <w:r w:rsidR="0029256A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r w:rsidR="00BF6E20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20 maja</w:t>
      </w:r>
      <w:r w:rsidR="0029256A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A01FBE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202</w:t>
      </w:r>
      <w:r w:rsidR="00C63724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4</w:t>
      </w:r>
      <w:r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r.</w:t>
      </w:r>
      <w:r w:rsidRPr="009D720C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t xml:space="preserve"> </w:t>
      </w:r>
      <w:r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do godz. 10:00.</w:t>
      </w:r>
    </w:p>
    <w:p w14:paraId="48A2FE14" w14:textId="1A457808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D720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9D720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4</w:t>
      </w:r>
    </w:p>
    <w:p w14:paraId="2FFA2A32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Wykonawca może złożyć tylko jedną ofertę.</w:t>
      </w:r>
    </w:p>
    <w:p w14:paraId="2B318D58" w14:textId="7218DFA4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</w:t>
      </w:r>
    </w:p>
    <w:p w14:paraId="27081FE5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odrzuci ofertę złożoną po terminie składania ofert.</w:t>
      </w:r>
    </w:p>
    <w:p w14:paraId="7DBC4D22" w14:textId="5CCD9F6C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6</w:t>
      </w:r>
    </w:p>
    <w:p w14:paraId="52FB46AF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Wykonawca po upływie terminu do składania ofert nie może wycofać złożonej oferty.</w:t>
      </w:r>
    </w:p>
    <w:p w14:paraId="2CDE65BA" w14:textId="77777777" w:rsidR="00763E55" w:rsidRPr="000349C2" w:rsidRDefault="002C0CDE" w:rsidP="00763E55">
      <w:pPr>
        <w:pStyle w:val="Akapitzlist1"/>
        <w:ind w:left="0"/>
        <w:rPr>
          <w:rFonts w:eastAsia="SimSun"/>
          <w:bCs/>
          <w:kern w:val="1"/>
          <w:lang w:eastAsia="ar-SA"/>
        </w:rPr>
      </w:pPr>
      <w:r w:rsidRPr="000349C2">
        <w:rPr>
          <w:highlight w:val="lightGray"/>
        </w:rPr>
        <w:t xml:space="preserve">XVIII. </w:t>
      </w:r>
      <w:r w:rsidRPr="000349C2">
        <w:rPr>
          <w:rFonts w:eastAsia="SimSun"/>
          <w:bCs/>
          <w:kern w:val="1"/>
          <w:highlight w:val="lightGray"/>
          <w:lang w:eastAsia="ar-SA"/>
        </w:rPr>
        <w:t>TERMIN OTWARCIA OFERT</w:t>
      </w:r>
    </w:p>
    <w:p w14:paraId="6AF1665C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</w:p>
    <w:p w14:paraId="49F0D6CD" w14:textId="33BB0DC5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 w:rsidR="00C63724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</w:t>
      </w:r>
      <w:r w:rsidR="00BF6E20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0</w:t>
      </w:r>
      <w:r w:rsidR="00C63724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BF6E20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maja</w:t>
      </w:r>
      <w:r w:rsidR="00C63724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2024r.</w:t>
      </w:r>
      <w:r w:rsidRPr="009D720C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t xml:space="preserve"> </w:t>
      </w:r>
      <w:r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r. o godzinie </w:t>
      </w:r>
      <w:r w:rsidR="00C63724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1</w:t>
      </w:r>
      <w:r w:rsidR="00BF6E20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</w:t>
      </w:r>
      <w:r w:rsidR="00C63724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.00</w:t>
      </w:r>
    </w:p>
    <w:p w14:paraId="376D4838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18.2</w:t>
      </w:r>
    </w:p>
    <w:p w14:paraId="76786CB3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Otwarcie ofert jest niejawne.</w:t>
      </w:r>
    </w:p>
    <w:p w14:paraId="04EEFF80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18.3</w:t>
      </w:r>
    </w:p>
    <w:p w14:paraId="5FCC7756" w14:textId="551D0089" w:rsidR="002C0CDE" w:rsidRPr="00060E71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Zamawiający, najpóźniej przed otwarciem ofert, udostępnia na stronie internetowej prowadzonego postępowania informację o kwocie, jaką zamierza przeznaczyć </w:t>
      </w:r>
      <w:r w:rsidR="00C63724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na sfinansowanie zamówienia.</w:t>
      </w:r>
    </w:p>
    <w:p w14:paraId="420B1408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18.4</w:t>
      </w:r>
    </w:p>
    <w:p w14:paraId="3E0C3F10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Zamawiający, niezwłocznie po otwarciu ofert, udostępnia na stronie internetowej prowadzonego postępowania informacje o:</w:t>
      </w:r>
    </w:p>
    <w:p w14:paraId="76DC1F94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a) nazwach albo imionach i nazwiskach oraz siedzibach lub miejscach prowadzonej działalności gospodarczej albo miejscach zamieszkania Wykonawców, których oferty zostały otwarte,</w:t>
      </w:r>
    </w:p>
    <w:p w14:paraId="75B457A4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b) cenach lub kosztach zawartych w ofertach.</w:t>
      </w:r>
    </w:p>
    <w:p w14:paraId="2293178E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18.5</w:t>
      </w:r>
    </w:p>
    <w:p w14:paraId="4443FAFD" w14:textId="00E4C737" w:rsidR="009E00B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6AE495AB" w14:textId="63BB3842" w:rsidR="002C0CDE" w:rsidRPr="000349C2" w:rsidRDefault="004205A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="002C0CDE"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8.6</w:t>
      </w:r>
    </w:p>
    <w:p w14:paraId="5E4EB08A" w14:textId="77777777" w:rsidR="002C0CDE" w:rsidRPr="000349C2" w:rsidRDefault="002C0CDE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poinformuje o zmianie terminu otwarcia ofert na stronie internetowej prowadzonego postępowania.</w:t>
      </w:r>
    </w:p>
    <w:p w14:paraId="0BD77BDF" w14:textId="0B020E8C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XIX.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SPOSÓB OBLICZENIA CENY</w:t>
      </w:r>
    </w:p>
    <w:p w14:paraId="64B7D667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</w:t>
      </w:r>
    </w:p>
    <w:p w14:paraId="7BA916B0" w14:textId="458803A3" w:rsidR="00614D8F" w:rsidRPr="000349C2" w:rsidRDefault="00614D8F" w:rsidP="00614D8F">
      <w:pPr>
        <w:widowControl w:val="0"/>
        <w:tabs>
          <w:tab w:val="left" w:pos="284"/>
          <w:tab w:val="left" w:pos="710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Cena oferty za realizację zamówienia jest ceną ryczałtową. Szczegółowy zakres robót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oraz wymagania techniczne zostały </w:t>
      </w:r>
      <w:r w:rsidRP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określone w niniejszej SWZ</w:t>
      </w:r>
      <w:r w:rsidR="006D58FD" w:rsidRP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oraz w dokumentacjach projektowych</w:t>
      </w:r>
      <w:r w:rsid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stanowiących załączniki do niniejszej SWZ.</w:t>
      </w:r>
    </w:p>
    <w:p w14:paraId="20D86602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19.2</w:t>
      </w:r>
    </w:p>
    <w:p w14:paraId="28CE2F2C" w14:textId="298612BF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Cena oferty musi określać wynagrodzenie ryczałtowe za realizację całości zamówienia, uwzględniać wszystkie wymagania wykonania zamówienia oraz obejmować wszelkie koszty, jakie poniesie Wykonawca z tytułu realizacji zamówienia.</w:t>
      </w:r>
      <w:r w:rsidRPr="000349C2">
        <w:rPr>
          <w:rFonts w:ascii="Times New Roman" w:hAnsi="Times New Roman" w:cs="Times New Roman"/>
          <w:sz w:val="24"/>
          <w:szCs w:val="24"/>
        </w:rPr>
        <w:t xml:space="preserve"> </w:t>
      </w:r>
      <w:r w:rsidR="0068185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Załączony do S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WZ przedmiar robót należy traktować jako element dodatkowy, który Wykonawcy mogą wykorzystać przy sporządzaniu „własnego” przedmiaru robót. Zakres robót przedstawiony w przedmiarze przekazanym przez Zamawiającego nie jest podstawą do obliczenia ceny oferty, jak również nie będzie miał znaczenia przy rozliczaniu wykonywanych robót. Wykonawca zobowiązany jest do dokładnego sprawdzenia ilości robót. Z uwagi na to, że umowa na roboty będzie umową ryczałtową w przypadku wystąpienia w trakcie prowadzenia robót w większej ilości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jakiejkolwiek pozycji nie będzie to mogło być uznane za roboty dodatkowe z żądaniem dodatkowego wynagrodzenia. Ewentualny brak w przedmiarze pewnych robót koniecznych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 wykonania na podstawie przedmiaru nie zwalnia Wykonawcy od obowiązku ich wykonania w cenie umownej. Ilości robót w przedmiarze Wykonawca ma prawo skorygować do wielkości według własnych obliczeń.</w:t>
      </w:r>
    </w:p>
    <w:p w14:paraId="08F479AA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19.3</w:t>
      </w:r>
    </w:p>
    <w:p w14:paraId="25EC1798" w14:textId="1789E9D4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Cena oferty musi zawierać wszelkie koszty niezbędne do zrealizowania zamówienia, wynikające wprost z dokumentacji projektowo – kosztorysowej, jak również w niej nieujęte,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a bez których nie można wykonać zamówienia. Będą to między innymi następujące koszty: wszelkich robót przygotowawczych, porządkowych, wywozu materiałów z rozbiórki, zagospodarowania placu budowy, utrzymania zaplecza budowy (naprawy, woda, energia elektryczna, telefon), dozorowania budowy, odtworzenia dróg, chodników, wywozu nadmiaru gruntu, sporządzenie planu BIOZ (bezpieczeństwa i ochrony zdrowia), projektu organizacji ruchu, oznakowania miejsca robót zgodnie z zatwierdzonym projektem organizacji ruchu i utrzymywania tego oznakowania w należytym stanie przez cały czas budowy, zgłoszenia i uzgodnienia z dysponentami urządzeń obcych znajdujących się w pasie drogowym zasad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prowadzenia robót wraz ze zleceniem niezbędnych nadzorów nad prowadzonymi pracami zgodnie z załączonymi do niniejszej SWZ uzgodnieniami branżowymi, prac geodezyjnych w tym wykonania geodezyjnej inwentaryzacji powykonawczej w 2 egzemplarzach w wersji papierowej oraz innych czynności niezbędnych do wykonania przedmiotu zamówienia. Niedoszacowanie, pominięcie oraz brak rozpoznania zakresu przedmiotu zamówienia nie może być podstawą do żądania zmiany wynagrodzenia ryczałtowego określonego w ofercie.</w:t>
      </w:r>
      <w:r w:rsidRPr="00034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1FBD5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19.3.1</w:t>
      </w:r>
    </w:p>
    <w:p w14:paraId="7D36FD81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Jeśli w toku realizacji robót wystąpi konieczność wykonania robót dodatkowych i uzupełniających nie objętych projektem technicznym, Wykonawca zobowiązany jest wykonać te roboty do wysokości 20% zamówienia podstawowego, po wcześniejszych ustaleniach z Zamawiającym, z zachowaniem tych samych norm i standardów jak w ofercie. </w:t>
      </w:r>
    </w:p>
    <w:p w14:paraId="41A84A0E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19.3.2</w:t>
      </w:r>
    </w:p>
    <w:p w14:paraId="702DCF3A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Roboty te rozliczone zostaną kosztorysem powykonawczym, przy zachowaniu wskaźników cenotwórczych zawartych w kosztorysie ofertowym.</w:t>
      </w:r>
    </w:p>
    <w:p w14:paraId="2873E39A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19.4</w:t>
      </w:r>
    </w:p>
    <w:p w14:paraId="00EF446B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Wykonawca musi przewidzieć wszystkie okoliczności, które mogą wpłynąć na cenę zamówienia. W razie wątpliwości przyjmuje się, iż Wykonawca podejmuje się wszystkich robót objętych dokumentacją projektową stanowiącą część składową SWZ. W związku z powyższym zaleca się bardzo szczegółowe sprawdzenie w terenie warunków wykonania zamówienia.</w:t>
      </w:r>
    </w:p>
    <w:p w14:paraId="76207C8F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19.5</w:t>
      </w:r>
    </w:p>
    <w:p w14:paraId="575762ED" w14:textId="389AAE7B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podać ceny rażąco niskiej w stosunku do przedmiotu zamówienia,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rygorem odrzucenia oferty. Cena przedstawiona przez Wykonawcę w ofercie, po zastosowaniu ewentualnych upustów nie może być niższa niż koszty własne Wykonawcy, wynikające z kalkulacji ceny. Całkowite wynagrodzenie za wykonanie przedmiotu zamówienia musi obejmować wszystkie obowiązki Wykonawcy, w tym prace, czynności, opracowania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i uzgodnienia niezbędne dla kompleksowego wykonania przedmiotu zamówienia oraz nie podlega negocjacjom i jest ostateczne w okresie trwania umowy.</w:t>
      </w:r>
    </w:p>
    <w:p w14:paraId="4E7AEF8B" w14:textId="77777777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19.6</w:t>
      </w:r>
    </w:p>
    <w:p w14:paraId="5D449258" w14:textId="0E80F06B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zaoferowana cena lub koszt, lub ich istotne części składowe, wydają się rażąco niskie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stosunku do przedmiotu zamówienia lub budzą wątpliwości Zamawiającego,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 do możliwości wykonania przedmiotu zamówienia zgodnie z wymaganiami określonymi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 dokumentach zamówienia lub wynikającymi z odrębnych przepisów, w szczególności jest niższa o co najmniej 30 % od:</w:t>
      </w:r>
    </w:p>
    <w:p w14:paraId="2AAF148F" w14:textId="77777777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- wartości zamówienia powiększonej o należny podatek od towarów i usług, ustalonej przed wszczęciem postępowania lub średniej arytmetycznej cen wszystkich złożonych ofert niepodlegających odrzuceniu na podstawie art. 226 ust. 1 pkt 1, 5 i 10, Zamawiający zwraca się o udzielenie wyjaśnień, o których mowa w art. 224 ust. 1 ustawy Prawo zamówień publicznych, chyba że rozbieżność wynika z okoliczności oczywistych, które nie wymagają wyjaśnienia;</w:t>
      </w:r>
    </w:p>
    <w:p w14:paraId="19B47C95" w14:textId="0394048D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wartości zamówienia powiększonej o należny podatek od towarów i usług, zaktualizowanej z uwzględnieniem okoliczności, które nastąpiły po wszczęciu postępowania, w szczególności istotnej zmiany cen rynkowych, Zamawiający może zwrócić się o udzielenie wyjaśnień,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których mowa w art. 224 ust. 1 ustawy Prawo zamówień publicznych,</w:t>
      </w:r>
    </w:p>
    <w:p w14:paraId="3C1C104F" w14:textId="77777777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19.7</w:t>
      </w:r>
    </w:p>
    <w:p w14:paraId="2361B4AF" w14:textId="607F5A3B" w:rsidR="009E00BA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zamówień na roboty budowlane lub usługi, Zamawiający jest obowiązany żądać wyjaśnień, o których mowa w art. 224 ust. 1 ustawy Prawo zamówień publicznych, co najmniej w zakresie określonym w art. 224 ust. 3 pkt. 4 i 6 ustawy Prawo zamówień publicznych.</w:t>
      </w:r>
    </w:p>
    <w:p w14:paraId="75E42D62" w14:textId="524B073E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19.8</w:t>
      </w:r>
    </w:p>
    <w:p w14:paraId="4DADECB5" w14:textId="10B56E71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Obowiązek wykazania, że oferta nie zawiera rażąco niskiej ceny lub kosztu spoczywa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na Wykonawcy.</w:t>
      </w:r>
    </w:p>
    <w:p w14:paraId="245EA902" w14:textId="13A0CBF3" w:rsidR="00614D8F" w:rsidRPr="000349C2" w:rsidRDefault="00614D8F" w:rsidP="00614D8F">
      <w:pPr>
        <w:widowControl w:val="0"/>
        <w:suppressAutoHyphens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19.9</w:t>
      </w:r>
    </w:p>
    <w:p w14:paraId="5E866F9E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Odrzuceniu, jako oferta z rażąco niską ceną lub kosztem, podlega oferta Wykonawcy, który nie udzielił wyjaśnień w wyznaczonym terminie lub jeżeli złożone wyjaśnienia wraz z dowodami nie uzasadniają rażąco niskiej ceny lub kosztu tej oferty.</w:t>
      </w:r>
    </w:p>
    <w:p w14:paraId="6674DB96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19.10</w:t>
      </w:r>
    </w:p>
    <w:p w14:paraId="2C18E581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formularzu oferty należy podać cenę (brutto) wykonania zamówienia, cenę bez VAT wykonania zamówienia oraz stawkę i kwotę VAT. </w:t>
      </w:r>
    </w:p>
    <w:p w14:paraId="522961CD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19.11</w:t>
      </w:r>
    </w:p>
    <w:p w14:paraId="1899CA72" w14:textId="06B7DF39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Ceną w rozumieniu przepisów art. 3 ust. 1 pkt 1 i ust. 2 ustawy z dnia 9 maja 2014 r.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 informowaniu o cenach towarów i usług (tj. Dz. U. 20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poz.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168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zm.) jest wartość wyrażona w jednostkach pieniężnych, którą Zamawiający jest obowiązany zapłacić przedsiębiorcy za towar lub usługę. </w:t>
      </w:r>
    </w:p>
    <w:p w14:paraId="5EF82A24" w14:textId="56FB4275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Zgodnie z art. 3 ust. 2 ww. ustawy w cenie uwzględnia się podatek od towarów i usług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oraz podatek akcyzowy, jeżeli na podstawie odrębnych przepisów sprzedaż towaru (usługi) podlega obciążeniu podatkiem od towarów i usług oraz podatkiem akcyzowym. Przez cenę rozumie się również stawkę taryfową.</w:t>
      </w:r>
    </w:p>
    <w:p w14:paraId="71757FCA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19.12</w:t>
      </w:r>
    </w:p>
    <w:p w14:paraId="43B46AFC" w14:textId="583A82FB" w:rsidR="00614D8F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Prawidłowe ustalenie stawki i kwoty podatku VAT należy do obowiązków Wykonawcy zgodnie z przepisami ustawy z dnia 11 marca 2004 r. o podatku od towarów i </w:t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usług (tj. Dz. U.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2024</w:t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poz.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361</w:t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 z </w:t>
      </w:r>
      <w:proofErr w:type="spellStart"/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późn</w:t>
      </w:r>
      <w:proofErr w:type="spellEnd"/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zm.). Zamawiający nie uzna za oczywistą omyłkę i nie będzie poprawiał błędnie ustalonej stawki podatku VAT.</w:t>
      </w:r>
    </w:p>
    <w:p w14:paraId="73863BDA" w14:textId="77777777" w:rsidR="004205AE" w:rsidRPr="000349C2" w:rsidRDefault="004205AE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B791019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19.13</w:t>
      </w:r>
    </w:p>
    <w:p w14:paraId="6E6B8504" w14:textId="14A9B126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W celu oceny oferty, której wybór prowadziłby do powstania obowiązku podatkowego Zamawiającego zgodnie z przepisami o podatku od towarów i usług w zakresie dotyczącym wewnątrz wspólnotowego nabycia towarów, Zamawiający doliczy do ceny przedstawionej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ofercie podatek od towarów i usług, który miałby obowiązek wpłacić zgodnie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 obowiązującymi przepisami.</w:t>
      </w:r>
    </w:p>
    <w:p w14:paraId="2DDAE70F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19.14</w:t>
      </w:r>
    </w:p>
    <w:p w14:paraId="41DF06FC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poprawi omyłki zgodnie z art. 223 ust. 2 ustawy Prawo zamówień publicznych.</w:t>
      </w:r>
    </w:p>
    <w:p w14:paraId="241BD7E7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19.15</w:t>
      </w:r>
    </w:p>
    <w:p w14:paraId="78E94421" w14:textId="4CFDAE62" w:rsidR="009E00BA" w:rsidRPr="004205AE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Cena nie podlega waloryzacji.</w:t>
      </w:r>
    </w:p>
    <w:p w14:paraId="529B6858" w14:textId="765D6B46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XX.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 OPIS KRYTERIÓW OCENY OFERT WRAZ Z PODANIEM WAG TYCH KRYTERIÓW I SPOSOBU OCENY OFERTY</w:t>
      </w:r>
    </w:p>
    <w:p w14:paraId="2EFEDE66" w14:textId="77777777" w:rsidR="00614D8F" w:rsidRPr="000349C2" w:rsidRDefault="00614D8F" w:rsidP="00614D8F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</w:t>
      </w:r>
    </w:p>
    <w:p w14:paraId="02A6AE26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porówna i oceni na podstawie kryteriów merytorycznych, o których mowa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w niniejszym rozdziale, jedynie oferty nie odrzucone.</w:t>
      </w:r>
    </w:p>
    <w:p w14:paraId="4F739908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20.2</w:t>
      </w:r>
    </w:p>
    <w:p w14:paraId="20C2AEB6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 ofertę najkorzystniejszą zostanie uznana oferta zawierająca najkorzystniejszy bilans punktów w kryteriach: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1440"/>
      </w:tblGrid>
      <w:tr w:rsidR="00614D8F" w:rsidRPr="000349C2" w14:paraId="3E231AE6" w14:textId="77777777" w:rsidTr="00D42748">
        <w:tc>
          <w:tcPr>
            <w:tcW w:w="4930" w:type="dxa"/>
            <w:shd w:val="clear" w:color="auto" w:fill="A6A6A6"/>
          </w:tcPr>
          <w:p w14:paraId="67B54EB0" w14:textId="77777777" w:rsidR="00614D8F" w:rsidRPr="000349C2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31989639" w14:textId="77777777" w:rsidR="00614D8F" w:rsidRPr="000349C2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Kryterium</w:t>
            </w:r>
          </w:p>
          <w:p w14:paraId="45C7CBD8" w14:textId="77777777" w:rsidR="00614D8F" w:rsidRPr="000349C2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6A6A6"/>
          </w:tcPr>
          <w:p w14:paraId="1CE3EDB8" w14:textId="77777777" w:rsidR="00614D8F" w:rsidRPr="000349C2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6F2373EC" w14:textId="77777777" w:rsidR="00614D8F" w:rsidRPr="000349C2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Waga</w:t>
            </w:r>
          </w:p>
        </w:tc>
      </w:tr>
      <w:tr w:rsidR="00614D8F" w:rsidRPr="000349C2" w14:paraId="67DCE301" w14:textId="77777777" w:rsidTr="00D42748">
        <w:trPr>
          <w:trHeight w:val="285"/>
        </w:trPr>
        <w:tc>
          <w:tcPr>
            <w:tcW w:w="4930" w:type="dxa"/>
          </w:tcPr>
          <w:p w14:paraId="63CBAE43" w14:textId="77777777" w:rsidR="00614D8F" w:rsidRPr="000349C2" w:rsidRDefault="00614D8F" w:rsidP="00D427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440" w:type="dxa"/>
          </w:tcPr>
          <w:p w14:paraId="17E92FD6" w14:textId="77777777" w:rsidR="00614D8F" w:rsidRPr="000349C2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60%</w:t>
            </w:r>
          </w:p>
        </w:tc>
      </w:tr>
      <w:tr w:rsidR="00614D8F" w:rsidRPr="000349C2" w14:paraId="177E51E5" w14:textId="77777777" w:rsidTr="00D42748">
        <w:tc>
          <w:tcPr>
            <w:tcW w:w="4930" w:type="dxa"/>
          </w:tcPr>
          <w:p w14:paraId="1FFD9B65" w14:textId="77777777" w:rsidR="00614D8F" w:rsidRPr="000349C2" w:rsidRDefault="00614D8F" w:rsidP="00D427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Okres gwarancji     </w:t>
            </w:r>
          </w:p>
        </w:tc>
        <w:tc>
          <w:tcPr>
            <w:tcW w:w="1440" w:type="dxa"/>
          </w:tcPr>
          <w:p w14:paraId="5F3F3919" w14:textId="77777777" w:rsidR="00614D8F" w:rsidRPr="000349C2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40%</w:t>
            </w:r>
          </w:p>
        </w:tc>
      </w:tr>
    </w:tbl>
    <w:p w14:paraId="6418818D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B2EE361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20.3 </w:t>
      </w:r>
    </w:p>
    <w:p w14:paraId="70D5BBF4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Zastosowane wzory do obliczenia punktowego: </w:t>
      </w:r>
    </w:p>
    <w:p w14:paraId="529876ED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a) cena             </w:t>
      </w:r>
    </w:p>
    <w:p w14:paraId="3E174288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Cena brutto najtańszej oferty</w:t>
      </w:r>
    </w:p>
    <w:p w14:paraId="1D602C7B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Cena =   --------------------------------------- x 60</w:t>
      </w:r>
    </w:p>
    <w:p w14:paraId="0D9732B1" w14:textId="77777777" w:rsidR="00614D8F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Cena brutto badanej oferty</w:t>
      </w:r>
    </w:p>
    <w:p w14:paraId="1B0F2D18" w14:textId="77777777" w:rsidR="004205AE" w:rsidRPr="000349C2" w:rsidRDefault="004205AE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7B3D61B" w14:textId="77777777" w:rsidR="00614D8F" w:rsidRPr="000349C2" w:rsidRDefault="00614D8F" w:rsidP="00614D8F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b) okres gwarancji</w:t>
      </w:r>
    </w:p>
    <w:p w14:paraId="7929B208" w14:textId="50A4E93F" w:rsidR="00614D8F" w:rsidRPr="004205AE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Okres gwarancji nie może być krótszy niż 36 miesięcy pod rygorem odrzucenia oferty i nie dłuższy niż 60 miesięcy, przy czym okres dłuższy jest punktowany, jak maksymalny wymagany w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SWZ</w:t>
      </w:r>
      <w:r w:rsidRP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</w:t>
      </w:r>
    </w:p>
    <w:p w14:paraId="4101035E" w14:textId="064B991D" w:rsidR="00614D8F" w:rsidRPr="004205AE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przypadku braku wskazania okresu gwarancji w formularzu ofertowym, Zamawiający przyjmie minimalny 36-miesięczny okres gwarancji i przyzna odpowiednią ilość punktów zgodnie ze wzorem.</w:t>
      </w:r>
    </w:p>
    <w:p w14:paraId="2A9FCA9E" w14:textId="282DF638" w:rsidR="00C63724" w:rsidRDefault="00614D8F" w:rsidP="00614D8F">
      <w:pPr>
        <w:widowControl w:val="0"/>
        <w:suppressAutoHyphens/>
        <w:autoSpaceDE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</w:t>
      </w:r>
    </w:p>
    <w:p w14:paraId="5EEB0483" w14:textId="4F2CD54E" w:rsidR="00614D8F" w:rsidRPr="000349C2" w:rsidRDefault="00614D8F" w:rsidP="00C63724">
      <w:pPr>
        <w:widowControl w:val="0"/>
        <w:suppressAutoHyphens/>
        <w:autoSpaceDE w:val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Zaoferowany okres gwarancji w badanej ofercie</w:t>
      </w:r>
    </w:p>
    <w:p w14:paraId="79190DD9" w14:textId="09B4299F" w:rsidR="00614D8F" w:rsidRPr="000349C2" w:rsidRDefault="00614D8F" w:rsidP="00614D8F">
      <w:pPr>
        <w:widowControl w:val="0"/>
        <w:suppressAutoHyphens/>
        <w:autoSpaceDE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Okres gwarancji   =  --------------------------------------------------------</w:t>
      </w:r>
      <w:r w:rsidR="00E1104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------------------ 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x 40</w:t>
      </w:r>
    </w:p>
    <w:p w14:paraId="51352C20" w14:textId="77777777" w:rsidR="00614D8F" w:rsidRDefault="00614D8F" w:rsidP="00372541">
      <w:pPr>
        <w:widowControl w:val="0"/>
        <w:suppressAutoHyphens/>
        <w:autoSpaceDE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Najdłuższy zaoferowany okres gwarancji spośród złożonych ofert</w:t>
      </w:r>
    </w:p>
    <w:p w14:paraId="624AEB42" w14:textId="77777777" w:rsidR="004205AE" w:rsidRPr="000349C2" w:rsidRDefault="004205AE" w:rsidP="00372541">
      <w:pPr>
        <w:widowControl w:val="0"/>
        <w:suppressAutoHyphens/>
        <w:autoSpaceDE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FEAAFD9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20.4 </w:t>
      </w:r>
    </w:p>
    <w:p w14:paraId="69690B12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Całkowita liczba punktów, jaką otrzyma dana oferta zostanie obliczona wg poniższego wzoru:</w:t>
      </w:r>
    </w:p>
    <w:p w14:paraId="7DDA9976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Całkowita liczba punktów = punkty uzyskane w kryterium „Cena” + „Okres gwarancji”.</w:t>
      </w:r>
    </w:p>
    <w:p w14:paraId="463E4199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20.5 </w:t>
      </w:r>
    </w:p>
    <w:p w14:paraId="5D675CA1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Punktacja przyznawana ofertom w poszczególnych kryteriach będzie liczona z dokładnością do dwóch miejsc po przecinku. Najwyższa liczba punktów wyznaczy najkorzystniejszą ofertę.</w:t>
      </w:r>
    </w:p>
    <w:p w14:paraId="6159625B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20.6</w:t>
      </w:r>
    </w:p>
    <w:p w14:paraId="3D1F1D0B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udzieli zamówienia Wykonawcy, którego oferta odpowiadać będzie wszystkim wymaganiom przedstawionym w ustawie Prawo zamówień publicznych oraz w SWZ i zostanie oceniona jako najkorzystniejsza w oparciu o podane kryteria wyboru.</w:t>
      </w:r>
    </w:p>
    <w:p w14:paraId="6DA9FC9F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20.7</w:t>
      </w:r>
    </w:p>
    <w:p w14:paraId="2D4D407F" w14:textId="369F5981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oferty, która otrzymała najwyższą ocenę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kryterium o najwyższej wadze (art. 248 ust. 1 ustawy Prawo zamówień publicznych). Jeżeli oferty otrzymały taką samą ocenę w kryterium o najwyższej wadze, Zamawiający wybiera ofertę z najniższą ceną (art. 248 ust. 2 ustawy Prawo zamówień publicznych). Jeżeli nie można dokonać wyboru oferty w sposób, o którym mowa w art. 248 ust. 2 ustawy Prawo zamówień publicznych, Zamawiający wzywa Wykonawców, którzy złożyli te oferty, do złożenia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terminie określonym przez Zamawiającego ofert dodatkowych zawierających nową cenę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koszt (art. 248 ust. 3 ustawy Prawo zamówień publicznych).</w:t>
      </w:r>
    </w:p>
    <w:p w14:paraId="07B00ECC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20.8</w:t>
      </w:r>
    </w:p>
    <w:p w14:paraId="0834669A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nie przewiduje przeprowadzenia dogrywki w formie aukcji elektronicznej.</w:t>
      </w:r>
    </w:p>
    <w:p w14:paraId="5D50E827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20.9</w:t>
      </w:r>
    </w:p>
    <w:p w14:paraId="03E70194" w14:textId="1A39723F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toku badania i oceny ofert Zamawiający może żądać od Wykonawców wyjaśnień dotyczących treści złożonych przez nich ofert lub innych składanych dokumentów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lub oświadczeń. Wykonawcy są zobowiązani do przedstawienia wyjaśnień w terminie wskazanym przez Zamawiającego.</w:t>
      </w:r>
    </w:p>
    <w:p w14:paraId="50344356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20.10</w:t>
      </w:r>
    </w:p>
    <w:p w14:paraId="00081968" w14:textId="28E0A032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wybiera najkorzystniejszą ofertę w terminie związania ofertą określonym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SWZ.</w:t>
      </w:r>
    </w:p>
    <w:p w14:paraId="51C3521E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20.11</w:t>
      </w:r>
    </w:p>
    <w:p w14:paraId="197F540C" w14:textId="1D082417" w:rsidR="00614D8F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Jeżeli termin związania ofertą upłynie przed wyborem najkorzystniejszej oferty, Zamawiający wezwie Wykonawcę, którego oferta otrzymała najwyższą ocenę, do wyrażenia,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wyznaczonym przez Zamawiającego terminie, pisemnej zgody na wybór jego oferty.</w:t>
      </w:r>
    </w:p>
    <w:p w14:paraId="44C80A81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20.12</w:t>
      </w:r>
    </w:p>
    <w:p w14:paraId="4947CEE7" w14:textId="5C5D51BB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przypadku braku zgody, o której mowa w pkt. 20.11, oferta podlega odrzuceniu,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 Zamawiający zwraca się o wyrażenie takiej zgody do kolejnego Wykonawcy, którego oferta została najwyżej oceniona, chyba ze zachodzą przesłanki do unieważnienia postępowania.</w:t>
      </w:r>
    </w:p>
    <w:p w14:paraId="62D95E2A" w14:textId="77777777" w:rsidR="00614D8F" w:rsidRPr="000349C2" w:rsidRDefault="00372541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XXI.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O FORMALNOŚCIACH, JAKIE MUSZĄ ZOSTAĆ DOPEŁNIONE PO WYBORZE OFERTY W CELU ZAWARCIA UMOWY W SPRAWIE ZAMÓWIENIA PUBLICZNEGO</w:t>
      </w:r>
    </w:p>
    <w:p w14:paraId="47FE60D3" w14:textId="77777777" w:rsidR="00372541" w:rsidRPr="000349C2" w:rsidRDefault="00372541" w:rsidP="0037254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21.1</w:t>
      </w:r>
    </w:p>
    <w:p w14:paraId="04D56A41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powiadomi Wykonawcę, którego oferta została wybrana jako najkorzystniejsza, o terminie i miejscu zawarcia umowy w sprawie zamówienia publicznego. </w:t>
      </w:r>
    </w:p>
    <w:p w14:paraId="0A59ECCC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21.2</w:t>
      </w:r>
    </w:p>
    <w:p w14:paraId="36DE15E4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ile zostanie wybrana oferta złożona przez Wykonawców występujących wspólnie, umowa regulująca ich współpracę winna być złożona w terminie wyznaczonym przez Zamawiającego. </w:t>
      </w:r>
    </w:p>
    <w:p w14:paraId="00FAA61F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21.3</w:t>
      </w:r>
    </w:p>
    <w:p w14:paraId="2AC3A205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Dokładny termin zawarcia umowy w sprawie zamówienia publicznego zostanie wyznaczony przez Zamawiającego z zachowaniem przepisów ustawy Prawo zamówień publicznych. </w:t>
      </w:r>
    </w:p>
    <w:p w14:paraId="2E2B5A7B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21.4</w:t>
      </w:r>
    </w:p>
    <w:p w14:paraId="503AFCA8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Umowa w sprawie zamówienia publicznego zostanie zawarta po wniesieniu przez Wykonawcę,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którego oferta została wybrana jako najkorzystniejsza, zabezpieczenia należytego wykonania umowy.</w:t>
      </w:r>
    </w:p>
    <w:p w14:paraId="01FBA4AB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21.5</w:t>
      </w:r>
    </w:p>
    <w:p w14:paraId="2DE8F802" w14:textId="031568CD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Osoba bądź osoby reprezentujące Wykonawcę przy podpisaniu umowy powinny posiadać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i przedstawić dokumenty potwierdzające ich umocowanie do podpisania umowy,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ile umocowanie to nie będzie wynikać z pełnomocnictwa załączonego do oferty czy do wniosku o dopuszczenie do udziału w przetargu lub z dokumentów załączonych do oferty czy wniosku o dopuszczenie do udziału w przetargu. </w:t>
      </w:r>
    </w:p>
    <w:p w14:paraId="5D7F2DEF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21.6</w:t>
      </w:r>
    </w:p>
    <w:p w14:paraId="7312060F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Jeżeli Wykonawca, którego oferta została oceniona jako „najkorzystniejsza w postępowaniu” uchyla się od zawarcia umowy lub nie wnosi wymaganego zabezpieczenia należytego wykonania umowy, Zamawiający może zbadać, czy nie podlega wykluczeniu oraz czy spełnia warunki udziału w postępowaniu wykonawca, który złożył ofertę najwyżej ocenianą spośród pozostałych ofert.</w:t>
      </w:r>
    </w:p>
    <w:p w14:paraId="157F5E4B" w14:textId="77777777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21.7</w:t>
      </w:r>
    </w:p>
    <w:p w14:paraId="52512C00" w14:textId="6762293B" w:rsidR="00372541" w:rsidRPr="00C5162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Zawarcie umowy z podwykonawcą na zakres podany w Ofercie Wykonawcy lub jego część wymaga pisemnej zgody Zamawiającego. Stosowny wniosek o zgodę na zawarcie umowy z podwykonawcą wymaga przedstawienia Zamawiającemu przez Wykonawcę umowy z podwykonawcą lub projektu umowy (zawierającego określenie kwoty należnej podwykonawcy, warunków odbioru i płatności oraz terminu zakończenia robót). Jeżeli </w:t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w terminie 14 dni od przedstawienia mu przez Wykonawcę pisemnej umowy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lub projektu umowy z podwykonawcą lub dalszym podwykonawcą, nie wyrazi na piśmie zastrzeżeń lub sprzeciwu, uważa się, że wyraził zgodę na zawarcie umowy.</w:t>
      </w:r>
    </w:p>
    <w:p w14:paraId="3C6A7214" w14:textId="5A006EB3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21.8</w:t>
      </w:r>
    </w:p>
    <w:p w14:paraId="5AA72ECC" w14:textId="77777777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Przed podpisaniem umowy Wykonawca zobowiązany jest dostarczyć Zamawiającemu kopię dokumentów potwierdzających, że osoby, które skierowane są do realizacji zamówienia spełniają wymagania określone w pkt. 13.4.4 SWZ oraz kopie dokumentów potwierdzających przynależność tych osób do właściwej izby samorządu zawodowego zgodnie z ustawą z dnia 15 grudnia 2000 r. o samorządach zawodowych architektów, inżynierów budownictwa oraz urbanistów (t. j. Dz. U. z 2016 r. poz. 1725 z </w:t>
      </w:r>
      <w:proofErr w:type="spellStart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późn</w:t>
      </w:r>
      <w:proofErr w:type="spellEnd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zm.).</w:t>
      </w:r>
    </w:p>
    <w:p w14:paraId="5ABB3787" w14:textId="77777777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21.9</w:t>
      </w:r>
    </w:p>
    <w:p w14:paraId="5B4E13B4" w14:textId="1EE72431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Wykonawca zobowiązuje się do ubezpieczenia od odpowiedzialności cywilnej w zakresie prowadzonej działalności gospodarczej w wysokości nie mniejszej </w:t>
      </w:r>
      <w:r w:rsidRPr="00AF3D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niż </w:t>
      </w:r>
      <w:r w:rsidR="00AF3D62" w:rsidRPr="00AF3D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300 000,00</w:t>
      </w:r>
      <w:r w:rsidRPr="00AF3D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zł</w:t>
      </w:r>
    </w:p>
    <w:p w14:paraId="5D56BC2D" w14:textId="77777777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POUCZENIE O ŚRODKACH OCHRONY PRAWNEJ PRZYSŁUGUJĄCYCH WYKONAWCY</w:t>
      </w:r>
    </w:p>
    <w:p w14:paraId="637DF7BE" w14:textId="77777777" w:rsidR="00372541" w:rsidRPr="000349C2" w:rsidRDefault="00372541" w:rsidP="0037254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22.1</w:t>
      </w:r>
    </w:p>
    <w:p w14:paraId="7296155A" w14:textId="77777777" w:rsidR="00372541" w:rsidRPr="000349C2" w:rsidRDefault="00372541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Wykonawcy, a także innemu podmiotowi, jeżeli ma lub miał interes w uzyskaniu zamówienia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oraz poniósł lub może ponieść szkodę w wyniku naruszenia przez Zamawiającego przepisów ustawy PZP przysługują środki ochrony prawnej przewidziane w dziale IX ustawy PZP.</w:t>
      </w:r>
    </w:p>
    <w:p w14:paraId="02BE1C07" w14:textId="77777777" w:rsidR="00372541" w:rsidRPr="000349C2" w:rsidRDefault="00372541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22.2</w:t>
      </w:r>
    </w:p>
    <w:p w14:paraId="5245F59C" w14:textId="3BD4B572" w:rsidR="00372541" w:rsidRPr="000349C2" w:rsidRDefault="00372541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Środki ochrony prawnej wobec ogłoszenia wszczynającego postępowanie o udzielenie zamówienia oraz dokumentów zamówienia przysługują również organizacjom wpisanym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na listę, o której mowa w art. 469 pkt 15 ustawy PZP oraz Rzecznikowi Małych i Średnich Przedsiębiorców.</w:t>
      </w:r>
    </w:p>
    <w:p w14:paraId="60EC3CEF" w14:textId="77777777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XXIII. </w:t>
      </w:r>
      <w:r w:rsidR="0095291D"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OPIS CZĘŚCI ZAMÓWIENIA</w:t>
      </w:r>
    </w:p>
    <w:p w14:paraId="61EA96CE" w14:textId="77777777" w:rsidR="0095291D" w:rsidRPr="000349C2" w:rsidRDefault="0095291D" w:rsidP="0095291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23.1</w:t>
      </w:r>
    </w:p>
    <w:p w14:paraId="7FA851F2" w14:textId="77777777" w:rsidR="0095291D" w:rsidRPr="000349C2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dopuszcza składania ofert częściowych. </w:t>
      </w:r>
    </w:p>
    <w:p w14:paraId="775CAD71" w14:textId="77777777" w:rsidR="0095291D" w:rsidRPr="000349C2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XXIV.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OFERT WARIANTOWYCH</w:t>
      </w:r>
    </w:p>
    <w:p w14:paraId="3976C40F" w14:textId="77777777" w:rsidR="0095291D" w:rsidRPr="000349C2" w:rsidRDefault="0095291D" w:rsidP="0095291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24.1</w:t>
      </w:r>
    </w:p>
    <w:p w14:paraId="1C4C3E9B" w14:textId="77777777" w:rsidR="0095291D" w:rsidRPr="000349C2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dopuszcza składania ofert wariantowych</w:t>
      </w:r>
    </w:p>
    <w:p w14:paraId="5E7C1561" w14:textId="46C60570" w:rsidR="00182216" w:rsidRPr="00D819CF" w:rsidRDefault="0095291D" w:rsidP="00D819CF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W ZAKRESIE ZATRUDNIENIA NA PODSTAWIE STOSUNKU PRACY W OKOLICZNOŚCIACH, O KTÓRYCH MOWA W ART. 95</w:t>
      </w:r>
    </w:p>
    <w:p w14:paraId="1119CB69" w14:textId="47A6A105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25.1</w:t>
      </w:r>
    </w:p>
    <w:p w14:paraId="259D264E" w14:textId="77777777" w:rsidR="0095291D" w:rsidRPr="001D4431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43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stosownie do art. 95 ustawy Prawo zamówień publicznych, wymaga zatrudnienia przez Wykonawcę lub podwykonawcę na podstawie umowy o pracę osób wykonujących czynności w zakresie realizacji zamówienia, których wykonanie zawiera cechy stosunku pracy określone w art. 22 § 1* ustawy z dnia 26 czerwca 1974 r. – Kodeks pracy.</w:t>
      </w:r>
    </w:p>
    <w:p w14:paraId="51A19633" w14:textId="6A136BAA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431">
        <w:rPr>
          <w:rFonts w:ascii="Times New Roman" w:eastAsia="Times New Roman" w:hAnsi="Times New Roman" w:cs="Times New Roman"/>
          <w:sz w:val="24"/>
          <w:szCs w:val="24"/>
          <w:lang w:eastAsia="ar-SA"/>
        </w:rPr>
        <w:t>25. 2</w:t>
      </w:r>
    </w:p>
    <w:p w14:paraId="3F0BF5A0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Rodzaj czynności niezbędnych do realizacji zamówienia, których dotyczą wymagania zatrudnienia na podstawie stosunku pracy przez</w:t>
      </w: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 lub podwykonawcę osób wykonujących czynności w trakcie realizacji</w:t>
      </w: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zamówienia:</w:t>
      </w:r>
    </w:p>
    <w:p w14:paraId="48DABF76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Pracownicy fizyczni wykonujący roboty budowlane, obejmujące cały zakres rzeczowy tych robót  opisanych w projekcie i przedmiarze robót, których wykonanie zawiera cechy stosunku pracy określone w art. 22 § 1 ustawy z dnia 26 czerwca 1974 r. – Kodeks pracy.</w:t>
      </w:r>
    </w:p>
    <w:p w14:paraId="0AEFDE86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</w:rPr>
        <w:t>25.3</w:t>
      </w:r>
    </w:p>
    <w:p w14:paraId="2F386730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weryfikacji zatrudnienia tych osób:</w:t>
      </w:r>
    </w:p>
    <w:p w14:paraId="21DB723C" w14:textId="6A41AE4D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wymaga, aby Wykonawca na wezwanie przedłożył oświadczenie, iż osoby skierowane do realizacji zamówienia, o których mowa w punkcie 24.2, są zatrudnione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stosunku pracy. Oświadczenie powinno zawierać co najmniej następujące dane: imię i nazwisko, okres zatrudnienia, stanowisko i zakres czynności dla każdej osoby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 przetwarzanie danych osobowych zgodnie z przepisami o ochronie danych osobowych.</w:t>
      </w:r>
    </w:p>
    <w:p w14:paraId="7ABA1A72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25.4</w:t>
      </w:r>
    </w:p>
    <w:p w14:paraId="50957F86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Uprawnienia Zamawiającego w zakresie kontroli spełniania przez wykonawcę wymagań związanych z zatrudnianiem tych osób oraz sankcji z tytułu niespełnienia tych wymagań:</w:t>
      </w:r>
    </w:p>
    <w:p w14:paraId="124A181E" w14:textId="74C8C2A5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Nieprzedłożenie przez Wykonawcę kopii umów zawartych przez Wykonawcę z pracownikami wykonującymi czynności, o których mowa powyżej w terminie wskazanym przez Zamawiającego, będzie traktowane jako niewypełnienie obowiązku zatrudnienia pracowników na podstawie stosunku pracy oraz skutkować będzie naliczeniem kar umownych w wysokości określonej w załączonym do SWZ wzorze umowy, a także zawiadomieniem Państwowej Inspekcji Pracy o podejrzeniu zastąpienia umowy o pracę z osobami wykonującymi pracę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na warunkach określonych w art. 22 § 1 ustawy Kodeks pracy, umową cywilnoprawną. Powyższy wymóg dotyczy również Podwykonawców wykonujących wskazane wyżej prace.</w:t>
      </w:r>
    </w:p>
    <w:p w14:paraId="3F8BE19C" w14:textId="77777777" w:rsidR="0095291D" w:rsidRPr="000349C2" w:rsidRDefault="00D42748" w:rsidP="0095291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W ZAKRESIE ZATRUDNIENIA OSÓB, O KTÓRYCH MOWA W ART. 96 UST. 2 PKT 2</w:t>
      </w:r>
    </w:p>
    <w:p w14:paraId="745AE5AD" w14:textId="77777777" w:rsidR="00D42748" w:rsidRPr="000349C2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26.1</w:t>
      </w:r>
    </w:p>
    <w:p w14:paraId="5E2A0D0A" w14:textId="77777777" w:rsidR="00D42748" w:rsidRPr="000349C2" w:rsidRDefault="00D42748" w:rsidP="00D42748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określa wymagań w zakresie zatrudnienia osób, o których mowa w art. 96 ust. 2 pkt 2 ustawy Prawo zamówień publicznych.</w:t>
      </w:r>
    </w:p>
    <w:p w14:paraId="196355A3" w14:textId="48B99477" w:rsidR="00276B65" w:rsidRPr="00A01FBE" w:rsidRDefault="00D42748" w:rsidP="00A01FBE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XXVII.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INFORMACJA O ZASTRZEŻENIU MOŻLIWOŚCI UBIEGANIA SIĘ O UDZIELENIE ZAMÓWIENIA WYŁĄCZNIE PRZEZ WYKONAWCÓW, O KTÓRYCH MOWA W ART. 94</w:t>
      </w:r>
    </w:p>
    <w:p w14:paraId="4158D8E7" w14:textId="78BA2D28" w:rsidR="00D42748" w:rsidRPr="000349C2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27.1</w:t>
      </w:r>
    </w:p>
    <w:p w14:paraId="0885DBD4" w14:textId="77777777" w:rsidR="00D42748" w:rsidRPr="000349C2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zastrzega możliwości ubiegania się o udzielenie zamówienia wyłącznie przez Wykonawców, o których mowa w art. 94 ustawy Prawo zamówień publicznych.</w:t>
      </w:r>
    </w:p>
    <w:p w14:paraId="124F198D" w14:textId="378DF8BF" w:rsidR="00D42748" w:rsidRPr="000349C2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XXVIII.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DOTYCZACE WADIUM</w:t>
      </w:r>
    </w:p>
    <w:p w14:paraId="7F93FF46" w14:textId="77777777" w:rsidR="00702EFD" w:rsidRPr="000349C2" w:rsidRDefault="00702EFD" w:rsidP="00702EF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28.1</w:t>
      </w:r>
    </w:p>
    <w:p w14:paraId="6BB52473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wymaga od Wykonawców wniesienia wadium.</w:t>
      </w:r>
    </w:p>
    <w:p w14:paraId="1F445214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XXIX.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INFORMACJA O PRZEWIDYWANYCH ZAMÓWIENIACH, O KTÓRYCH MOWA W ART. 214 UST. 1 PKT 7 I 8</w:t>
      </w:r>
    </w:p>
    <w:p w14:paraId="1B0D9E50" w14:textId="77777777" w:rsidR="00702EFD" w:rsidRPr="000349C2" w:rsidRDefault="00702EFD" w:rsidP="00702EF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29.1</w:t>
      </w:r>
    </w:p>
    <w:p w14:paraId="747F1CC1" w14:textId="77777777" w:rsidR="00702EFD" w:rsidRPr="000349C2" w:rsidRDefault="00702EFD" w:rsidP="00702EF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udzielenia zamówień, o których mowa w art. 214 ust. 1 pkt 7 i 8 ustawy Prawo zamówień publicznych.</w:t>
      </w:r>
    </w:p>
    <w:p w14:paraId="4B7F1312" w14:textId="77777777" w:rsidR="00702EFD" w:rsidRPr="000349C2" w:rsidRDefault="00702EFD" w:rsidP="00702EF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lastRenderedPageBreak/>
        <w:t xml:space="preserve">XXX.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PRZEPROWADZENIA PRZEZ WYKONAWCĘ WIZJI LOKALNEJ LUB SPRAWDZENIA PRZEZ NIEGO DOKUMENTÓW NIEZBĘDNYCH DO REALIZACJI ZAMÓWIENIA, O KTÓRYCH MOWA W ART. 131 UST. 2</w:t>
      </w:r>
    </w:p>
    <w:p w14:paraId="650B7639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30.1</w:t>
      </w:r>
    </w:p>
    <w:p w14:paraId="03C35D00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umożliwia przeprowadzenie przez Wykonawców wizji lokalnej do upływu terminu składania ofert. Wszelkie dokumenty niezbędne do realizacji zamówienia zostały udostępnione na stronie prowadzonego postępowania.</w:t>
      </w:r>
    </w:p>
    <w:p w14:paraId="78D378E0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30.2</w:t>
      </w:r>
    </w:p>
    <w:p w14:paraId="5AAD7B81" w14:textId="77777777" w:rsidR="004205AE" w:rsidRDefault="00702EFD" w:rsidP="004205A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Wizja lokalna ma charakter wyłącznie fakultatywny. Wykonawca może, ale nie musi brać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niej udziału. </w:t>
      </w:r>
    </w:p>
    <w:p w14:paraId="63D12C33" w14:textId="4C67DAC8" w:rsidR="00702EFD" w:rsidRPr="000349C2" w:rsidRDefault="00702EFD" w:rsidP="004205A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celu umówienia wizji lokalnej należy kontaktować się z osobami wyznaczonymi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 komunikowania się z Wykonawcami.</w:t>
      </w:r>
    </w:p>
    <w:p w14:paraId="6A99800F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30.3 </w:t>
      </w:r>
    </w:p>
    <w:p w14:paraId="1DD2AFFE" w14:textId="4354D035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Przed przystąpieniem do wizji lokalnej przedstawiciele Wykonawców zobowiązani będą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 podpisania stosownego oświadczenia w zakresie ochrony danych osobowych, wynikających z przepisów ustawy z dnia 10 maja 2018 r. o ochronie danych osobowych (</w:t>
      </w:r>
      <w:proofErr w:type="spellStart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t.j</w:t>
      </w:r>
      <w:proofErr w:type="spellEnd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Dz. U. z 201</w:t>
      </w:r>
      <w:r w:rsidR="007B47D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r., poz. 1</w:t>
      </w:r>
      <w:r w:rsidR="007B47D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781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zm.).</w:t>
      </w:r>
    </w:p>
    <w:p w14:paraId="7EA756A3" w14:textId="27C45566" w:rsidR="00182216" w:rsidRPr="007B47D9" w:rsidRDefault="00702EFD" w:rsidP="007B47D9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WALUT OBCYCH, W JAKICH MOGĄ BYĆ PROWADZONE ROZLICZENIA MIĘDZY ZAMAWIAJĄCYM, A WYKONAWCĄ</w:t>
      </w:r>
    </w:p>
    <w:p w14:paraId="10E7DED9" w14:textId="594D1EE7" w:rsidR="00702EFD" w:rsidRPr="000349C2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31.1</w:t>
      </w:r>
    </w:p>
    <w:p w14:paraId="2E2D866B" w14:textId="2A0B50A1" w:rsidR="00276B65" w:rsidRPr="00A01FBE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Rozliczenia pomiędzy Zamawiającym, a Wykonawcą prowadzone będą wyłą</w:t>
      </w:r>
      <w:r w:rsidR="00A01FB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cznie w walucie polskiej (PLN).</w:t>
      </w:r>
    </w:p>
    <w:p w14:paraId="4B8F22EB" w14:textId="320D0338" w:rsidR="00702EFD" w:rsidRPr="000349C2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XXXII. INFORMACJE DOTYCZĄCE ZWROTU KOSZTÓW UDZIAŁU </w:t>
      </w:r>
      <w:r w:rsidR="007B47D9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W POSTĘPOWANIU</w:t>
      </w:r>
    </w:p>
    <w:p w14:paraId="4D3B672A" w14:textId="77777777" w:rsidR="00702EFD" w:rsidRPr="000349C2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32.1</w:t>
      </w:r>
    </w:p>
    <w:p w14:paraId="7AF18F45" w14:textId="77777777" w:rsidR="00702EFD" w:rsidRPr="000349C2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Koszty udziału w postępowaniu o udzielenie zamówienia publicznego, którego dotyczy niniejsza SWZ ponoszą w pełnej wysokości Wykonawcy. Zamawiający nie przewiduje zwrotu kosztów udziału w postępowaniu.</w:t>
      </w:r>
    </w:p>
    <w:p w14:paraId="2012422E" w14:textId="77777777" w:rsidR="00702EFD" w:rsidRPr="000349C2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XXXIII.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O OBOWIĄZKU OSOBISTEGO WYKONANIA PRZEZ WYKONAWCĘ KLUCZOWYCH ZADAŃ</w:t>
      </w:r>
    </w:p>
    <w:p w14:paraId="778198C7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33.1</w:t>
      </w:r>
    </w:p>
    <w:p w14:paraId="41CF01BB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zastrzega obowiązku osobistego wykonania przez Wykonawcę kluczowych zadań.</w:t>
      </w:r>
    </w:p>
    <w:p w14:paraId="3D822B17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lastRenderedPageBreak/>
        <w:t xml:space="preserve">XXXIV.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MAKSYMALNA LICZBA WYKONAWCÓW, Z KTÓRYMI ZAMAWIAJĄCY ZAWRZE UMOWĘ RAMOWĄ</w:t>
      </w:r>
    </w:p>
    <w:p w14:paraId="45BBE81F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34.1</w:t>
      </w:r>
    </w:p>
    <w:p w14:paraId="54C4D423" w14:textId="1463A582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zawarcia umowy ramowej</w:t>
      </w:r>
      <w:r w:rsid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1E0B2B9E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XXXV.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INFORMACJA O PRZEWIDYWANYM WYBORZE NAJKORZYSTNIEJSZEJ OFERTY Z ZASTOSOWANIEM AUKCJI ELEKTONICZNEJ WRAZ Z INFORMACJAMI, O KTÓRYCH MOWA W ART. 230</w:t>
      </w:r>
    </w:p>
    <w:p w14:paraId="2D950B44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35.1</w:t>
      </w:r>
    </w:p>
    <w:p w14:paraId="49DDF264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przeprowadzenia aukcji elektronicznej.</w:t>
      </w:r>
    </w:p>
    <w:p w14:paraId="62A8B321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XXXVI.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WYMÓG LUB MOŻLIWOŚĆ ZŁOŻENIA OFERT W POSTACI KATALOGÓW ELEKTRONICZNYCH LUB DOŁĄCZENIA KATALOGÓW ELEKTRONICZNYCH DO OFERTY W SYTUACJI OKREŚLONEJ W ART. 93</w:t>
      </w:r>
    </w:p>
    <w:p w14:paraId="7CECD9CB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36.1</w:t>
      </w:r>
    </w:p>
    <w:p w14:paraId="256C34AA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wymaga i nie przewiduje możliwości złożenia ofert w postaci katalogów elektronicznych lub dołączenia katalogów elektronicznych do oferty.</w:t>
      </w:r>
    </w:p>
    <w:p w14:paraId="128167AF" w14:textId="0F20EC22" w:rsidR="00A01FBE" w:rsidRDefault="002D4041" w:rsidP="00A01FBE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XXXVII. INFORMACJE DOTYCZĄCE ZABEZPIECZENIA NALEŻYTEGO WYKONANIA UMOWY</w:t>
      </w:r>
    </w:p>
    <w:p w14:paraId="32FAFC78" w14:textId="77777777" w:rsidR="002D4041" w:rsidRPr="000349C2" w:rsidRDefault="002D4041" w:rsidP="002D404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37.1</w:t>
      </w:r>
    </w:p>
    <w:p w14:paraId="61B460FB" w14:textId="77777777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Dla zapewnienia należytego </w:t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wykonania umowy Wykonawca wniesie zabezpieczenie należytego wykonania Umowy w wysokości 5% ceny całkowitej podanej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 ofercie. </w:t>
      </w:r>
    </w:p>
    <w:p w14:paraId="5FF971C5" w14:textId="77777777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37.2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Zabezpieczenie należytego wykonania umowy służyć będzie pokryciu roszczeń Inwestora (Zamawiającego) w stosunku do Wykonawcy z tytułu niewykonania lub nienależytego wykonania umowy w sprawie zamówienia publicznego.</w:t>
      </w:r>
    </w:p>
    <w:p w14:paraId="7F8E84AE" w14:textId="77777777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37.3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Dopuszcza się złożenie zabezpieczenia należytego wykonania umowy, według wyboru wykonawcy, w jednej lub kilku następujących formach:</w:t>
      </w:r>
    </w:p>
    <w:p w14:paraId="1984F98E" w14:textId="77777777" w:rsidR="002D4041" w:rsidRPr="000349C2" w:rsidRDefault="002D4041" w:rsidP="002D4041">
      <w:pPr>
        <w:widowControl w:val="0"/>
        <w:tabs>
          <w:tab w:val="left" w:pos="42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1)  pieniądzu;</w:t>
      </w:r>
    </w:p>
    <w:p w14:paraId="1D667742" w14:textId="77777777" w:rsidR="002D4041" w:rsidRPr="000349C2" w:rsidRDefault="002D4041" w:rsidP="002D4041">
      <w:pPr>
        <w:widowControl w:val="0"/>
        <w:tabs>
          <w:tab w:val="left" w:pos="1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2) poręczeniach bankowych lub poręczeniach spółdzielczej kasy oszczędnościowo-kredytowej,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     z tym że zobowiązanie kasy jest zawsze zobowiązaniem pieniężnym;</w:t>
      </w:r>
    </w:p>
    <w:p w14:paraId="7EF9DB11" w14:textId="77777777" w:rsidR="002D4041" w:rsidRPr="000349C2" w:rsidRDefault="002D4041" w:rsidP="002D4041">
      <w:pPr>
        <w:widowControl w:val="0"/>
        <w:tabs>
          <w:tab w:val="left" w:pos="42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3)  gwarancjach bankowych;</w:t>
      </w:r>
    </w:p>
    <w:p w14:paraId="52560EF0" w14:textId="77777777" w:rsidR="002D4041" w:rsidRPr="000349C2" w:rsidRDefault="002D4041" w:rsidP="002D4041">
      <w:pPr>
        <w:widowControl w:val="0"/>
        <w:tabs>
          <w:tab w:val="left" w:pos="42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4)  gwarancjach ubezpieczeniowych;</w:t>
      </w:r>
    </w:p>
    <w:p w14:paraId="4A87FF74" w14:textId="77777777" w:rsidR="002D4041" w:rsidRPr="000349C2" w:rsidRDefault="002D4041" w:rsidP="002D4041">
      <w:pPr>
        <w:widowControl w:val="0"/>
        <w:suppressAutoHyphens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5)  poręczeniach udzielanych przez podmioty, o których mowa w art. 6b ust. 5 pkt. 2 ustawy z dnia 9 listopada 2000 r. o utworzeniu Polskiej Agencji Rozwoju Przedsiębiorczości (t. j. Dz. U. z 2018 r. poz. 110 ze zm.). </w:t>
      </w:r>
    </w:p>
    <w:p w14:paraId="5E5FDF0E" w14:textId="77777777" w:rsidR="002D4041" w:rsidRPr="000349C2" w:rsidRDefault="002D4041" w:rsidP="002D4041">
      <w:pPr>
        <w:widowControl w:val="0"/>
        <w:suppressAutoHyphens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37.4</w:t>
      </w:r>
    </w:p>
    <w:p w14:paraId="1EFCF4BA" w14:textId="77777777" w:rsidR="002D4041" w:rsidRPr="000349C2" w:rsidRDefault="002D4041" w:rsidP="002D40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wyraża zgody na wniesienie zabezpieczenia w formach określonych art. 450 ust. 2 ustawy Prawo zamówień publicznych.</w:t>
      </w:r>
    </w:p>
    <w:p w14:paraId="694558D6" w14:textId="77777777" w:rsidR="002D4041" w:rsidRPr="000349C2" w:rsidRDefault="002D4041" w:rsidP="002D4041">
      <w:pPr>
        <w:widowControl w:val="0"/>
        <w:suppressAutoHyphens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37.5 </w:t>
      </w:r>
    </w:p>
    <w:p w14:paraId="246DFEB5" w14:textId="17A6C780" w:rsidR="002D4041" w:rsidRPr="000349C2" w:rsidRDefault="002D4041" w:rsidP="00D819CF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pl-PL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Zabezpieczenie należytego wykonania umowy </w:t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wnoszone w pieniądzu wpłaca się przelewem na </w:t>
      </w:r>
      <w:r w:rsidR="009E57FD"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wskazany </w:t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rachunek bankowy Zamawiającego  w Banku PKO BP S. A. Oddział w Elblągu</w:t>
      </w:r>
      <w:r w:rsidR="00347CF0"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47CF0" w:rsidRPr="00215D4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Nr </w:t>
      </w:r>
      <w:r w:rsidR="00347CF0" w:rsidRPr="009A6DAF">
        <w:rPr>
          <w:rStyle w:val="Pogrubienie"/>
          <w:rFonts w:ascii="Times New Roman" w:hAnsi="Times New Roman" w:cs="Times New Roman"/>
          <w:sz w:val="24"/>
          <w:szCs w:val="24"/>
        </w:rPr>
        <w:t>98 1440 1039 0000 0000 0356 6</w:t>
      </w:r>
      <w:r w:rsidR="00D819CF" w:rsidRPr="009A6DAF">
        <w:rPr>
          <w:rStyle w:val="Pogrubienie"/>
          <w:rFonts w:ascii="Times New Roman" w:hAnsi="Times New Roman" w:cs="Times New Roman"/>
          <w:sz w:val="24"/>
          <w:szCs w:val="24"/>
        </w:rPr>
        <w:t>568</w:t>
      </w:r>
      <w:r w:rsidR="00347CF0" w:rsidRPr="009A6DA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</w:t>
      </w:r>
      <w:r w:rsidR="009E57FD"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Wniesienie zabezpieczenia należytego wykonania umowy w pieniądzu przelewem na rachunek bankowy wskazany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14:paraId="2AD12DFD" w14:textId="77777777" w:rsidR="002D4041" w:rsidRPr="000349C2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.6</w:t>
      </w:r>
    </w:p>
    <w:p w14:paraId="35DDFA48" w14:textId="791EAB9A" w:rsidR="002D4041" w:rsidRPr="000349C2" w:rsidRDefault="002D4041" w:rsidP="009E57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przypadku wnoszenia zabezpieczenia należytego wykonania umowy przelewem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na rachunek bankowy, o jego wniesieniu w terminie </w:t>
      </w:r>
      <w:r w:rsidRPr="00E07BA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decydować będzie data wpływu środków na rachunek bankowy Zamawiającego wskazany w pkt. 3</w:t>
      </w:r>
      <w:r w:rsidR="00E07BA1" w:rsidRPr="00E07BA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</w:t>
      </w:r>
      <w:r w:rsidRPr="00E07BA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.5.</w:t>
      </w:r>
    </w:p>
    <w:p w14:paraId="1FD77EEA" w14:textId="77777777" w:rsidR="002D4041" w:rsidRPr="000349C2" w:rsidRDefault="009E57FD" w:rsidP="002D404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.7</w:t>
      </w:r>
    </w:p>
    <w:p w14:paraId="292C99EC" w14:textId="77777777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Jeżeli zabezpieczenie należytego wykonania umowy jest wnoszone w formie gwarancji bankowej lub gwarancji ubezpieczeniowej, z treści gwarancji musi jednoznacznie wynikać nieodwołalne i bezwarunkowe zobowiązanie Gwaranta do zapłaty Zamawiającemu kwoty zabezpieczenia należytego wykonania umowy, na pierwsze żądanie Zamawiającego.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</w:p>
    <w:p w14:paraId="2F19AE14" w14:textId="77777777" w:rsidR="002D4041" w:rsidRPr="000349C2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.8</w:t>
      </w:r>
    </w:p>
    <w:p w14:paraId="073809B7" w14:textId="38415B07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przypadku złożenia zabezpieczenia w formie gwarancji podlega ona pierwotnej akceptacji Inwestora (Zamawiającego). Wykonawca zobowiązany jest do dostarczenia treści gwarancji </w:t>
      </w:r>
      <w:r w:rsidR="007B47D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 3 dni przed podpisaniem umowy celem jej weryfikacji. Gwarancja nie może zawierać żadnych ograniczeń do wykonywania uprawnień z niej wynikających, szczególnie w zakresie spełnienia jakichkolwiek warunków wobec Gwaranta zarówno przez beneficjenta gwarancji jak i zobowiązanego. </w:t>
      </w:r>
    </w:p>
    <w:p w14:paraId="0BD959CC" w14:textId="77777777" w:rsidR="002D4041" w:rsidRPr="000349C2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.9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Zwolnienie zabezpieczenia należytego wykonania umowy następować będzie w poniższych terminach:</w:t>
      </w:r>
    </w:p>
    <w:p w14:paraId="2C568FF2" w14:textId="77777777" w:rsidR="002D4041" w:rsidRPr="000349C2" w:rsidRDefault="002D4041" w:rsidP="002D4041">
      <w:pPr>
        <w:tabs>
          <w:tab w:val="left" w:pos="426"/>
        </w:tabs>
        <w:suppressAutoHyphens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- 70% wartości zabezpieczenia zostanie zwrócone Wykonawcy w terminie 30 dni od dnia wykonania zamówienia i uznania przez Zamawiającego za należycie wykonane</w:t>
      </w:r>
    </w:p>
    <w:p w14:paraId="0FDD1088" w14:textId="3E4DF3A9" w:rsidR="002D4041" w:rsidRPr="000349C2" w:rsidRDefault="002D4041" w:rsidP="009E57FD">
      <w:pPr>
        <w:tabs>
          <w:tab w:val="left" w:pos="426"/>
        </w:tabs>
        <w:suppressAutoHyphens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- 30% wartości zabezpieczenia zostanie zwrócone Wykonawcy nie później niż w 15 dniu </w:t>
      </w:r>
      <w:r w:rsidR="007B47D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po upływie okresu rękojmi za wady lub gwarancji.</w:t>
      </w:r>
    </w:p>
    <w:p w14:paraId="5DC7FBF5" w14:textId="77777777" w:rsidR="00D819CF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.10</w:t>
      </w:r>
    </w:p>
    <w:p w14:paraId="2ECFEE2D" w14:textId="744031EB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W przypadku zabezpieczenia wniesionego w formie pieniądza, przez spełnienie wymogu zabezpieczenia rozumie się wpływ środków na rachunek Inwestora (Zamawiającego), najpóźniej w dniu podpisania umowy, przed momentem jej podpisania. </w:t>
      </w:r>
    </w:p>
    <w:p w14:paraId="624C19DD" w14:textId="77777777" w:rsidR="00D819CF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.11</w:t>
      </w:r>
    </w:p>
    <w:p w14:paraId="79F0F3BC" w14:textId="5C19BBF2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W przypadku wydłużenia terminu realizacji umowy Wykonawca zobowiązany jest najpóźniej w dniu podpisania odpowiedniego aneksu przedłużyć ważność obowiązywania zabezpieczenia.</w:t>
      </w:r>
    </w:p>
    <w:p w14:paraId="2BC366C3" w14:textId="77777777" w:rsidR="009E57FD" w:rsidRPr="000349C2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XXXVIII.</w:t>
      </w:r>
      <w:r w:rsidR="00745C1B"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 PODWYKONAWCY</w:t>
      </w:r>
    </w:p>
    <w:p w14:paraId="024A1D3C" w14:textId="77777777" w:rsidR="00745C1B" w:rsidRPr="000349C2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38.1</w:t>
      </w:r>
    </w:p>
    <w:p w14:paraId="70504AD4" w14:textId="77777777" w:rsidR="00745C1B" w:rsidRPr="000349C2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Wykonawca może powierzyć wykonanie części zamówienia podwykonawcy (podwykonawcom).</w:t>
      </w:r>
    </w:p>
    <w:p w14:paraId="5353A486" w14:textId="77777777" w:rsidR="00745C1B" w:rsidRPr="000349C2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38.2</w:t>
      </w:r>
    </w:p>
    <w:p w14:paraId="4ADB7CAD" w14:textId="77777777" w:rsidR="00745C1B" w:rsidRPr="000349C2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r w:rsidRPr="000349C2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Z</w:t>
      </w:r>
      <w:r w:rsidRPr="000349C2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0349C2">
        <w:rPr>
          <w:rFonts w:ascii="Times New Roman" w:eastAsia="SimSun" w:hAnsi="Times New Roman" w:cs="Times New Roman"/>
          <w:spacing w:val="1"/>
          <w:w w:val="101"/>
          <w:kern w:val="1"/>
          <w:sz w:val="24"/>
          <w:szCs w:val="24"/>
          <w:lang w:eastAsia="pl-PL"/>
        </w:rPr>
        <w:t>m</w:t>
      </w:r>
      <w:r w:rsidRPr="000349C2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0349C2">
        <w:rPr>
          <w:rFonts w:ascii="Times New Roman" w:eastAsia="SimSun" w:hAnsi="Times New Roman" w:cs="Times New Roman"/>
          <w:spacing w:val="2"/>
          <w:w w:val="101"/>
          <w:kern w:val="1"/>
          <w:sz w:val="24"/>
          <w:szCs w:val="24"/>
          <w:lang w:eastAsia="pl-PL"/>
        </w:rPr>
        <w:t>wi</w:t>
      </w:r>
      <w:r w:rsidRPr="000349C2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0349C2">
        <w:rPr>
          <w:rFonts w:ascii="Times New Roman" w:eastAsia="SimSun" w:hAnsi="Times New Roman" w:cs="Times New Roman"/>
          <w:spacing w:val="1"/>
          <w:w w:val="101"/>
          <w:kern w:val="1"/>
          <w:sz w:val="24"/>
          <w:szCs w:val="24"/>
          <w:lang w:eastAsia="pl-PL"/>
        </w:rPr>
        <w:t>j</w:t>
      </w:r>
      <w:r w:rsidRPr="000349C2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ą</w:t>
      </w:r>
      <w:r w:rsidRPr="000349C2">
        <w:rPr>
          <w:rFonts w:ascii="Times New Roman" w:eastAsia="SimSun" w:hAnsi="Times New Roman" w:cs="Times New Roman"/>
          <w:spacing w:val="-3"/>
          <w:w w:val="101"/>
          <w:kern w:val="1"/>
          <w:sz w:val="24"/>
          <w:szCs w:val="24"/>
          <w:lang w:eastAsia="pl-PL"/>
        </w:rPr>
        <w:t>c</w:t>
      </w:r>
      <w:r w:rsidRPr="000349C2">
        <w:rPr>
          <w:rFonts w:ascii="Times New Roman" w:eastAsia="SimSun" w:hAnsi="Times New Roman" w:cs="Times New Roman"/>
          <w:w w:val="101"/>
          <w:kern w:val="1"/>
          <w:sz w:val="24"/>
          <w:szCs w:val="24"/>
          <w:lang w:eastAsia="pl-PL"/>
        </w:rPr>
        <w:t>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</w:t>
      </w:r>
      <w:r w:rsidRPr="000349C2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614AC413" w14:textId="47D384E4" w:rsidR="00745C1B" w:rsidRPr="000349C2" w:rsidRDefault="00EE2680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XXXIX. OCHRONA DANY</w:t>
      </w:r>
      <w:r w:rsidR="00745C1B" w:rsidRPr="000349C2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CH OSOBOWYCH</w:t>
      </w:r>
    </w:p>
    <w:p w14:paraId="0C50F4D5" w14:textId="77777777" w:rsidR="00745C1B" w:rsidRPr="000349C2" w:rsidRDefault="00745C1B" w:rsidP="00745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39.1</w:t>
      </w:r>
    </w:p>
    <w:p w14:paraId="18CD4062" w14:textId="4F89653F" w:rsidR="00745C1B" w:rsidRPr="000349C2" w:rsidRDefault="00745C1B" w:rsidP="00745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="007B4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152BC180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Milejewo;</w:t>
      </w:r>
    </w:p>
    <w:p w14:paraId="4AAB136E" w14:textId="77777777" w:rsidR="00745C1B" w:rsidRPr="000349C2" w:rsidRDefault="00F071DE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lang w:eastAsia="pl-PL"/>
        </w:rPr>
      </w:pPr>
      <w:r w:rsidRPr="000349C2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</w:t>
      </w:r>
      <w:r w:rsidR="00745C1B" w:rsidRPr="000349C2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e wszelkich sprawach związanych z  przetwarzaniem danych osobowych przez Administratora danych można uzyskać informację, kontaktując się z Inspektorem Ochrony Danych za pośrednictwem poczty elektronicznej, przesyłając informację na adres email: </w:t>
      </w:r>
      <w:hyperlink r:id="rId19" w:history="1">
        <w:r w:rsidR="00745C1B" w:rsidRPr="000349C2">
          <w:rPr>
            <w:rStyle w:val="Tytuksiki"/>
            <w:rFonts w:ascii="Times New Roman" w:hAnsi="Times New Roman" w:cs="Times New Roman"/>
            <w:b w:val="0"/>
            <w:i w:val="0"/>
            <w:sz w:val="24"/>
            <w:szCs w:val="24"/>
          </w:rPr>
          <w:t>iod@milejewo.gmina.pl</w:t>
        </w:r>
      </w:hyperlink>
      <w:r w:rsidR="00745C1B" w:rsidRPr="000349C2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20154B30" w14:textId="03793EE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DC1B3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F23D50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74 ustawy PZP.</w:t>
      </w:r>
    </w:p>
    <w:p w14:paraId="47270DD7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78 ust. 1 ustawy PZP. przez okres 4 lat od dnia zakończenia postępowania o udzielenie zamówienia, a jeżeli czas trwania umowy przekracza 4 lata, okres przechowywania obejmuje cały czas trwania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umowy;</w:t>
      </w:r>
    </w:p>
    <w:p w14:paraId="404ABA9C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0DE5D3C8" w14:textId="77777777" w:rsidR="00745C1B" w:rsidRPr="000349C2" w:rsidRDefault="00745C1B" w:rsidP="008C6484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14:paraId="44FA62B8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54A9F61F" w14:textId="77777777" w:rsidR="00745C1B" w:rsidRPr="000349C2" w:rsidRDefault="00745C1B" w:rsidP="008C6484">
      <w:pPr>
        <w:widowControl w:val="0"/>
        <w:numPr>
          <w:ilvl w:val="0"/>
          <w:numId w:val="6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1753F5D4" w14:textId="77777777" w:rsidR="00745C1B" w:rsidRPr="000349C2" w:rsidRDefault="00745C1B" w:rsidP="008C6484">
      <w:pPr>
        <w:widowControl w:val="0"/>
        <w:numPr>
          <w:ilvl w:val="0"/>
          <w:numId w:val="6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(</w:t>
      </w: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B0A9571" w14:textId="77777777" w:rsidR="00745C1B" w:rsidRPr="000349C2" w:rsidRDefault="00745C1B" w:rsidP="008C6484">
      <w:pPr>
        <w:widowControl w:val="0"/>
        <w:numPr>
          <w:ilvl w:val="0"/>
          <w:numId w:val="6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3013D835" w14:textId="77777777" w:rsidR="00745C1B" w:rsidRPr="000349C2" w:rsidRDefault="00745C1B" w:rsidP="008C6484">
      <w:pPr>
        <w:widowControl w:val="0"/>
        <w:numPr>
          <w:ilvl w:val="0"/>
          <w:numId w:val="6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045A4006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556E6B2" w14:textId="77777777" w:rsidR="00745C1B" w:rsidRPr="000349C2" w:rsidRDefault="00745C1B" w:rsidP="008C6484">
      <w:pPr>
        <w:widowControl w:val="0"/>
        <w:numPr>
          <w:ilvl w:val="0"/>
          <w:numId w:val="7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1DCFD33" w14:textId="77777777" w:rsidR="00745C1B" w:rsidRPr="000349C2" w:rsidRDefault="00745C1B" w:rsidP="008C6484">
      <w:pPr>
        <w:widowControl w:val="0"/>
        <w:numPr>
          <w:ilvl w:val="0"/>
          <w:numId w:val="7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55EA72C1" w14:textId="77777777" w:rsidR="00745C1B" w:rsidRPr="000349C2" w:rsidRDefault="00745C1B" w:rsidP="008C6484">
      <w:pPr>
        <w:widowControl w:val="0"/>
        <w:numPr>
          <w:ilvl w:val="0"/>
          <w:numId w:val="7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E413F2A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D14CB52" w14:textId="01C8E495" w:rsidR="00E95AE4" w:rsidRDefault="00E95AE4" w:rsidP="00D42748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4167046" w14:textId="7BDE16DA" w:rsidR="00E95AE4" w:rsidRDefault="00D819CF" w:rsidP="00D819CF">
      <w:pPr>
        <w:spacing w:after="10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 w:type="page"/>
      </w:r>
    </w:p>
    <w:p w14:paraId="06547836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Załącznik nr 1 do SWZ</w:t>
      </w:r>
    </w:p>
    <w:p w14:paraId="719455C1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………………………………………….</w:t>
      </w:r>
    </w:p>
    <w:p w14:paraId="62AAB869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       (pieczęć  wykonawcy)</w:t>
      </w:r>
    </w:p>
    <w:p w14:paraId="4A71722E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</w:t>
      </w:r>
    </w:p>
    <w:p w14:paraId="7D3626F9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OFERTA</w:t>
      </w:r>
    </w:p>
    <w:p w14:paraId="21821D9D" w14:textId="7833EDFC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  <w:t xml:space="preserve">  </w:t>
      </w: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="00EA156F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="00EA156F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  <w:t xml:space="preserve">          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>Do</w:t>
      </w:r>
    </w:p>
    <w:p w14:paraId="17B6CCF4" w14:textId="77777777" w:rsidR="00F071DE" w:rsidRPr="000349C2" w:rsidRDefault="00F071DE" w:rsidP="008C6484">
      <w:pPr>
        <w:widowControl w:val="0"/>
        <w:numPr>
          <w:ilvl w:val="0"/>
          <w:numId w:val="8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Gmina Milejewo </w:t>
      </w:r>
    </w:p>
    <w:p w14:paraId="5AE179F7" w14:textId="77777777" w:rsidR="00F071DE" w:rsidRPr="000349C2" w:rsidRDefault="00F071DE" w:rsidP="008C6484">
      <w:pPr>
        <w:widowControl w:val="0"/>
        <w:numPr>
          <w:ilvl w:val="0"/>
          <w:numId w:val="8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ul. Elbląska 47</w:t>
      </w:r>
    </w:p>
    <w:p w14:paraId="1710E3F5" w14:textId="77777777" w:rsidR="00F071DE" w:rsidRPr="000349C2" w:rsidRDefault="00F071DE" w:rsidP="008C6484">
      <w:pPr>
        <w:widowControl w:val="0"/>
        <w:numPr>
          <w:ilvl w:val="0"/>
          <w:numId w:val="8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82-316 Milejewo</w:t>
      </w:r>
    </w:p>
    <w:p w14:paraId="7E05DEB4" w14:textId="77777777" w:rsidR="00F071DE" w:rsidRPr="000349C2" w:rsidRDefault="00F071DE" w:rsidP="008C6484">
      <w:pPr>
        <w:widowControl w:val="0"/>
        <w:numPr>
          <w:ilvl w:val="0"/>
          <w:numId w:val="8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23DA224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 w:firstLine="34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51821791" w14:textId="66D458D4" w:rsidR="00F071DE" w:rsidRPr="000349C2" w:rsidRDefault="00F071DE" w:rsidP="00F071DE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r w:rsidR="00D819CF" w:rsidRPr="00360545">
        <w:rPr>
          <w:rFonts w:ascii="Times New Roman" w:hAnsi="Times New Roman" w:cs="Times New Roman"/>
          <w:b/>
          <w:bCs/>
          <w:sz w:val="24"/>
          <w:szCs w:val="24"/>
        </w:rPr>
        <w:t xml:space="preserve">„Wykonanie i wyznaczenie miejsca do prowadzenia handlu w piątki </w:t>
      </w:r>
      <w:r w:rsidR="00D819C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819CF" w:rsidRPr="00360545">
        <w:rPr>
          <w:rFonts w:ascii="Times New Roman" w:hAnsi="Times New Roman" w:cs="Times New Roman"/>
          <w:b/>
          <w:bCs/>
          <w:sz w:val="24"/>
          <w:szCs w:val="24"/>
        </w:rPr>
        <w:t>i soboty przez rolników i ich domowników”</w:t>
      </w:r>
    </w:p>
    <w:p w14:paraId="06CF0360" w14:textId="77777777" w:rsidR="00F071DE" w:rsidRPr="000349C2" w:rsidRDefault="00F071DE" w:rsidP="00F071DE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7220EEA" w14:textId="1D612B61" w:rsidR="00F071DE" w:rsidRPr="000349C2" w:rsidRDefault="00F071DE" w:rsidP="00C5407A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Znak postępowania:</w:t>
      </w:r>
      <w:r w:rsidR="00A43011">
        <w:rPr>
          <w:rFonts w:ascii="Times New Roman" w:eastAsia="SimSun" w:hAnsi="Times New Roman" w:cs="Times New Roman"/>
          <w:b/>
          <w:bCs/>
          <w:caps/>
          <w:kern w:val="1"/>
          <w:sz w:val="24"/>
          <w:szCs w:val="24"/>
          <w:lang w:eastAsia="ar-SA"/>
        </w:rPr>
        <w:t xml:space="preserve"> </w:t>
      </w:r>
      <w:r w:rsidR="006615FD" w:rsidRPr="00F01F0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819CF">
        <w:rPr>
          <w:rFonts w:ascii="Times New Roman" w:hAnsi="Times New Roman" w:cs="Times New Roman"/>
          <w:b/>
          <w:bCs/>
          <w:sz w:val="24"/>
          <w:szCs w:val="24"/>
        </w:rPr>
        <w:t>O.271.10.2024.NB</w:t>
      </w:r>
    </w:p>
    <w:p w14:paraId="60A2E63F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467E46A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00B29512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5E0D8FDB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4954A6DE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F925D93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Wykonawcy/Wykonawców)</w:t>
      </w:r>
    </w:p>
    <w:p w14:paraId="3D1CC2D1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136AB3C8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7F7FA9B0" w14:textId="77777777" w:rsidR="00F071DE" w:rsidRPr="000349C2" w:rsidRDefault="00F071DE" w:rsidP="00F071DE">
      <w:pPr>
        <w:tabs>
          <w:tab w:val="left" w:pos="426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F9DC151" w14:textId="3E2AFC02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zapoznałem się ze Specyfikacją Warunków Zamówienia  (SWZ) </w:t>
      </w:r>
      <w:r w:rsid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oraz wyjaśnieniami i zmianami SWZ przekazanymi przez Zamawiającego i uznaję się </w:t>
      </w:r>
      <w:r w:rsid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 związanego określonymi w nich postanowieniami i zasadami postępowania.</w:t>
      </w:r>
    </w:p>
    <w:p w14:paraId="420E2E59" w14:textId="77777777" w:rsidR="00F071DE" w:rsidRPr="000349C2" w:rsidRDefault="00F071DE" w:rsidP="00F071DE">
      <w:pP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514D1B7" w14:textId="1212BF62" w:rsidR="00F071DE" w:rsidRPr="000349C2" w:rsidRDefault="00F071DE" w:rsidP="006D58FD">
      <w:pPr>
        <w:autoSpaceDE w:val="0"/>
        <w:spacing w:after="10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349C2">
        <w:rPr>
          <w:rFonts w:ascii="Times New Roman" w:hAnsi="Times New Roman" w:cs="Times New Roman"/>
          <w:sz w:val="24"/>
          <w:szCs w:val="24"/>
          <w:lang w:eastAsia="pl-PL"/>
        </w:rPr>
        <w:t xml:space="preserve">2.1  W odpowiedzi na ogłoszenie postępowania o udzielenie zamówienia publicznego </w:t>
      </w:r>
      <w:r w:rsidR="006D58F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hAnsi="Times New Roman" w:cs="Times New Roman"/>
          <w:sz w:val="24"/>
          <w:szCs w:val="24"/>
          <w:lang w:eastAsia="pl-PL"/>
        </w:rPr>
        <w:t xml:space="preserve">pn.     </w:t>
      </w:r>
      <w:r w:rsidR="00AA06B1" w:rsidRPr="00360545">
        <w:rPr>
          <w:rFonts w:ascii="Times New Roman" w:hAnsi="Times New Roman" w:cs="Times New Roman"/>
          <w:b/>
          <w:bCs/>
          <w:sz w:val="24"/>
          <w:szCs w:val="24"/>
        </w:rPr>
        <w:t>„Wykonanie i wyznaczenie miejsca do prowadzenia handlu w piątki i soboty przez rolników i ich domowników”</w:t>
      </w:r>
      <w:r w:rsidR="00AA06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8F8907" w14:textId="77777777" w:rsidR="006D58FD" w:rsidRDefault="00F071DE" w:rsidP="006D58FD">
      <w:pPr>
        <w:autoSpaceDE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/ zobowiązujemy się wykonać przedmiot zamówienia zgodnie z wymogami Specyfikacji  Warunków Zamówienia </w:t>
      </w:r>
      <w:r w:rsidRPr="00034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kwotę netto: ……………….zł,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zł:………………….…………………………………….) </w:t>
      </w:r>
      <w:r w:rsidRPr="00034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….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………………………zł, </w:t>
      </w:r>
      <w:r w:rsidRPr="00034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...................................zł </w:t>
      </w:r>
    </w:p>
    <w:p w14:paraId="7ABE3AF5" w14:textId="7444C03B" w:rsidR="00F071DE" w:rsidRPr="000349C2" w:rsidRDefault="00F071DE" w:rsidP="006D58FD">
      <w:pPr>
        <w:autoSpaceDE w:val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zł:…………………………………………………………..),</w:t>
      </w:r>
    </w:p>
    <w:p w14:paraId="754A931A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ZOBOWIĄZUJĘ SIĘ do wykonania zamówienia w terminie zgodnym z SWZ.</w:t>
      </w:r>
    </w:p>
    <w:p w14:paraId="48FA40F5" w14:textId="77777777" w:rsidR="00F071DE" w:rsidRPr="000349C2" w:rsidRDefault="00F071DE" w:rsidP="00F071DE">
      <w:pPr>
        <w:tabs>
          <w:tab w:val="left" w:pos="426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39AE23A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Zobowiązuję się, w przypadku wybrania mojej oferty jako najkorzystniejszej, do wniesienia zabezpieczenia należyteg</w:t>
      </w:r>
      <w:r w:rsidR="00A4301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wykonania umowy w </w:t>
      </w:r>
      <w:r w:rsidR="00A43011"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wysokości </w:t>
      </w:r>
      <w:r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5% ceny całkowitej podanej w ofercie (brutto), tj. …………………………….złotych (sło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wnie: ……………………….........................................................................) przed podpisaniem umowy.</w:t>
      </w:r>
    </w:p>
    <w:p w14:paraId="27E5A224" w14:textId="77777777" w:rsidR="00F071DE" w:rsidRPr="000349C2" w:rsidRDefault="00F071DE" w:rsidP="00F071DE">
      <w:pPr>
        <w:tabs>
          <w:tab w:val="left" w:pos="426"/>
        </w:tabs>
        <w:suppressAutoHyphens/>
        <w:autoSpaceDE w:val="0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F89F51A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AKCEPTUJĘ projekt umowy bez zastrzeżeń.</w:t>
      </w:r>
    </w:p>
    <w:p w14:paraId="5A8CBEDC" w14:textId="77777777" w:rsidR="00F071DE" w:rsidRPr="000349C2" w:rsidRDefault="00F071DE" w:rsidP="00F071DE">
      <w:pPr>
        <w:tabs>
          <w:tab w:val="left" w:pos="426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482E4A6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AKCEPTUJĘ warunki płatności określone przez Zamawiającego w projekcie umowy.</w:t>
      </w:r>
    </w:p>
    <w:p w14:paraId="0C8A8F45" w14:textId="77777777" w:rsidR="00F071DE" w:rsidRPr="000349C2" w:rsidRDefault="00F071DE" w:rsidP="00F071DE">
      <w:pPr>
        <w:tabs>
          <w:tab w:val="left" w:pos="426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AA7112D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udzielam Zamawiającemu gwarancji na zrealizowany przedmiot umowy na </w:t>
      </w: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okres …...… miesięcy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od odbioru końcowego Inwestycji.</w:t>
      </w:r>
    </w:p>
    <w:p w14:paraId="364AAD49" w14:textId="77777777" w:rsidR="00F071DE" w:rsidRPr="000349C2" w:rsidRDefault="00F071DE" w:rsidP="00F071DE">
      <w:pPr>
        <w:tabs>
          <w:tab w:val="left" w:pos="426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9E69D5D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4F2FDC70" w14:textId="77777777" w:rsidR="00F071DE" w:rsidRPr="000349C2" w:rsidRDefault="00F071DE" w:rsidP="00F071DE">
      <w:pPr>
        <w:tabs>
          <w:tab w:val="left" w:pos="426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A28A4DA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360"/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04493C2E" w14:textId="77777777" w:rsidR="00F071DE" w:rsidRPr="000349C2" w:rsidRDefault="00F071DE" w:rsidP="00F071DE">
      <w:pPr>
        <w:widowControl w:val="0"/>
        <w:tabs>
          <w:tab w:val="left" w:pos="360"/>
          <w:tab w:val="left" w:pos="426"/>
        </w:tabs>
        <w:suppressAutoHyphens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C6BD8AA" w14:textId="2EA5B6B8" w:rsidR="00F071DE" w:rsidRPr="000349C2" w:rsidRDefault="00F071DE" w:rsidP="00AA06B1">
      <w:pPr>
        <w:widowControl w:val="0"/>
        <w:tabs>
          <w:tab w:val="left" w:pos="360"/>
          <w:tab w:val="left" w:pos="426"/>
        </w:tabs>
        <w:suppressAutoHyphens/>
        <w:ind w:left="426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(Wypełniają jedynie Wykonawcy składający wspólnie ofertę)</w:t>
      </w:r>
    </w:p>
    <w:p w14:paraId="2063AFE0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OŚWIADCZAM, iż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ZAMÓWIENIE ZREALIZUJĘ sam*/przy udziale podwykonawców w następującym zakresie*:</w:t>
      </w:r>
    </w:p>
    <w:p w14:paraId="2B5EEE1B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Zakres powierzonych prac:</w:t>
      </w:r>
    </w:p>
    <w:p w14:paraId="73E15174" w14:textId="7988931A" w:rsidR="00F071DE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Kwota: ……………………………………. zł lub wskaźnik procentowy </w:t>
      </w:r>
      <w:r w:rsidR="006D58F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w wysokości ………………..%</w:t>
      </w:r>
    </w:p>
    <w:p w14:paraId="1BB81B96" w14:textId="77777777" w:rsidR="005272FE" w:rsidRDefault="005272F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5C45504" w14:textId="77777777" w:rsidR="005272FE" w:rsidRPr="000349C2" w:rsidRDefault="005272F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5FED291" w14:textId="57FE3DBD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</w:t>
      </w:r>
    </w:p>
    <w:p w14:paraId="3BE0CF3B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(zakres powierzonych prac oraz nazwa i adres podwykonawcy o ile są znane)</w:t>
      </w:r>
    </w:p>
    <w:p w14:paraId="3A7ADA02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60A54D2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złożone zgodnie z zapisami rozdz. XVI pkt 16.6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2564CAD1" w14:textId="77777777" w:rsidR="00F071DE" w:rsidRPr="000349C2" w:rsidRDefault="00F071DE" w:rsidP="00F071DE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6C57531" w14:textId="4F93655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ZOBOWIĄZUJĘ SIĘ, w przypadku wyboru mojej oferty, do zawarcia umowy zgodnej z niniejszą ofertą, na warunkach określonych w Specyfikacji Warunków Zamówienia </w:t>
      </w:r>
      <w:r w:rsidR="005272F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(w tym w projekcie umowy), w miejscu i terminie wyznaczonym przez Zamawiającego.</w:t>
      </w:r>
    </w:p>
    <w:p w14:paraId="002D944C" w14:textId="77777777" w:rsidR="00F071DE" w:rsidRPr="000349C2" w:rsidRDefault="00F071DE" w:rsidP="00F071DE">
      <w:pPr>
        <w:tabs>
          <w:tab w:val="left" w:pos="426"/>
          <w:tab w:val="left" w:pos="480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F9EE3A0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3D8F5DEC" w14:textId="77777777" w:rsidR="00F071DE" w:rsidRPr="000349C2" w:rsidRDefault="00F071DE" w:rsidP="00F071DE">
      <w:pPr>
        <w:tabs>
          <w:tab w:val="left" w:pos="426"/>
          <w:tab w:val="left" w:pos="480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0130512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before="0" w:afterAutospacing="0"/>
        <w:ind w:hanging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iż wybór oferty:</w:t>
      </w:r>
    </w:p>
    <w:p w14:paraId="34B65151" w14:textId="77777777" w:rsidR="00F071DE" w:rsidRPr="000349C2" w:rsidRDefault="00F071DE" w:rsidP="00F071DE">
      <w:pPr>
        <w:tabs>
          <w:tab w:val="left" w:pos="426"/>
          <w:tab w:val="left" w:pos="4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515A58BB" w14:textId="77777777" w:rsidR="00F071DE" w:rsidRPr="000349C2" w:rsidRDefault="00F071DE" w:rsidP="00F071DE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□ NIE PROWADZI* do powstania obowiązku podatkowego u Zamawiającego </w:t>
      </w:r>
    </w:p>
    <w:p w14:paraId="120AE2A4" w14:textId="77777777" w:rsidR="00F071DE" w:rsidRPr="000349C2" w:rsidRDefault="00F071DE" w:rsidP="00F071DE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PROWADZI* do powstania obowiązku podatkowego u Zamawiającego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46A565D9" w14:textId="77777777" w:rsidR="00F071DE" w:rsidRPr="000349C2" w:rsidRDefault="00F071DE" w:rsidP="00F071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* zaznaczyć właściwe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52411F7B" w14:textId="77777777" w:rsidR="00F071DE" w:rsidRPr="000349C2" w:rsidRDefault="00F071DE" w:rsidP="00F071DE">
      <w:pPr>
        <w:widowControl w:val="0"/>
        <w:suppressAutoHyphens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/>
        </w:rPr>
      </w:pPr>
    </w:p>
    <w:p w14:paraId="27618FDF" w14:textId="77777777" w:rsidR="00F071DE" w:rsidRPr="000349C2" w:rsidRDefault="00F071DE" w:rsidP="00F071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u w:val="single"/>
          <w:lang w:eastAsia="zh-CN"/>
        </w:rPr>
        <w:t>wskazać jeżeli dotyczy:</w:t>
      </w:r>
    </w:p>
    <w:p w14:paraId="64D91DD9" w14:textId="77777777" w:rsidR="00F071DE" w:rsidRPr="000349C2" w:rsidRDefault="00F071DE" w:rsidP="00F071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…………………………..……………………………………………………………………………………….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………………………………………………….</w:t>
      </w:r>
    </w:p>
    <w:p w14:paraId="756B2996" w14:textId="2B276611" w:rsidR="00F071DE" w:rsidRPr="000349C2" w:rsidRDefault="005272FE" w:rsidP="005272FE">
      <w:pPr>
        <w:spacing w:after="10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 w:type="page"/>
      </w:r>
    </w:p>
    <w:p w14:paraId="56D1D0FA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OŚWIADCZAM, że zgodnie z ustawą z dnia 06 marca 2018 r. Prawo przedsiębiorców (Dz. U. 2019, poz. 1292 ze zm.) jestem:</w:t>
      </w:r>
    </w:p>
    <w:p w14:paraId="4A4AECA6" w14:textId="77777777" w:rsidR="00F071DE" w:rsidRPr="000349C2" w:rsidRDefault="00F071DE" w:rsidP="00F071DE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7657060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Mikro przedsiębiorcą*</w:t>
      </w:r>
    </w:p>
    <w:p w14:paraId="4994E512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Małym przedsiębiorcą*</w:t>
      </w:r>
    </w:p>
    <w:p w14:paraId="7024C757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Średnim przedsiębiorcą*</w:t>
      </w:r>
    </w:p>
    <w:p w14:paraId="4E0052B6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Dużym przedsiębiorcą*</w:t>
      </w:r>
    </w:p>
    <w:p w14:paraId="7D71DE90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*zaznaczyć właściwe</w:t>
      </w:r>
    </w:p>
    <w:p w14:paraId="14744156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eastAsia="ar-SA"/>
        </w:rPr>
      </w:pPr>
    </w:p>
    <w:p w14:paraId="4AFB4001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23D3564F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6944257" w14:textId="77777777" w:rsidR="005272FE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spellStart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tel</w:t>
      </w:r>
      <w:proofErr w:type="spellEnd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………………………….……, fax…………………..……………., </w:t>
      </w:r>
    </w:p>
    <w:p w14:paraId="7DA2D668" w14:textId="21835658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e-mail:……………………………..</w:t>
      </w:r>
    </w:p>
    <w:p w14:paraId="6B085F72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B42886F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niniejszą składam na ….............. stronach. </w:t>
      </w:r>
    </w:p>
    <w:p w14:paraId="0278D315" w14:textId="77777777" w:rsidR="00F071DE" w:rsidRPr="000349C2" w:rsidRDefault="00F071DE" w:rsidP="00F071DE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0468E6A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5DD264C8" w14:textId="77777777" w:rsidR="00F071DE" w:rsidRPr="000349C2" w:rsidRDefault="00F071DE" w:rsidP="00944E7F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12931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………………….……. dnia …………….. roku</w:t>
      </w:r>
    </w:p>
    <w:p w14:paraId="6F462326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………………………………………</w:t>
      </w:r>
    </w:p>
    <w:p w14:paraId="70BF6DCD" w14:textId="77777777" w:rsidR="0029256A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15532E04" w14:textId="77777777" w:rsidR="00650166" w:rsidRDefault="00650166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EFD77B3" w14:textId="77777777" w:rsidR="00C5407A" w:rsidRDefault="00C5407A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2D926DF" w14:textId="238A767D" w:rsidR="00C5407A" w:rsidRDefault="00C5407A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DD3329C" w14:textId="77777777" w:rsidR="00276B65" w:rsidRDefault="00276B65" w:rsidP="005272F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862A284" w14:textId="5CE61C51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Załącznik nr 2 do SWZ</w:t>
      </w:r>
    </w:p>
    <w:p w14:paraId="6B015D98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E70808A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„Oświadczenie o spełnianiu warunków udziału w postępowaniu </w:t>
      </w:r>
    </w:p>
    <w:p w14:paraId="2CFFEC66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składane zgodnie z art. 125 ust. 1 ustawy </w:t>
      </w:r>
      <w:proofErr w:type="spellStart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”</w:t>
      </w:r>
    </w:p>
    <w:p w14:paraId="711CDCB8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B4C6C9C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OŚWIADCZENIE WYKONAWCY</w:t>
      </w:r>
    </w:p>
    <w:p w14:paraId="3DEFA0EC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…………………………………..</w:t>
      </w:r>
    </w:p>
    <w:p w14:paraId="2CFD4824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(pieczęć wykonawcy)</w:t>
      </w:r>
    </w:p>
    <w:p w14:paraId="0BC54EB8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B69A0D1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dotyczące postępowania o udzielenie zamówienia publicznego na zadanie: </w:t>
      </w:r>
    </w:p>
    <w:p w14:paraId="1EA8109D" w14:textId="77777777" w:rsidR="00AA06B1" w:rsidRDefault="00AA06B1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0545">
        <w:rPr>
          <w:rFonts w:ascii="Times New Roman" w:hAnsi="Times New Roman" w:cs="Times New Roman"/>
          <w:b/>
          <w:bCs/>
          <w:sz w:val="24"/>
          <w:szCs w:val="24"/>
        </w:rPr>
        <w:t>„Wykonanie i wyznaczenie miejsca do prowadzenia handlu w piątki i soboty przez rolników i ich domowników”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D7A4B1" w14:textId="6D16CF74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AA06B1">
        <w:rPr>
          <w:rFonts w:ascii="Times New Roman" w:hAnsi="Times New Roman" w:cs="Times New Roman"/>
          <w:b/>
          <w:bCs/>
          <w:sz w:val="24"/>
          <w:szCs w:val="24"/>
        </w:rPr>
        <w:t>RO.271.10.2024.NB</w:t>
      </w:r>
    </w:p>
    <w:p w14:paraId="26D6255F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06465C9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26A1934F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F9CF586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6383E3E7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55CB0708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68D9B03F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24B41C6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1C26F717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1DE1DCA4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lastRenderedPageBreak/>
        <w:t xml:space="preserve"> (nazwa (firma) dokładny adres Wykonawcy/Wykonawców)</w:t>
      </w:r>
    </w:p>
    <w:p w14:paraId="7CDA3B4B" w14:textId="530035B9" w:rsidR="00F071DE" w:rsidRDefault="00F071DE" w:rsidP="00F071DE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A19DA6A" w14:textId="77777777" w:rsidR="007E4FA2" w:rsidRPr="000349C2" w:rsidRDefault="007E4FA2" w:rsidP="00F071DE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B21A388" w14:textId="77777777" w:rsidR="00F071DE" w:rsidRPr="000349C2" w:rsidRDefault="00F071DE" w:rsidP="008C648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DOTYCZĄCA WYKONAWCY:</w:t>
      </w:r>
    </w:p>
    <w:p w14:paraId="348B78D7" w14:textId="77777777" w:rsidR="00F071DE" w:rsidRPr="000349C2" w:rsidRDefault="00F071DE" w:rsidP="00F071DE">
      <w:pPr>
        <w:tabs>
          <w:tab w:val="left" w:pos="709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A7A12D" w14:textId="40C1CB50" w:rsidR="00F071DE" w:rsidRPr="000349C2" w:rsidRDefault="00F071DE" w:rsidP="00F071DE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zgodnie z art. 112 ust. 2 pkt 1-4 ustawy Prawo zamówień publicznych </w:t>
      </w:r>
      <w:r w:rsidR="005272F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lub  w przypadku wspólnie ubiegających się o udzielenie zamówienia – wspólnie z innymi ubiegającymi się o udzielenie zamówienia:</w:t>
      </w:r>
    </w:p>
    <w:p w14:paraId="6ADF29B7" w14:textId="77777777" w:rsidR="00F071DE" w:rsidRPr="000349C2" w:rsidRDefault="00F071DE" w:rsidP="00F071DE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5040AD" w14:textId="77777777" w:rsidR="00F071DE" w:rsidRPr="000349C2" w:rsidRDefault="00F071DE" w:rsidP="00F071DE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dotyczące:</w:t>
      </w:r>
    </w:p>
    <w:p w14:paraId="37CDF59B" w14:textId="77777777" w:rsidR="00F071DE" w:rsidRPr="000349C2" w:rsidRDefault="00F071DE" w:rsidP="00F071DE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53FD18" w14:textId="77777777" w:rsidR="00F071DE" w:rsidRPr="000349C2" w:rsidRDefault="00F071DE" w:rsidP="008C6484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</w:p>
    <w:p w14:paraId="78216DFD" w14:textId="77777777" w:rsidR="00F071DE" w:rsidRPr="000349C2" w:rsidRDefault="00F071DE" w:rsidP="008C6484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35856EE2" w14:textId="77777777" w:rsidR="00F071DE" w:rsidRPr="000349C2" w:rsidRDefault="00F071DE" w:rsidP="008C6484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finansowej.</w:t>
      </w:r>
    </w:p>
    <w:p w14:paraId="5AFBA433" w14:textId="77777777" w:rsidR="00F071DE" w:rsidRPr="000349C2" w:rsidRDefault="00F071DE" w:rsidP="008C6484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02D7190A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0E84650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9DE2EF3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1BBC007D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66B7795" w14:textId="77777777" w:rsidR="00F071DE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33D73D23" w14:textId="77777777" w:rsidR="008C6484" w:rsidRPr="000349C2" w:rsidRDefault="00F071DE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</w:t>
      </w:r>
      <w:r w:rsidR="00944E7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63512F6B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C95158E" w14:textId="77777777" w:rsidR="00F071DE" w:rsidRPr="000349C2" w:rsidRDefault="00F071DE" w:rsidP="008C6484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W ZWIĄZKU Z POLEGANIEM NA ZASOBACH INNYCH PODMIOTÓW:</w:t>
      </w:r>
    </w:p>
    <w:p w14:paraId="3E68C1D3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3E0A24E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6BBF5E54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2792AE1C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412E29BC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303E8AA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80193A7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……………………………….. dnia …………… 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roku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</w:t>
      </w:r>
    </w:p>
    <w:p w14:paraId="1F8A5BF7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9F6D498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…………. ……………………………..</w:t>
      </w:r>
    </w:p>
    <w:p w14:paraId="75C3A990" w14:textId="1F218F20" w:rsidR="008C6484" w:rsidRPr="000349C2" w:rsidRDefault="00F071DE" w:rsidP="00AA06B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</w:t>
      </w:r>
      <w:r w:rsidR="00944E7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6E4CF9D0" w14:textId="77777777" w:rsidR="008C6484" w:rsidRPr="000349C2" w:rsidRDefault="008C6484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1A188E2F" w14:textId="77777777" w:rsidR="00F071DE" w:rsidRPr="000349C2" w:rsidRDefault="00F071DE" w:rsidP="008C6484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3B137106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E3C5BF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4263709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91A177B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903A0E7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6B4081E0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4C364EA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………………..……….. ………………</w:t>
      </w:r>
    </w:p>
    <w:p w14:paraId="77032644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</w:t>
      </w:r>
      <w:r w:rsidR="00944E7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4EE006EC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 niepotrzebne skreślić</w:t>
      </w:r>
    </w:p>
    <w:p w14:paraId="03766E45" w14:textId="77777777" w:rsidR="00F071DE" w:rsidRDefault="00F071DE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170FB12" w14:textId="77777777" w:rsidR="00944E7F" w:rsidRDefault="00944E7F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65CCF9D" w14:textId="77777777" w:rsidR="00A43011" w:rsidRDefault="00A43011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1956712" w14:textId="77777777" w:rsidR="00A43011" w:rsidRDefault="00A43011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B9FD762" w14:textId="77777777" w:rsidR="00A43011" w:rsidRDefault="00A43011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E16AD23" w14:textId="77777777" w:rsidR="00A43011" w:rsidRDefault="00A43011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7250843" w14:textId="544BE57D" w:rsidR="00A01FBE" w:rsidRPr="000349C2" w:rsidRDefault="00AA06B1" w:rsidP="00AA06B1">
      <w:pPr>
        <w:spacing w:after="10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br w:type="page"/>
      </w:r>
    </w:p>
    <w:p w14:paraId="66FCD12F" w14:textId="77777777" w:rsidR="00F071DE" w:rsidRPr="00C5407A" w:rsidRDefault="00F071DE" w:rsidP="00F071D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 </w:t>
      </w:r>
      <w:r w:rsidRPr="00C5407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„Oświadczenie o braku podstaw wykluczenia z postępowania </w:t>
      </w:r>
    </w:p>
    <w:p w14:paraId="0BF1DE21" w14:textId="77777777" w:rsidR="00F071DE" w:rsidRPr="00C5407A" w:rsidRDefault="00F071DE" w:rsidP="00F071D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C5407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składane zgodnie z art. 125 ust. 1 ustawy </w:t>
      </w:r>
      <w:proofErr w:type="spellStart"/>
      <w:r w:rsidRPr="00C5407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C5407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”</w:t>
      </w:r>
    </w:p>
    <w:p w14:paraId="58E35A99" w14:textId="77777777" w:rsidR="00F071DE" w:rsidRPr="00C5407A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5178BC8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C5407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OŚWIADCZENIE WYKONAWCY</w:t>
      </w:r>
    </w:p>
    <w:p w14:paraId="135A3639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6DEF5E3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dotyczące postępowania o udzielenie zamówienia publicznego na: </w:t>
      </w:r>
    </w:p>
    <w:p w14:paraId="35C70146" w14:textId="3967739C" w:rsidR="00F071DE" w:rsidRPr="000349C2" w:rsidRDefault="00CB0524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A4301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r w:rsidRPr="00A43011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>
        <w:rPr>
          <w:rFonts w:ascii="Times New Roman" w:hAnsi="Times New Roman" w:cs="Times New Roman"/>
          <w:b/>
          <w:sz w:val="24"/>
          <w:szCs w:val="24"/>
        </w:rPr>
        <w:t xml:space="preserve">drogi </w:t>
      </w:r>
      <w:r w:rsidR="00A00B82">
        <w:rPr>
          <w:rFonts w:ascii="Times New Roman" w:hAnsi="Times New Roman" w:cs="Times New Roman"/>
          <w:b/>
          <w:sz w:val="24"/>
          <w:szCs w:val="24"/>
        </w:rPr>
        <w:t>osiedlowej w miejscowości Kamiennik Wielki</w:t>
      </w:r>
      <w:r w:rsidRPr="00A4301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”.</w:t>
      </w:r>
    </w:p>
    <w:p w14:paraId="2E88B612" w14:textId="75CE561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6615FD" w:rsidRPr="00F01F0F">
        <w:rPr>
          <w:rFonts w:ascii="Times New Roman" w:hAnsi="Times New Roman" w:cs="Times New Roman"/>
          <w:b/>
          <w:bCs/>
          <w:sz w:val="24"/>
          <w:szCs w:val="24"/>
        </w:rPr>
        <w:t>RG.</w:t>
      </w:r>
      <w:r w:rsidR="006615FD" w:rsidRPr="006615FD">
        <w:rPr>
          <w:rFonts w:ascii="Times New Roman" w:hAnsi="Times New Roman" w:cs="Times New Roman"/>
          <w:b/>
          <w:bCs/>
          <w:sz w:val="24"/>
          <w:szCs w:val="24"/>
        </w:rPr>
        <w:t>271.4.2023</w:t>
      </w:r>
      <w:r w:rsidR="006615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6615FD" w:rsidRPr="00C5407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AW</w:t>
      </w:r>
    </w:p>
    <w:p w14:paraId="4DBD89A2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B55F56C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2BB52DD1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0AB6EE2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</w:t>
      </w:r>
    </w:p>
    <w:p w14:paraId="2BC9CAA4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776FB6B0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3C07839" w14:textId="77777777" w:rsidR="00F071DE" w:rsidRPr="000349C2" w:rsidRDefault="00F071DE" w:rsidP="00944E7F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944E7F"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(nazwa (firma) dokładny adres Wykonawcy/Wykonawców)</w:t>
      </w:r>
    </w:p>
    <w:p w14:paraId="59D0E6F7" w14:textId="77777777" w:rsidR="00F071DE" w:rsidRPr="000349C2" w:rsidRDefault="00F071DE" w:rsidP="00F071DE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E397DC7" w14:textId="77777777" w:rsidR="00F071DE" w:rsidRPr="000349C2" w:rsidRDefault="00F071DE" w:rsidP="008C6484">
      <w:pPr>
        <w:widowControl w:val="0"/>
        <w:numPr>
          <w:ilvl w:val="0"/>
          <w:numId w:val="1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OŚWIADCZENIA DOTYCZĄCE WYKONAWCY:</w:t>
      </w:r>
    </w:p>
    <w:p w14:paraId="3E9B1249" w14:textId="77777777" w:rsidR="00F071DE" w:rsidRPr="000349C2" w:rsidRDefault="00F071DE" w:rsidP="00F0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194FF0" w14:textId="3648BD13" w:rsidR="00F071DE" w:rsidRPr="000349C2" w:rsidRDefault="00F071DE" w:rsidP="008C6484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108 ustawy Prawo zamówień publicznych (</w:t>
      </w:r>
      <w:r w:rsidR="001D443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</w:t>
      </w:r>
      <w:r w:rsidR="001D4431"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CB05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 2022</w:t>
      </w:r>
      <w:r w:rsidR="001D4431"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CB05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1710</w:t>
      </w:r>
      <w:r w:rsidR="00182216" w:rsidRP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182216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="006A25D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0C1C86BA" w14:textId="77777777" w:rsidR="00F071DE" w:rsidRPr="000349C2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694D8F" w14:textId="77777777" w:rsidR="00F071DE" w:rsidRPr="000349C2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0BD14570" w14:textId="77777777" w:rsidR="00F071DE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76618F09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17B932B3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6DABC31" w14:textId="315CA917" w:rsidR="00F071DE" w:rsidRPr="000349C2" w:rsidRDefault="00F071DE" w:rsidP="008C6484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że nie występują wobec mnie (nas)* podstawy wykluczenia z postępowania o udzielenie zamówienia publicznego, o których mowa w art. 109 ustawy Prawo zamówień publicznych </w:t>
      </w:r>
      <w:r w:rsidR="006A25D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B0524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2022 r. poz. 1710</w:t>
      </w:r>
      <w:r w:rsidR="00182216" w:rsidRP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182216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wskazane przez Zamawiającego w ogłoszeniu o zamówieniu i Specyfikacji Warunków Zamówienia.</w:t>
      </w:r>
    </w:p>
    <w:p w14:paraId="0072825D" w14:textId="77777777" w:rsidR="00F071DE" w:rsidRPr="000349C2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FE61A" w14:textId="77777777" w:rsidR="00F071DE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 dnia ………………….  </w:t>
      </w:r>
      <w:r w:rsidR="00A43011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oku</w:t>
      </w:r>
    </w:p>
    <w:p w14:paraId="4B2B55C1" w14:textId="77777777" w:rsidR="00944E7F" w:rsidRPr="000349C2" w:rsidRDefault="00944E7F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85980A" w14:textId="77777777" w:rsidR="00F071DE" w:rsidRPr="000349C2" w:rsidRDefault="00944E7F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</w:t>
      </w:r>
      <w:r w:rsidR="00F071DE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…….. …………………………………….</w:t>
      </w:r>
    </w:p>
    <w:p w14:paraId="1826AA0D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1E567636" w14:textId="77777777" w:rsidR="00F071DE" w:rsidRPr="000349C2" w:rsidRDefault="00F071DE" w:rsidP="00F0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7601C603" w14:textId="77777777" w:rsidR="00F071DE" w:rsidRPr="000349C2" w:rsidRDefault="00F071DE" w:rsidP="008C6484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3D165D79" w14:textId="77777777" w:rsidR="00F071DE" w:rsidRPr="000349C2" w:rsidRDefault="00F071DE" w:rsidP="00F0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1E0CB284" w14:textId="77777777" w:rsidR="00F071DE" w:rsidRPr="000349C2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293756" w14:textId="77777777" w:rsidR="00F071DE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 dnia ………………….  </w:t>
      </w:r>
      <w:r w:rsidR="00A43011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oku</w:t>
      </w:r>
    </w:p>
    <w:p w14:paraId="103CBFBA" w14:textId="77777777" w:rsidR="00944E7F" w:rsidRPr="000349C2" w:rsidRDefault="00944E7F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4021D" w14:textId="77777777" w:rsidR="00F071DE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………...............................................</w:t>
      </w:r>
    </w:p>
    <w:p w14:paraId="1A21C736" w14:textId="77777777" w:rsidR="00F071DE" w:rsidRPr="000349C2" w:rsidRDefault="00944E7F" w:rsidP="00944E7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F071DE"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(podpis Wykonawcy/Pełnomocnika)</w:t>
      </w:r>
    </w:p>
    <w:p w14:paraId="184B32E3" w14:textId="77777777" w:rsidR="00A43011" w:rsidRDefault="00A43011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F2FAF49" w14:textId="77777777" w:rsidR="0031583D" w:rsidRPr="000349C2" w:rsidRDefault="0031583D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7EBFD4B" w14:textId="77777777" w:rsidR="00F071DE" w:rsidRPr="000349C2" w:rsidRDefault="00F071DE" w:rsidP="008C6484">
      <w:pPr>
        <w:widowControl w:val="0"/>
        <w:numPr>
          <w:ilvl w:val="0"/>
          <w:numId w:val="12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PODMIOTU, NA KTÓREGO ZASOBY POWOŁUJE SIĘ WYKONAWCA:</w:t>
      </w:r>
    </w:p>
    <w:p w14:paraId="5360DD05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0BDA30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4FBE4751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51C2CD22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 xml:space="preserve">             (podać pełną nazwę/firmę, adres, a także w zależności od podmiotu: NIP/PESEL, KRS/</w:t>
      </w:r>
      <w:proofErr w:type="spellStart"/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CEiDG</w:t>
      </w:r>
      <w:proofErr w:type="spellEnd"/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94481F8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143AE129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DCA21C" w14:textId="77777777" w:rsidR="00F071DE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 dnia ………………….  </w:t>
      </w:r>
      <w:r w:rsidR="00A43011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oku</w:t>
      </w:r>
    </w:p>
    <w:p w14:paraId="7843D932" w14:textId="77777777" w:rsidR="00944E7F" w:rsidRPr="000349C2" w:rsidRDefault="00944E7F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F048E0" w14:textId="77777777" w:rsidR="00F071DE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………………………………………….</w:t>
      </w:r>
    </w:p>
    <w:p w14:paraId="6628A100" w14:textId="77777777" w:rsidR="00F071DE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25683447" w14:textId="77777777" w:rsidR="0031583D" w:rsidRPr="000349C2" w:rsidRDefault="0031583D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FB55EDB" w14:textId="77777777" w:rsidR="00F071DE" w:rsidRPr="000349C2" w:rsidRDefault="00F071DE" w:rsidP="008C6484">
      <w:pPr>
        <w:widowControl w:val="0"/>
        <w:numPr>
          <w:ilvl w:val="0"/>
          <w:numId w:val="12"/>
        </w:numPr>
        <w:tabs>
          <w:tab w:val="left" w:pos="426"/>
          <w:tab w:val="left" w:pos="7665"/>
        </w:tabs>
        <w:suppressAutoHyphens/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2C04D9F1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ind w:left="-22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29B8FC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8AA6B7F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CEAB9B5" w14:textId="77777777" w:rsidR="00F071DE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63E33509" w14:textId="77777777" w:rsidR="00944E7F" w:rsidRPr="000349C2" w:rsidRDefault="00944E7F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7683C5" w14:textId="77777777" w:rsidR="00F071DE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……..………………………………….</w:t>
      </w:r>
    </w:p>
    <w:p w14:paraId="43A9ECD1" w14:textId="77777777" w:rsidR="00F071DE" w:rsidRPr="000349C2" w:rsidRDefault="00944E7F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</w:t>
      </w:r>
      <w:r w:rsidR="00F071DE"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(podpis Wykonawcy/Pełnomocnika)</w:t>
      </w:r>
    </w:p>
    <w:p w14:paraId="68EED601" w14:textId="77777777" w:rsidR="00944E7F" w:rsidRDefault="00A43011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 niepotrzebne skreślić</w:t>
      </w:r>
    </w:p>
    <w:p w14:paraId="2D94DA87" w14:textId="77777777" w:rsidR="00A43011" w:rsidRPr="000349C2" w:rsidRDefault="00A43011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29031AD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0CEA260" w14:textId="77777777" w:rsidR="00F071DE" w:rsidRDefault="00F071DE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24BBB82" w14:textId="77777777" w:rsidR="006E0277" w:rsidRPr="000349C2" w:rsidRDefault="006E0277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3FE0F01" w14:textId="06A86B87" w:rsidR="007E4FA2" w:rsidRDefault="007E4FA2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631C428" w14:textId="3E3EE928" w:rsidR="00182216" w:rsidRDefault="00182216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E8366F8" w14:textId="6211FDDA" w:rsidR="00182216" w:rsidRDefault="00182216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7447227" w14:textId="47DC39D4" w:rsidR="00182216" w:rsidRDefault="00182216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614B0B0" w14:textId="77777777" w:rsidR="0031583D" w:rsidRDefault="0031583D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EB3E930" w14:textId="77777777" w:rsidR="0031583D" w:rsidRDefault="0031583D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6A356ED" w14:textId="77777777" w:rsidR="00182216" w:rsidRDefault="00182216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237FF44" w14:textId="5CDCF709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Załącznik nr 3 do SWZ</w:t>
      </w:r>
    </w:p>
    <w:p w14:paraId="394884A2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SKŁADANY NA WEZWANIE ZAMAWIAJĄCEGO</w:t>
      </w:r>
    </w:p>
    <w:p w14:paraId="2E1505C9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78BACB5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„Wykaz wykonanych robót budowlanych”</w:t>
      </w:r>
    </w:p>
    <w:p w14:paraId="446DA0E7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…………………………….</w:t>
      </w:r>
    </w:p>
    <w:p w14:paraId="3CC28F37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(pieczęć wykonawcy)</w:t>
      </w:r>
    </w:p>
    <w:p w14:paraId="0EFD0DE5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WYKAZ WYKONANYCH ROBÓT BUDOWLANYCH</w:t>
      </w:r>
    </w:p>
    <w:p w14:paraId="1D0AC6A9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41740B46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1BE15A05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472046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dotyczący postępowania o udzielenie zamówienia publicznego na: </w:t>
      </w:r>
    </w:p>
    <w:p w14:paraId="7A7F00BB" w14:textId="77777777" w:rsidR="00AA06B1" w:rsidRDefault="00AA06B1" w:rsidP="0010783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545">
        <w:rPr>
          <w:rFonts w:ascii="Times New Roman" w:hAnsi="Times New Roman" w:cs="Times New Roman"/>
          <w:b/>
          <w:bCs/>
          <w:sz w:val="24"/>
          <w:szCs w:val="24"/>
        </w:rPr>
        <w:t>„Wykonanie i wyznaczenie miejsca do prowadzenia handlu w piątki i soboty przez rolników i ich domowników”</w:t>
      </w:r>
    </w:p>
    <w:p w14:paraId="3B8B907B" w14:textId="0BF92F7D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AA06B1">
        <w:rPr>
          <w:rFonts w:ascii="Times New Roman" w:hAnsi="Times New Roman" w:cs="Times New Roman"/>
          <w:b/>
          <w:bCs/>
          <w:sz w:val="24"/>
          <w:szCs w:val="24"/>
        </w:rPr>
        <w:t>RO.271.10.2024.NB</w:t>
      </w:r>
    </w:p>
    <w:p w14:paraId="74329034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8C6484" w:rsidRPr="000349C2" w14:paraId="05E95276" w14:textId="77777777" w:rsidTr="000349C2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30CB5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524D" w14:textId="77777777" w:rsidR="008C6484" w:rsidRPr="000349C2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Nazwa i adres Zamawiającego</w:t>
            </w:r>
          </w:p>
          <w:p w14:paraId="32B0FF95" w14:textId="77777777" w:rsidR="008C6484" w:rsidRPr="000349C2" w:rsidRDefault="008C6484" w:rsidP="000349C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9C607" w14:textId="77777777" w:rsidR="008C6484" w:rsidRPr="000349C2" w:rsidRDefault="008C6484" w:rsidP="000349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Data wykonania</w:t>
            </w:r>
          </w:p>
          <w:p w14:paraId="683EDEA5" w14:textId="77777777" w:rsidR="008C6484" w:rsidRPr="000349C2" w:rsidRDefault="008C6484" w:rsidP="000349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zamówienia </w:t>
            </w:r>
            <w:r w:rsidRPr="000349C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(dzień, miesiąc,</w:t>
            </w:r>
          </w:p>
          <w:p w14:paraId="4EF0538E" w14:textId="77777777" w:rsidR="008C6484" w:rsidRPr="000349C2" w:rsidRDefault="008C6484" w:rsidP="000349C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252D6" w14:textId="77777777" w:rsidR="008C6484" w:rsidRPr="000349C2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0DD4B" w14:textId="77777777" w:rsidR="008C6484" w:rsidRPr="000349C2" w:rsidRDefault="008C6484" w:rsidP="000349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Wartość</w:t>
            </w:r>
          </w:p>
          <w:p w14:paraId="7C666254" w14:textId="77777777" w:rsidR="008C6484" w:rsidRPr="000349C2" w:rsidRDefault="008C6484" w:rsidP="000349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zamówienia</w:t>
            </w:r>
          </w:p>
          <w:p w14:paraId="7ED739C8" w14:textId="77777777" w:rsidR="008C6484" w:rsidRPr="000349C2" w:rsidRDefault="008C6484" w:rsidP="000349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(w złotych</w:t>
            </w:r>
          </w:p>
          <w:p w14:paraId="21D0A4DF" w14:textId="77777777" w:rsidR="008C6484" w:rsidRPr="000349C2" w:rsidRDefault="008C6484" w:rsidP="000349C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B230" w14:textId="77777777" w:rsidR="008C6484" w:rsidRPr="000349C2" w:rsidRDefault="008C6484" w:rsidP="000349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Opis (rodzaj) robót budowlanych</w:t>
            </w:r>
          </w:p>
          <w:p w14:paraId="452DB799" w14:textId="77777777" w:rsidR="008C6484" w:rsidRPr="000349C2" w:rsidRDefault="008C6484" w:rsidP="000349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8C6484" w:rsidRPr="000349C2" w14:paraId="12AC81D0" w14:textId="77777777" w:rsidTr="000349C2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D1F3B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3F447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EF31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105D5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B0F8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5D9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6484" w:rsidRPr="000349C2" w14:paraId="461CF39D" w14:textId="77777777" w:rsidTr="000349C2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CC314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4D126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87473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82AD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ED8C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F38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6484" w:rsidRPr="000349C2" w14:paraId="3C9D4E3B" w14:textId="77777777" w:rsidTr="000349C2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A98E3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827E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0019E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DA6C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A3AC7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9A17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9CEFA3B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autoSpaceDE w:val="0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</w:p>
    <w:p w14:paraId="1462B09B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autoSpaceDE w:val="0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pl-PL"/>
        </w:rPr>
        <w:t>UWAGA:</w:t>
      </w:r>
    </w:p>
    <w:p w14:paraId="291DF7DC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autoSpaceDE w:val="0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1.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Roboty budowlane potwierdzające posiadanie wymaganego przez Zamawiającego doświadczenia należy w wykazie wyraźnie zaznaczyć (wytłuścić).</w:t>
      </w:r>
    </w:p>
    <w:p w14:paraId="7DBA8CAF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autoSpaceDE w:val="0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2. Do niniejszego wykazu należy dołączyć dowody określające, czy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roboty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te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8B406A3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autoSpaceDE w:val="0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2D6F9F2A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umożliwiających wykonanie zamówienia - tj. doświadczenia.</w:t>
      </w:r>
    </w:p>
    <w:p w14:paraId="2E39E327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DCC2149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…………………………. dnia ……………….  roku</w:t>
      </w:r>
    </w:p>
    <w:p w14:paraId="1B25F0B9" w14:textId="77777777" w:rsidR="008C6484" w:rsidRPr="000349C2" w:rsidRDefault="008C6484" w:rsidP="008C6484">
      <w:pPr>
        <w:widowControl w:val="0"/>
        <w:tabs>
          <w:tab w:val="left" w:pos="5477"/>
        </w:tabs>
        <w:suppressAutoHyphens/>
        <w:autoSpaceDE w:val="0"/>
        <w:ind w:left="4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9909EC9" w14:textId="77777777" w:rsidR="008C6484" w:rsidRPr="000349C2" w:rsidRDefault="008C6484" w:rsidP="008C6484">
      <w:pPr>
        <w:widowControl w:val="0"/>
        <w:tabs>
          <w:tab w:val="left" w:pos="5477"/>
        </w:tabs>
        <w:suppressAutoHyphens/>
        <w:autoSpaceDE w:val="0"/>
        <w:ind w:left="4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C2833A0" w14:textId="77777777" w:rsidR="008C6484" w:rsidRPr="000349C2" w:rsidRDefault="008C6484" w:rsidP="008C6484">
      <w:pPr>
        <w:widowControl w:val="0"/>
        <w:tabs>
          <w:tab w:val="left" w:pos="5477"/>
        </w:tabs>
        <w:suppressAutoHyphens/>
        <w:autoSpaceDE w:val="0"/>
        <w:ind w:left="4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          </w:t>
      </w:r>
      <w:r w:rsidR="002925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                         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0D515A38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04FEC8B3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3D6630E7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146ED866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7B7089A8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275DF29C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A3118D2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8921B70" w14:textId="77777777" w:rsidR="008C6484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083367CA" w14:textId="77777777" w:rsidR="00944E7F" w:rsidRDefault="00944E7F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37216A87" w14:textId="77777777" w:rsidR="00944E7F" w:rsidRDefault="00944E7F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6E653D05" w14:textId="77777777" w:rsidR="006E0277" w:rsidRDefault="006E0277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3CE2DE01" w14:textId="77777777" w:rsidR="006E0277" w:rsidRDefault="006E0277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666BA97F" w14:textId="77777777" w:rsidR="006E0277" w:rsidRDefault="006E0277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18009516" w14:textId="77777777" w:rsidR="00944E7F" w:rsidRPr="000349C2" w:rsidRDefault="00944E7F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696430E0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…………………………………….</w:t>
      </w:r>
    </w:p>
    <w:p w14:paraId="43B3F0F1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(pieczęć wykonawcy)     </w:t>
      </w:r>
    </w:p>
    <w:p w14:paraId="692F3925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3B03A59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Załącznik nr 4 do SWZ</w:t>
      </w:r>
    </w:p>
    <w:p w14:paraId="2ABB567A" w14:textId="77777777" w:rsidR="008C6484" w:rsidRPr="000349C2" w:rsidRDefault="008C6484" w:rsidP="00944E7F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SKŁADANY NA WEZWANIE ZAMAWIAJĄCEGO</w:t>
      </w:r>
    </w:p>
    <w:p w14:paraId="6FF1609B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A1415CB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„Wykaz osób, które będą uczestniczyć w wykonywaniu zamówienia”</w:t>
      </w:r>
    </w:p>
    <w:p w14:paraId="0F94CD6A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</w:t>
      </w:r>
    </w:p>
    <w:p w14:paraId="5A99059E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WYKAZ OSÓB</w:t>
      </w:r>
    </w:p>
    <w:p w14:paraId="3B795B63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KTÓRE BĘDĄ SKIEROWANE DO REALIZACJI ZAMÓWIENIA</w:t>
      </w:r>
    </w:p>
    <w:p w14:paraId="39B3A867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C503D2D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dotyczący postępowania o udzielenie zamówienia publicznego na: </w:t>
      </w:r>
    </w:p>
    <w:p w14:paraId="26D0FFA3" w14:textId="77777777" w:rsidR="00107836" w:rsidRDefault="00107836" w:rsidP="0010783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545">
        <w:rPr>
          <w:rFonts w:ascii="Times New Roman" w:hAnsi="Times New Roman" w:cs="Times New Roman"/>
          <w:b/>
          <w:bCs/>
          <w:sz w:val="24"/>
          <w:szCs w:val="24"/>
        </w:rPr>
        <w:t>„Wykonanie i wyznaczenie miejsca do prowadzenia handlu w piątki i soboty przez rolników i ich domowników”</w:t>
      </w:r>
    </w:p>
    <w:p w14:paraId="60BC6B9F" w14:textId="3CBA7A18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107836">
        <w:rPr>
          <w:rFonts w:ascii="Times New Roman" w:hAnsi="Times New Roman" w:cs="Times New Roman"/>
          <w:b/>
          <w:bCs/>
          <w:sz w:val="24"/>
          <w:szCs w:val="24"/>
        </w:rPr>
        <w:t>RO.271.10.2024.NB</w:t>
      </w:r>
    </w:p>
    <w:p w14:paraId="37799CA3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F7AE5F1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38D42864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E1E5600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……………………………………………………………………………………………………</w:t>
      </w:r>
    </w:p>
    <w:p w14:paraId="2CD61764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2C4C258E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0498458" w14:textId="58EAC6CE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1F66C996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Wykonawcy/Wykonawców</w:t>
      </w:r>
    </w:p>
    <w:p w14:paraId="31CE67FF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oświadczamy, że do realizacji niniejszego zamówienia przewidujemy skierować następujące osoby:</w:t>
      </w:r>
    </w:p>
    <w:p w14:paraId="5678727C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0"/>
        <w:gridCol w:w="1297"/>
        <w:gridCol w:w="1560"/>
        <w:gridCol w:w="1842"/>
        <w:gridCol w:w="1560"/>
        <w:gridCol w:w="1517"/>
        <w:gridCol w:w="1683"/>
      </w:tblGrid>
      <w:tr w:rsidR="008C6484" w:rsidRPr="000349C2" w14:paraId="358D1A94" w14:textId="77777777" w:rsidTr="000349C2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CD882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AEEC8" w14:textId="77777777" w:rsidR="008C6484" w:rsidRPr="00107836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>Imię i nazwisko</w:t>
            </w:r>
          </w:p>
          <w:p w14:paraId="18C75CA7" w14:textId="77777777" w:rsidR="008C6484" w:rsidRPr="00107836" w:rsidRDefault="008C6484" w:rsidP="000349C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0802D" w14:textId="5737DCDF" w:rsidR="008C6484" w:rsidRPr="00107836" w:rsidRDefault="008C6484" w:rsidP="0010783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Kwalifikacje zawodowe </w:t>
            </w:r>
            <w:r w:rsid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br/>
            </w: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>i</w:t>
            </w:r>
            <w:r w:rsidRPr="00107836"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  <w:t xml:space="preserve"> </w:t>
            </w: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>uprawnienia</w:t>
            </w:r>
          </w:p>
          <w:p w14:paraId="2E9224A0" w14:textId="77777777" w:rsidR="008C6484" w:rsidRPr="00107836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107836"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93633" w14:textId="7B3AC895" w:rsidR="008C6484" w:rsidRPr="00107836" w:rsidRDefault="008C6484" w:rsidP="0010783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Doświadczenie </w:t>
            </w:r>
            <w:r w:rsidRPr="00107836"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  <w:t xml:space="preserve">(informacje pozwalające na zweryfikowanie warunków udziału zapisanych </w:t>
            </w:r>
            <w:r w:rsidR="00107836">
              <w:rPr>
                <w:rFonts w:ascii="Times New Roman" w:eastAsia="SimSun" w:hAnsi="Times New Roman" w:cs="Times New Roman"/>
                <w:kern w:val="1"/>
                <w:lang w:eastAsia="zh-CN"/>
              </w:rPr>
              <w:br/>
            </w:r>
            <w:r w:rsidRPr="00107836"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  <w:t>w SWZ)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10523" w14:textId="77777777" w:rsidR="008C6484" w:rsidRPr="00107836" w:rsidRDefault="008C6484" w:rsidP="000349C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zh-CN"/>
              </w:rPr>
              <w:t>Wykształcenie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FBE9" w14:textId="77777777" w:rsidR="008C6484" w:rsidRPr="00107836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FE94" w14:textId="77777777" w:rsidR="008C6484" w:rsidRPr="00107836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>Podstawa dysponowania wskazaną osobą</w:t>
            </w:r>
          </w:p>
        </w:tc>
      </w:tr>
      <w:tr w:rsidR="008C6484" w:rsidRPr="000349C2" w14:paraId="28854E4B" w14:textId="77777777" w:rsidTr="000349C2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17D0E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73B08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B507D8C" w14:textId="77777777" w:rsidR="008C6484" w:rsidRPr="000349C2" w:rsidRDefault="008C6484" w:rsidP="000349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D286C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4726E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AC79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4E83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C60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6484" w:rsidRPr="000349C2" w14:paraId="308250FF" w14:textId="77777777" w:rsidTr="000349C2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952DD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A3ED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179AB6B" w14:textId="77777777" w:rsidR="008C6484" w:rsidRPr="000349C2" w:rsidRDefault="008C6484" w:rsidP="000349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1E623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6A462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1683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65B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4A6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6484" w:rsidRPr="000349C2" w14:paraId="69D9B002" w14:textId="77777777" w:rsidTr="000349C2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A256D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A7176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04F6B73" w14:textId="77777777" w:rsidR="008C6484" w:rsidRPr="000349C2" w:rsidRDefault="008C6484" w:rsidP="000349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9DB5D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16EA7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EDDD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BE3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C3B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6484" w:rsidRPr="000349C2" w14:paraId="150F6520" w14:textId="77777777" w:rsidTr="000349C2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22EFE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1A031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B2A15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A1688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545F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88D1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9EA2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AA73FEA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D4BABD4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B0BCA37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E5996E4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14:paraId="0DFE8CDC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96E9A34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231EA545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lastRenderedPageBreak/>
        <w:t xml:space="preserve">              (podpis Wykonawcy/Pełnomocnika)</w:t>
      </w:r>
    </w:p>
    <w:p w14:paraId="69B6FC97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2C05135C" w14:textId="77777777" w:rsidR="008C6484" w:rsidRPr="00944E7F" w:rsidRDefault="008C6484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 niepotrzebne skreślić</w:t>
      </w:r>
    </w:p>
    <w:p w14:paraId="59C4767B" w14:textId="77777777" w:rsidR="008C6484" w:rsidRDefault="008C6484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B5264DF" w14:textId="77777777" w:rsidR="006E0277" w:rsidRDefault="006E0277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2F4A2E4" w14:textId="77777777" w:rsidR="006E0277" w:rsidRDefault="006E0277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E19E389" w14:textId="77777777" w:rsidR="006E0277" w:rsidRDefault="006E0277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23AEF62" w14:textId="77777777" w:rsidR="006E0277" w:rsidRPr="000349C2" w:rsidRDefault="006E0277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8061381" w14:textId="77777777" w:rsidR="00C5407A" w:rsidRDefault="00C5407A" w:rsidP="008C648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A046DA1" w14:textId="77777777" w:rsidR="0031583D" w:rsidRDefault="0031583D" w:rsidP="008C648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022027" w14:textId="7AFFF279" w:rsidR="008C6484" w:rsidRPr="000349C2" w:rsidRDefault="008C6484" w:rsidP="008C648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49C2">
        <w:rPr>
          <w:rFonts w:ascii="Times New Roman" w:hAnsi="Times New Roman" w:cs="Times New Roman"/>
          <w:bCs/>
          <w:sz w:val="24"/>
          <w:szCs w:val="24"/>
        </w:rPr>
        <w:t>Załącznik nr 5 do SWZ</w:t>
      </w:r>
    </w:p>
    <w:p w14:paraId="29985F59" w14:textId="77777777" w:rsidR="008C6484" w:rsidRPr="000349C2" w:rsidRDefault="008C6484" w:rsidP="005272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558E9161" w14:textId="771A74E4" w:rsidR="008C6484" w:rsidRPr="000349C2" w:rsidRDefault="00A43011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107836">
        <w:rPr>
          <w:rFonts w:ascii="Times New Roman" w:hAnsi="Times New Roman" w:cs="Times New Roman"/>
          <w:b/>
          <w:bCs/>
          <w:sz w:val="24"/>
          <w:szCs w:val="24"/>
        </w:rPr>
        <w:t>RO.271.10.2024.NB</w:t>
      </w:r>
    </w:p>
    <w:p w14:paraId="596C0AFB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E29BC" w14:textId="0FF0BAA1" w:rsidR="008C6484" w:rsidRPr="000349C2" w:rsidRDefault="00A00B82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………………..202</w:t>
      </w:r>
      <w:r w:rsidR="00107836">
        <w:rPr>
          <w:rFonts w:ascii="Times New Roman" w:hAnsi="Times New Roman" w:cs="Times New Roman"/>
          <w:sz w:val="24"/>
          <w:szCs w:val="24"/>
        </w:rPr>
        <w:t>4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14:paraId="6BC3D00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0FDE34" w14:textId="77777777" w:rsidR="008C6484" w:rsidRPr="000349C2" w:rsidRDefault="0010475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45CC45E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104750">
        <w:rPr>
          <w:rFonts w:ascii="Times New Roman" w:hAnsi="Times New Roman" w:cs="Times New Roman"/>
          <w:b/>
          <w:sz w:val="24"/>
          <w:szCs w:val="24"/>
        </w:rPr>
        <w:t>Elbląska 47, 82-316 Milejewo</w:t>
      </w:r>
      <w:r w:rsidRPr="000349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3C1E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NIP 578-</w:t>
      </w:r>
      <w:r w:rsidR="00104750">
        <w:rPr>
          <w:rFonts w:ascii="Times New Roman" w:hAnsi="Times New Roman" w:cs="Times New Roman"/>
          <w:b/>
          <w:sz w:val="24"/>
          <w:szCs w:val="24"/>
        </w:rPr>
        <w:t>30-33-342</w:t>
      </w:r>
    </w:p>
    <w:p w14:paraId="4D51CFB2" w14:textId="77777777" w:rsidR="008C6484" w:rsidRPr="000349C2" w:rsidRDefault="0010475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dalej „Zamawiającym”, </w:t>
      </w:r>
    </w:p>
    <w:p w14:paraId="62D8B6C0" w14:textId="4308EBD3" w:rsidR="008C6484" w:rsidRPr="000349C2" w:rsidRDefault="0010475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przez</w:t>
      </w:r>
      <w:r w:rsidR="00107836">
        <w:rPr>
          <w:rFonts w:ascii="Times New Roman" w:hAnsi="Times New Roman" w:cs="Times New Roman"/>
          <w:sz w:val="24"/>
          <w:szCs w:val="24"/>
        </w:rPr>
        <w:t>: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P. ……………………………….. – </w:t>
      </w:r>
      <w:r>
        <w:rPr>
          <w:rFonts w:ascii="Times New Roman" w:hAnsi="Times New Roman" w:cs="Times New Roman"/>
          <w:sz w:val="24"/>
          <w:szCs w:val="24"/>
        </w:rPr>
        <w:t>Wójta Gminy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E7BE1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przy kontrasygnacie P. ………………………………….. – </w:t>
      </w:r>
      <w:r w:rsidR="00104750">
        <w:rPr>
          <w:rFonts w:ascii="Times New Roman" w:hAnsi="Times New Roman" w:cs="Times New Roman"/>
          <w:sz w:val="24"/>
          <w:szCs w:val="24"/>
        </w:rPr>
        <w:t>Skarbnik Gminy</w:t>
      </w:r>
      <w:r w:rsidRPr="000349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753AA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a</w:t>
      </w:r>
    </w:p>
    <w:p w14:paraId="2B56C8A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3B5D18F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>NIP: …………………………………. Regon: ………………………………….</w:t>
      </w:r>
    </w:p>
    <w:p w14:paraId="7D93BB8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78F322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E64EE20" w14:textId="3F52A901" w:rsidR="008C6484" w:rsidRPr="00D14B8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zwanym dalej Wykonawcą</w:t>
      </w:r>
      <w:r w:rsidR="00D14B88">
        <w:rPr>
          <w:rFonts w:ascii="Times New Roman" w:hAnsi="Times New Roman" w:cs="Times New Roman"/>
          <w:sz w:val="24"/>
          <w:szCs w:val="24"/>
        </w:rPr>
        <w:t>.</w:t>
      </w:r>
    </w:p>
    <w:p w14:paraId="41101ADD" w14:textId="02067BD8" w:rsidR="008C6484" w:rsidRPr="000349C2" w:rsidRDefault="00D14B88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a podstawie dokonanego przez Zamawiającego wyboru oferty Wykonawcy w </w:t>
      </w:r>
      <w:r w:rsidR="008C6484" w:rsidRPr="000349C2">
        <w:rPr>
          <w:rFonts w:ascii="Times New Roman" w:hAnsi="Times New Roman" w:cs="Times New Roman"/>
          <w:iCs/>
          <w:sz w:val="24"/>
          <w:szCs w:val="24"/>
        </w:rPr>
        <w:t>przetargu nieograniczonym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 </w:t>
      </w:r>
      <w:r w:rsidR="00944E7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bCs/>
          <w:sz w:val="24"/>
          <w:szCs w:val="24"/>
        </w:rPr>
        <w:t>RO.271.10.2024.NB</w:t>
      </w:r>
      <w:r w:rsidR="006615FD" w:rsidRPr="000349C2">
        <w:rPr>
          <w:rFonts w:ascii="Times New Roman" w:hAnsi="Times New Roman" w:cs="Times New Roman"/>
          <w:sz w:val="24"/>
          <w:szCs w:val="24"/>
        </w:rPr>
        <w:t xml:space="preserve"> 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prowadzonym w trybie podstawowym,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na podstawie art. 275 pkt 1 ustawy z dnia 11 września 2019 r. Prawo zamówień publicznych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="008C6484" w:rsidRPr="000349C2">
        <w:rPr>
          <w:rFonts w:ascii="Times New Roman" w:hAnsi="Times New Roman" w:cs="Times New Roman"/>
          <w:sz w:val="24"/>
          <w:szCs w:val="24"/>
        </w:rPr>
        <w:t>(</w:t>
      </w:r>
      <w:r w:rsidR="00CB0524">
        <w:rPr>
          <w:rFonts w:ascii="Times New Roman" w:hAnsi="Times New Roman" w:cs="Times New Roman"/>
          <w:sz w:val="24"/>
          <w:szCs w:val="24"/>
        </w:rPr>
        <w:t xml:space="preserve"> </w:t>
      </w:r>
      <w:r w:rsidR="001D443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</w:t>
      </w:r>
      <w:r w:rsidR="00CB05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z 202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1D4431"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CB05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605</w:t>
      </w:r>
      <w:r w:rsidR="00182216" w:rsidRP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182216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376F0" w14:textId="77777777" w:rsidR="008C6484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1E75F79" w14:textId="77777777" w:rsidR="005272FE" w:rsidRDefault="005272F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0BD1B4D" w14:textId="77777777" w:rsidR="005272FE" w:rsidRDefault="005272F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2242C4B" w14:textId="77777777" w:rsidR="005272FE" w:rsidRPr="000349C2" w:rsidRDefault="005272F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E56A92F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DA53B4D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B1BE496" w14:textId="70C42092" w:rsidR="00D14B88" w:rsidRPr="00D14B88" w:rsidRDefault="008C6484" w:rsidP="008C6484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0" w:afterAutospacing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>Zamawiający powierza, a Wykonawca przyjmuje do wykonania zadani</w:t>
      </w:r>
      <w:r w:rsidR="00D14B88">
        <w:rPr>
          <w:rFonts w:ascii="Times New Roman" w:hAnsi="Times New Roman" w:cs="Times New Roman"/>
          <w:sz w:val="24"/>
          <w:szCs w:val="24"/>
        </w:rPr>
        <w:t>e</w:t>
      </w:r>
      <w:r w:rsidRPr="00CB0524">
        <w:rPr>
          <w:rFonts w:ascii="Times New Roman" w:hAnsi="Times New Roman" w:cs="Times New Roman"/>
          <w:sz w:val="24"/>
          <w:szCs w:val="24"/>
        </w:rPr>
        <w:t xml:space="preserve"> pn. </w:t>
      </w:r>
      <w:r w:rsidR="00D14B88" w:rsidRPr="00360545">
        <w:rPr>
          <w:rFonts w:ascii="Times New Roman" w:hAnsi="Times New Roman" w:cs="Times New Roman"/>
          <w:b/>
          <w:bCs/>
          <w:sz w:val="24"/>
          <w:szCs w:val="24"/>
        </w:rPr>
        <w:t xml:space="preserve">„Wykonanie </w:t>
      </w:r>
      <w:r w:rsidR="005272F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14B88" w:rsidRPr="00360545">
        <w:rPr>
          <w:rFonts w:ascii="Times New Roman" w:hAnsi="Times New Roman" w:cs="Times New Roman"/>
          <w:b/>
          <w:bCs/>
          <w:sz w:val="24"/>
          <w:szCs w:val="24"/>
        </w:rPr>
        <w:t>i wyznaczenie miejsca do prowadzenia handlu w piątki i soboty przez rolników i ich domowników”</w:t>
      </w:r>
      <w:r w:rsidR="00CB0524" w:rsidRPr="00A4301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.</w:t>
      </w:r>
      <w:r w:rsidR="00CB0524"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14:paraId="0C20AEED" w14:textId="6016F08B" w:rsidR="008C6484" w:rsidRPr="005272FE" w:rsidRDefault="008C6484" w:rsidP="008C6484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0" w:afterAutospacing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272FE">
        <w:rPr>
          <w:rFonts w:ascii="Times New Roman" w:hAnsi="Times New Roman" w:cs="Times New Roman"/>
          <w:sz w:val="24"/>
          <w:szCs w:val="24"/>
        </w:rPr>
        <w:t>Zakres przedmiotu zamówienia został szczegółowo opisany w dokumentacji przetargowej obejmującej: SW</w:t>
      </w:r>
      <w:r w:rsidR="003F1B71" w:rsidRPr="005272FE">
        <w:rPr>
          <w:rFonts w:ascii="Times New Roman" w:hAnsi="Times New Roman" w:cs="Times New Roman"/>
          <w:sz w:val="24"/>
          <w:szCs w:val="24"/>
        </w:rPr>
        <w:t>Z</w:t>
      </w:r>
      <w:r w:rsidR="005272FE" w:rsidRPr="005272FE">
        <w:rPr>
          <w:rFonts w:ascii="Times New Roman" w:hAnsi="Times New Roman" w:cs="Times New Roman"/>
          <w:sz w:val="24"/>
          <w:szCs w:val="24"/>
        </w:rPr>
        <w:t xml:space="preserve"> oraz dokumentację projektową stanowiącą jej załączniki.</w:t>
      </w:r>
    </w:p>
    <w:p w14:paraId="5CE365A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Dla celów interpretacji będą miały pierwszeństwo dokumenty zgodnie z następującą kolejnością:</w:t>
      </w:r>
    </w:p>
    <w:p w14:paraId="1ABEBFC9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Umowa,</w:t>
      </w:r>
    </w:p>
    <w:p w14:paraId="22D043E2" w14:textId="358B4183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</w:t>
      </w:r>
      <w:r w:rsidR="005272FE">
        <w:rPr>
          <w:rFonts w:ascii="Times New Roman" w:hAnsi="Times New Roman" w:cs="Times New Roman"/>
          <w:sz w:val="24"/>
          <w:szCs w:val="24"/>
        </w:rPr>
        <w:t>Dokumentacja projektowa</w:t>
      </w:r>
    </w:p>
    <w:p w14:paraId="2AC901FB" w14:textId="77777777" w:rsidR="008C6484" w:rsidRPr="000349C2" w:rsidRDefault="0010475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S</w:t>
      </w:r>
      <w:r w:rsidR="008C6484" w:rsidRPr="000349C2">
        <w:rPr>
          <w:rFonts w:ascii="Times New Roman" w:hAnsi="Times New Roman" w:cs="Times New Roman"/>
          <w:sz w:val="24"/>
          <w:szCs w:val="24"/>
        </w:rPr>
        <w:t>WZ (w zakresie nie ujętym wyżej),</w:t>
      </w:r>
    </w:p>
    <w:p w14:paraId="7C5DBB9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Oferta Wykonawcy wraz ze stanowiącym jej integralną część Kosztorysem ofertowym.</w:t>
      </w:r>
    </w:p>
    <w:p w14:paraId="32F2A60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</w:t>
      </w:r>
      <w:r w:rsidRPr="000349C2">
        <w:rPr>
          <w:rFonts w:ascii="Times New Roman" w:hAnsi="Times New Roman" w:cs="Times New Roman"/>
          <w:sz w:val="24"/>
          <w:szCs w:val="24"/>
        </w:rPr>
        <w:t>. W celu wyeliminowania stwierdzonych rozbieżności pomiędzy dokumentami, o których mowa w ust. 3 Zamawiający jest zobowiązany niezwłocznie przekazać informację na piśmie występującemu o wyjaśnienie rozbieżności, z zachowaniem przy interpretacji rozbieżności zasady pierwszeństwa kolejności dokumentów, o której mowa w ust. 3.</w:t>
      </w:r>
    </w:p>
    <w:p w14:paraId="21D79B3B" w14:textId="3A5D00A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349C2"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przez Zamawiającego.</w:t>
      </w:r>
    </w:p>
    <w:p w14:paraId="676AED9D" w14:textId="751E3A2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Wycena oferty jest dokonana w oparciu o </w:t>
      </w:r>
      <w:r w:rsidR="005272FE">
        <w:rPr>
          <w:rFonts w:ascii="Times New Roman" w:hAnsi="Times New Roman" w:cs="Times New Roman"/>
          <w:sz w:val="24"/>
          <w:szCs w:val="24"/>
        </w:rPr>
        <w:t>dokumentację projektową</w:t>
      </w:r>
      <w:r w:rsidRPr="000349C2">
        <w:rPr>
          <w:rFonts w:ascii="Times New Roman" w:hAnsi="Times New Roman" w:cs="Times New Roman"/>
          <w:sz w:val="24"/>
          <w:szCs w:val="24"/>
        </w:rPr>
        <w:t xml:space="preserve"> oraz inne elementy SWZ opisujące przedmiot zamówienia.</w:t>
      </w:r>
    </w:p>
    <w:p w14:paraId="0C2A8F4F" w14:textId="583EB34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zobowiązuje się wykonać wszystkie opisane w dokumentacji projektowej</w:t>
      </w:r>
      <w:r w:rsidR="005272FE">
        <w:rPr>
          <w:rFonts w:ascii="Times New Roman" w:hAnsi="Times New Roman" w:cs="Times New Roman"/>
          <w:sz w:val="24"/>
          <w:szCs w:val="24"/>
        </w:rPr>
        <w:t xml:space="preserve"> oraz w </w:t>
      </w:r>
      <w:r w:rsidRPr="000349C2">
        <w:rPr>
          <w:rFonts w:ascii="Times New Roman" w:hAnsi="Times New Roman" w:cs="Times New Roman"/>
          <w:sz w:val="24"/>
          <w:szCs w:val="24"/>
        </w:rPr>
        <w:t>elementach SWZ roboty budowlane, niezbędne do realizacji przedmiotu Umowy.</w:t>
      </w:r>
    </w:p>
    <w:p w14:paraId="57C8730F" w14:textId="258AEFF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8.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zobowiązuje się wykonać roboty budowlane, które nie zostały wyszczególnione w dokumentacji projektowej, a są konieczne do realizacji przedmiotu Umowy zgodnie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z  </w:t>
      </w:r>
      <w:r w:rsidR="00681852">
        <w:rPr>
          <w:rFonts w:ascii="Times New Roman" w:hAnsi="Times New Roman" w:cs="Times New Roman"/>
          <w:sz w:val="24"/>
          <w:szCs w:val="24"/>
        </w:rPr>
        <w:t>elementami S</w:t>
      </w:r>
      <w:r w:rsidRPr="000349C2">
        <w:rPr>
          <w:rFonts w:ascii="Times New Roman" w:hAnsi="Times New Roman" w:cs="Times New Roman"/>
          <w:sz w:val="24"/>
          <w:szCs w:val="24"/>
        </w:rPr>
        <w:t>WZ  i nie wymagają zawarcia odrębnej umowy.</w:t>
      </w:r>
    </w:p>
    <w:p w14:paraId="3FF2EA7B" w14:textId="2AB71EA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9.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wykonanie robót, o których mowa w ust. 8, będzie prowadziło do zwiększenia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lub zmniejszenia wynagrodzenia Wykonawcy, wykonanie tych robót musi być poprzedzone zmianą Umowy. Wynagrodzenie z tytułu realizacji robót będzie ustalone zgodnie z §12 Umowy.</w:t>
      </w:r>
    </w:p>
    <w:p w14:paraId="651A36F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10.</w:t>
      </w:r>
      <w:r w:rsidRPr="000349C2">
        <w:rPr>
          <w:rFonts w:ascii="Times New Roman" w:hAnsi="Times New Roman" w:cs="Times New Roman"/>
          <w:sz w:val="24"/>
          <w:szCs w:val="24"/>
        </w:rPr>
        <w:t xml:space="preserve"> Roboty budowlane nieobjęte niniejszą Umową, nieujęte w projekcie budowlanym, które nie były możliwe do przewidzenia w chwili wszczęcia postępowania o udzielenie zamówienia publicznego stanowią roboty dodatkowe w rozumieniu art. 455 ustawy 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>.</w:t>
      </w:r>
    </w:p>
    <w:p w14:paraId="6AAE089F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8D9B4C" w14:textId="4E1F367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Przedmiot umowy wykonany zostanie z materiałów dostarczonych przez Wykonawcę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za wyjątkiem materiałów budowlanych nadających się i przewidzianych w dokumentacji projektowej do ponownego wykorzystania.</w:t>
      </w:r>
    </w:p>
    <w:p w14:paraId="208B7CCA" w14:textId="567CDF35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Materiały, o których mowa w ust. 1, powinny odpowiadać, co do jakości wymaganiom określonym ustawą z dnia 16 kwietnia 2004 r. o wyrobach budowlanych (Dz. U. z 20</w:t>
      </w:r>
      <w:r w:rsidR="005272FE">
        <w:rPr>
          <w:rFonts w:ascii="Times New Roman" w:hAnsi="Times New Roman" w:cs="Times New Roman"/>
          <w:sz w:val="24"/>
          <w:szCs w:val="24"/>
        </w:rPr>
        <w:t>21</w:t>
      </w:r>
      <w:r w:rsidRPr="000349C2">
        <w:rPr>
          <w:rFonts w:ascii="Times New Roman" w:hAnsi="Times New Roman" w:cs="Times New Roman"/>
          <w:sz w:val="24"/>
          <w:szCs w:val="24"/>
        </w:rPr>
        <w:t>r, poz. 1</w:t>
      </w:r>
      <w:r w:rsidR="005272FE">
        <w:rPr>
          <w:rFonts w:ascii="Times New Roman" w:hAnsi="Times New Roman" w:cs="Times New Roman"/>
          <w:sz w:val="24"/>
          <w:szCs w:val="24"/>
        </w:rPr>
        <w:t>213</w:t>
      </w:r>
      <w:r w:rsidRPr="000349C2">
        <w:rPr>
          <w:rFonts w:ascii="Times New Roman" w:hAnsi="Times New Roman" w:cs="Times New Roman"/>
          <w:sz w:val="24"/>
          <w:szCs w:val="24"/>
        </w:rPr>
        <w:t xml:space="preserve"> ze zm.) oraz wymaganiom określonym w </w:t>
      </w:r>
      <w:r w:rsidR="005272FE">
        <w:rPr>
          <w:rFonts w:ascii="Times New Roman" w:hAnsi="Times New Roman" w:cs="Times New Roman"/>
          <w:sz w:val="24"/>
          <w:szCs w:val="24"/>
        </w:rPr>
        <w:t>dokumentacji projektowej.</w:t>
      </w:r>
    </w:p>
    <w:p w14:paraId="223F247B" w14:textId="0F8BE2DA" w:rsidR="008C6484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będzie przeprowadzać pomiary i badania materiałów oraz robót zgodnie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z zasadami kontroli jakości materiałów i robót określonymi w </w:t>
      </w:r>
      <w:r w:rsidR="003F1B71">
        <w:rPr>
          <w:rFonts w:ascii="Times New Roman" w:hAnsi="Times New Roman" w:cs="Times New Roman"/>
          <w:sz w:val="24"/>
          <w:szCs w:val="24"/>
        </w:rPr>
        <w:t>Opis Techniczny</w:t>
      </w:r>
      <w:r w:rsidRPr="000349C2">
        <w:rPr>
          <w:rFonts w:ascii="Times New Roman" w:hAnsi="Times New Roman" w:cs="Times New Roman"/>
          <w:sz w:val="24"/>
          <w:szCs w:val="24"/>
        </w:rPr>
        <w:t>.</w:t>
      </w:r>
    </w:p>
    <w:p w14:paraId="4FD9A96E" w14:textId="77777777" w:rsidR="005272FE" w:rsidRPr="000349C2" w:rsidRDefault="005272F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1C5777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7E546989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761AFF9" w14:textId="3997C2D3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349C2">
        <w:rPr>
          <w:rFonts w:ascii="Times New Roman" w:hAnsi="Times New Roman" w:cs="Times New Roman"/>
          <w:sz w:val="24"/>
          <w:szCs w:val="24"/>
        </w:rPr>
        <w:t xml:space="preserve">Zamówienie zostanie zrealizowane w terminie </w:t>
      </w:r>
      <w:r w:rsidRPr="000349C2">
        <w:rPr>
          <w:rFonts w:ascii="Times New Roman" w:hAnsi="Times New Roman" w:cs="Times New Roman"/>
          <w:b/>
          <w:sz w:val="24"/>
          <w:szCs w:val="24"/>
        </w:rPr>
        <w:t>do  dnia</w:t>
      </w:r>
      <w:r w:rsidR="0026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B82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D14B88">
        <w:rPr>
          <w:rFonts w:ascii="Times New Roman" w:hAnsi="Times New Roman" w:cs="Times New Roman"/>
          <w:b/>
          <w:sz w:val="24"/>
          <w:szCs w:val="24"/>
        </w:rPr>
        <w:t>października</w:t>
      </w:r>
      <w:r w:rsidR="00A00B8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4B88">
        <w:rPr>
          <w:rFonts w:ascii="Times New Roman" w:hAnsi="Times New Roman" w:cs="Times New Roman"/>
          <w:b/>
          <w:sz w:val="24"/>
          <w:szCs w:val="24"/>
        </w:rPr>
        <w:t>4</w:t>
      </w:r>
      <w:r w:rsidR="00104750">
        <w:rPr>
          <w:rFonts w:ascii="Times New Roman" w:hAnsi="Times New Roman" w:cs="Times New Roman"/>
          <w:b/>
          <w:sz w:val="24"/>
          <w:szCs w:val="24"/>
        </w:rPr>
        <w:t>r</w:t>
      </w:r>
      <w:r w:rsidRPr="000349C2">
        <w:rPr>
          <w:rFonts w:ascii="Times New Roman" w:hAnsi="Times New Roman" w:cs="Times New Roman"/>
          <w:b/>
          <w:sz w:val="24"/>
          <w:szCs w:val="24"/>
        </w:rPr>
        <w:t>.</w:t>
      </w:r>
    </w:p>
    <w:p w14:paraId="49A8990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Rozpoczęcie czynności odbiorowych nastąpi w terminie do 7 dni licząc od daty potwierdzonego przez nadzór zgłoszenia Wykonawcy o zakończeniu robót i przyjęcia dokumentów niezbędnych do oceny wykonania zamówienia.</w:t>
      </w:r>
    </w:p>
    <w:p w14:paraId="64039CE0" w14:textId="6C45CA3C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Termin ustalony w ust. 1 powyżej może ulec zmianie w sytuacji określonej w §18 niniejszej umowy.</w:t>
      </w:r>
    </w:p>
    <w:p w14:paraId="73B8ABF1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0EA93F27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§4</w:t>
      </w:r>
    </w:p>
    <w:p w14:paraId="0DE885B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Do obowiązków Zamawiającego należy w szczególności:</w:t>
      </w:r>
    </w:p>
    <w:p w14:paraId="2C5ED9C8" w14:textId="4C6C4181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przekazanie terenu budowy niezwłocznie w ciągu max. 7 dni od daty zawarcia umowy, po zgłoszeniu przez Wykonawcę Robót, Zamawiającemu, danych kierownika budowy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oraz złożeniu przez niego oświadczenia  o przyjęciu obowiązków kierownika,</w:t>
      </w:r>
    </w:p>
    <w:p w14:paraId="4DD5A3C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dostarczenia Wykonawcy niezbędnej dokumentacji  oraz dokonania jej zmian w zakresie niezbędnym do wykonania przewidzianego w umowie obiektu budowlanego,</w:t>
      </w:r>
    </w:p>
    <w:p w14:paraId="17F7CB4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3)zapewnienie nadzoru,</w:t>
      </w:r>
    </w:p>
    <w:p w14:paraId="183E240F" w14:textId="7019C64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udzielenia Wykonawcy pełnomocnictw w przypadku, gdy okażą się one niezbędne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do wykonania przez Wykonawcę obowiązków wynikających z umowy,</w:t>
      </w:r>
    </w:p>
    <w:p w14:paraId="22FA0EF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przeprowadzenie odbioru wykonanych robót,</w:t>
      </w:r>
    </w:p>
    <w:p w14:paraId="6E1C15E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6) zapłata za wykonaną i odebraną robotę.</w:t>
      </w:r>
    </w:p>
    <w:p w14:paraId="4682384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0CB50BEE" w14:textId="27D99360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zastrzega sobie możliwość, jeżeli jest to niezbędne do zgodnej z umową realizacji robót, polecać dokonywanie takich zmian ich jakości i ilości, jakie będą niezbędne dla wykonania przedmiotu niniejszej umowy, a Wykonawca powinien wykonać każde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poniższych poleceń:</w:t>
      </w:r>
    </w:p>
    <w:p w14:paraId="189755A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zwiększyć lub zmniejszyć ilość robót objętych kosztorysem ofertowym,</w:t>
      </w:r>
    </w:p>
    <w:p w14:paraId="00BE616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pominąć jakieś roboty,</w:t>
      </w:r>
    </w:p>
    <w:p w14:paraId="22AB95E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zastosować roboty zamienne lub dodatkowe w przypadku konieczności wykonania robót nieprzewidzianych na polecenie Zamawiającego.</w:t>
      </w:r>
    </w:p>
    <w:p w14:paraId="2BA3289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nie wprowadzi jakichkolwiek zmian jakości i ilości robót bez pisemnego polecenia Zamawiającego, za wyjątkiem oczywistych zmian wynikających z rozliczenia kosztorysowego.</w:t>
      </w:r>
    </w:p>
    <w:p w14:paraId="2D5A2F58" w14:textId="60F79939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Wykonanie robót dodatkowych lub zamiennych lub zaniechanie robót objętych niniejszą umową wymaga sporządzenia protokołu konieczności zawierającego opis robót, uzasadnienie ich wykonania lub zaniechania, wyliczenie wartości robót w oparciu o zapisy §12 niniejszej umowy.</w:t>
      </w:r>
    </w:p>
    <w:p w14:paraId="77D7216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455A6EB7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956380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Do obowiązków Wykonawcy należy w szczególności:</w:t>
      </w:r>
    </w:p>
    <w:p w14:paraId="3BB10ED5" w14:textId="5187B188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przestrzeganie ogólnych wymagań dotyczących robót w zakresie określonym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 </w:t>
      </w:r>
      <w:r w:rsidR="005272FE">
        <w:rPr>
          <w:rFonts w:ascii="Times New Roman" w:hAnsi="Times New Roman" w:cs="Times New Roman"/>
          <w:sz w:val="24"/>
          <w:szCs w:val="24"/>
        </w:rPr>
        <w:t>dokumentacji projektowej.</w:t>
      </w:r>
    </w:p>
    <w:p w14:paraId="1292DF7E" w14:textId="7F6F4F4C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wykonanie przedmiotu umowy w oparciu o dokumentację przetargową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z uwzględnieniem wymagań określonych w </w:t>
      </w:r>
      <w:r w:rsidR="005272FE">
        <w:rPr>
          <w:rFonts w:ascii="Times New Roman" w:hAnsi="Times New Roman" w:cs="Times New Roman"/>
          <w:sz w:val="24"/>
          <w:szCs w:val="24"/>
        </w:rPr>
        <w:t>dokumentacji projektowej</w:t>
      </w:r>
      <w:r w:rsidRPr="000349C2">
        <w:rPr>
          <w:rFonts w:ascii="Times New Roman" w:hAnsi="Times New Roman" w:cs="Times New Roman"/>
          <w:sz w:val="24"/>
          <w:szCs w:val="24"/>
        </w:rPr>
        <w:t>,</w:t>
      </w:r>
    </w:p>
    <w:p w14:paraId="27949DA5" w14:textId="13E1A476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kontrola jakości materiałów i robót, badania laboratoryjne będą prowadzone na koszt Wykonawcy w laboratoriach zaakceptowanych przez Zamawiającego,</w:t>
      </w:r>
    </w:p>
    <w:p w14:paraId="0B70979D" w14:textId="6A975BD5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skompletowanie i przedstawienie Zamawiającemu dokumentów pozwalających na ocenę prawidłowego wykonania przedmiotu odbioru końcowego robót w zakresie określonym postanowieniami  </w:t>
      </w:r>
      <w:r w:rsidR="00E315CA">
        <w:rPr>
          <w:rFonts w:ascii="Times New Roman" w:hAnsi="Times New Roman" w:cs="Times New Roman"/>
          <w:sz w:val="24"/>
          <w:szCs w:val="24"/>
        </w:rPr>
        <w:t>dokumentacji przetargowej.</w:t>
      </w:r>
    </w:p>
    <w:p w14:paraId="79751F40" w14:textId="782865A3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zapewnienie bezpiecznego korzystania z obszaru przylegającego do terenu budowy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i robót czystego i nadającego się do użytkowania,</w:t>
      </w:r>
    </w:p>
    <w:p w14:paraId="1D3CC374" w14:textId="40D00A90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zapewnienie odpowiednich środków celem zabezpieczenia dróg i obiektów inżynieryjnych prowadzących do terenu budowy od uszkodzeń, które mogą spowodować roboty lub transport i sprzęt Wykonawcy lub jego dostawców i Podwykonawców,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szczególności powinien dostosować się do obowiązujących ograniczeń obciążeń osi pojazdów podczas transportu materiałów i sprzętu, do i z terenu budowy, aby nie spowodował on szkód na drogach i obiektach inżynierskich,</w:t>
      </w:r>
    </w:p>
    <w:p w14:paraId="3F22ED84" w14:textId="77777777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39FEB985" w14:textId="1192FE49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informowanie Zamawiającego o terminie wykonania robót ulegających zakryciu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oraz terminie odbioru robót zanikających w terminach i w zakresie określonym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</w:t>
      </w:r>
      <w:r w:rsidR="00E315CA">
        <w:rPr>
          <w:rFonts w:ascii="Times New Roman" w:hAnsi="Times New Roman" w:cs="Times New Roman"/>
          <w:sz w:val="24"/>
          <w:szCs w:val="24"/>
        </w:rPr>
        <w:t>dokumentacji projektowej.</w:t>
      </w:r>
    </w:p>
    <w:p w14:paraId="7C1FF19D" w14:textId="4F31F622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informowanie Zamawiającego o problemach lub okolicznościach mogących wpłynąć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na jakość robót lub termin zakończenia robót,</w:t>
      </w:r>
    </w:p>
    <w:p w14:paraId="70850D1E" w14:textId="77777777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niezwłoczne informowanie Zamawiającego o zaistniałych na terenie budowy kontrolach i wypadkach,</w:t>
      </w:r>
    </w:p>
    <w:p w14:paraId="3B55261E" w14:textId="77777777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opracowanie projektu organizacji ruchu na czas budowy, uzyskanie wymaganych prawem uzgodnień i przedłożenie go Zamawiającemu w terminie do czasu przystąpienia do wykonywania robót budowlanych,</w:t>
      </w:r>
    </w:p>
    <w:p w14:paraId="4CA42E3B" w14:textId="36968B61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oznakowanie miejsca robót zgodnie z zatwierdzonym projektem organizacji ruchu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i utrzymanie tego oznakowania w należytym stanie przez cały czas wykonywania robót,</w:t>
      </w:r>
    </w:p>
    <w:p w14:paraId="518E6566" w14:textId="77777777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14:paraId="5ED4DD55" w14:textId="4ABC585C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zapłata należnego wynagrodzenia Podwykonawcom jeżeli Wykonawca korzysta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Podwykonawców,</w:t>
      </w:r>
    </w:p>
    <w:p w14:paraId="273BF992" w14:textId="77777777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wykonanie geodezyjnej inwentaryzacji powykonawczej.</w:t>
      </w:r>
    </w:p>
    <w:p w14:paraId="42E21AE6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Opóźnienie z tytułu nieprzekazania dokumentów, o których mowa w ust. 1 pkt 4) powyżej będzie traktowane jako powstałe z przyczyn zależnych od Wykonawcy i nie może stanowić podstawy do zmiany terminu zakończenia robót.</w:t>
      </w:r>
    </w:p>
    <w:p w14:paraId="772EC09E" w14:textId="486DC66E" w:rsidR="008C6484" w:rsidRPr="000349C2" w:rsidRDefault="008C6484" w:rsidP="008C6484">
      <w:pPr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wymaga zatrudnienia na podstawie umowy o pracę przez wykonawcę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lub podwykonawcę osób wykonujących wskazane poniżej czynności w trakcie realizacji zamówienia:</w:t>
      </w:r>
    </w:p>
    <w:p w14:paraId="57A07026" w14:textId="77777777" w:rsidR="008C6484" w:rsidRPr="000349C2" w:rsidRDefault="008C6484" w:rsidP="008C6484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9C2">
        <w:rPr>
          <w:rFonts w:ascii="Times New Roman" w:hAnsi="Times New Roman" w:cs="Times New Roman"/>
          <w:i/>
          <w:sz w:val="24"/>
          <w:szCs w:val="24"/>
        </w:rPr>
        <w:t>- wszystkie czynności składające się na roboty budowlane chyba, że z odrębnych  przepisów  wynika, że czynności te wykonują osoby, które nie muszą być zatrudnione na umowę o pracę.</w:t>
      </w:r>
    </w:p>
    <w:p w14:paraId="40FB3A4C" w14:textId="36623AA9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349C2">
        <w:rPr>
          <w:rFonts w:ascii="Times New Roman" w:hAnsi="Times New Roman" w:cs="Times New Roman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="00E315CA">
        <w:rPr>
          <w:rFonts w:ascii="Times New Roman" w:hAnsi="Times New Roman" w:cs="Times New Roman"/>
          <w:bCs/>
          <w:sz w:val="24"/>
          <w:szCs w:val="24"/>
        </w:rPr>
        <w:br/>
      </w:r>
      <w:r w:rsidRPr="000349C2">
        <w:rPr>
          <w:rFonts w:ascii="Times New Roman" w:hAnsi="Times New Roman" w:cs="Times New Roman"/>
          <w:bCs/>
          <w:sz w:val="24"/>
          <w:szCs w:val="24"/>
        </w:rPr>
        <w:t xml:space="preserve">w pkt. 3 czynności. Zamawiający uprawniony jest w szczególności do: </w:t>
      </w:r>
    </w:p>
    <w:p w14:paraId="00F83CF2" w14:textId="717130EB" w:rsidR="008C6484" w:rsidRPr="000349C2" w:rsidRDefault="008C6484" w:rsidP="008C6484">
      <w:pPr>
        <w:pStyle w:val="Default"/>
        <w:tabs>
          <w:tab w:val="left" w:pos="-212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1) żądania oświadczeń i dokumentów w zakresie potwierdzenia spełniania ww. wymogów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i dokonywania ich oceny, </w:t>
      </w:r>
    </w:p>
    <w:p w14:paraId="4E46C064" w14:textId="1E6EAB2C" w:rsidR="008C6484" w:rsidRPr="000349C2" w:rsidRDefault="008C6484" w:rsidP="008C6484">
      <w:pPr>
        <w:pStyle w:val="Default"/>
        <w:tabs>
          <w:tab w:val="left" w:pos="-212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2)  żądania wyjaśnień w przypadku wątpliwości w zakresie potwierdzenia spełniania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ww. wymogów, </w:t>
      </w:r>
    </w:p>
    <w:p w14:paraId="0B4FAA2D" w14:textId="77777777" w:rsidR="008C6484" w:rsidRPr="000349C2" w:rsidRDefault="008C6484" w:rsidP="008C6484">
      <w:pPr>
        <w:pStyle w:val="Default"/>
        <w:tabs>
          <w:tab w:val="left" w:pos="-212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3)  przeprowadzania kontroli na miejscu wykonywania świadczenia. </w:t>
      </w:r>
    </w:p>
    <w:p w14:paraId="0A404A3B" w14:textId="16A97DF2" w:rsidR="008C6484" w:rsidRPr="000349C2" w:rsidRDefault="008C6484" w:rsidP="008C6484">
      <w:pPr>
        <w:pStyle w:val="Default"/>
        <w:tabs>
          <w:tab w:val="left" w:pos="-2127"/>
        </w:tabs>
        <w:ind w:left="284" w:hanging="284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/>
          <w:bCs/>
        </w:rPr>
        <w:t>5.</w:t>
      </w:r>
      <w:r w:rsidRPr="000349C2">
        <w:rPr>
          <w:rFonts w:ascii="Times New Roman" w:hAnsi="Times New Roman" w:cs="Times New Roman"/>
          <w:bCs/>
        </w:rPr>
        <w:t xml:space="preserve"> W trakcie realizacji zamówienia na każde wezwanie Zamawiającego w wyznaczonym w tym wezwaniu terminie Wykonawca przedłoży Zamawiającemu wskazane poniżej dowody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w celu potwierdzenia spełnienia wymogu zatrudnienia na podstawie umowy o pracę przez Wykonawcę lub Podwykonawcę osób wykonujących wskazane w pkt. 3 czynności w trakcie realizacji zamówienia: </w:t>
      </w:r>
    </w:p>
    <w:p w14:paraId="5F6C70A7" w14:textId="7F5160E9" w:rsidR="008C6484" w:rsidRPr="000349C2" w:rsidRDefault="008C6484" w:rsidP="008C6484">
      <w:pPr>
        <w:pStyle w:val="Default"/>
        <w:tabs>
          <w:tab w:val="left" w:pos="-212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1) </w:t>
      </w:r>
      <w:r w:rsidRPr="000349C2">
        <w:rPr>
          <w:rFonts w:ascii="Times New Roman" w:hAnsi="Times New Roman" w:cs="Times New Roman"/>
          <w:b/>
          <w:bCs/>
        </w:rPr>
        <w:t>oświadczenie Wykonawcy lub Podwykonawcy</w:t>
      </w:r>
      <w:r w:rsidRPr="000349C2">
        <w:rPr>
          <w:rFonts w:ascii="Times New Roman" w:hAnsi="Times New Roman" w:cs="Times New Roman"/>
          <w:bCs/>
        </w:rPr>
        <w:t xml:space="preserve"> o zatrudnieniu na podstawie umowy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5E2AB1D9" w14:textId="6FFFCD18" w:rsidR="008C6484" w:rsidRPr="000349C2" w:rsidRDefault="008C6484" w:rsidP="008C6484">
      <w:pPr>
        <w:pStyle w:val="Default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2)  poświadczoną za zgodność z oryginałem odpowiednio przez wykonawcę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>lub podwykonawcę</w:t>
      </w:r>
    </w:p>
    <w:p w14:paraId="26F5C35A" w14:textId="1F974EEC" w:rsidR="008C6484" w:rsidRPr="000349C2" w:rsidRDefault="008C6484" w:rsidP="008C6484">
      <w:pPr>
        <w:pStyle w:val="Default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/>
          <w:bCs/>
        </w:rPr>
        <w:tab/>
        <w:t>kopię umowy/umów o pracę</w:t>
      </w:r>
      <w:r w:rsidRPr="000349C2"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lub Podwykonawcy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  <w:i/>
        </w:rPr>
        <w:t>o ochronie danych osobowych</w:t>
      </w:r>
      <w:r w:rsidRPr="000349C2"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</w:t>
      </w:r>
      <w:proofErr w:type="spellStart"/>
      <w:r w:rsidRPr="000349C2">
        <w:rPr>
          <w:rFonts w:ascii="Times New Roman" w:hAnsi="Times New Roman" w:cs="Times New Roman"/>
          <w:bCs/>
        </w:rPr>
        <w:t>anonimizacji</w:t>
      </w:r>
      <w:proofErr w:type="spellEnd"/>
      <w:r w:rsidRPr="000349C2">
        <w:rPr>
          <w:rFonts w:ascii="Times New Roman" w:hAnsi="Times New Roman" w:cs="Times New Roman"/>
          <w:bCs/>
        </w:rPr>
        <w:t xml:space="preserve">. Informacje takie jak: data zawarcia umowy, rodzaj umowy o pracę i wymiar etatu powinny być możliwe do zidentyfikowania, </w:t>
      </w:r>
    </w:p>
    <w:p w14:paraId="3D540E4A" w14:textId="77777777" w:rsidR="008C6484" w:rsidRPr="000349C2" w:rsidRDefault="008C6484" w:rsidP="008C6484">
      <w:pPr>
        <w:pStyle w:val="Default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3) </w:t>
      </w:r>
      <w:r w:rsidRPr="000349C2">
        <w:rPr>
          <w:rFonts w:ascii="Times New Roman" w:hAnsi="Times New Roman" w:cs="Times New Roman"/>
          <w:b/>
          <w:bCs/>
        </w:rPr>
        <w:t>zaświadczenie właściwego oddziału ZUS</w:t>
      </w:r>
      <w:r w:rsidRPr="000349C2"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5CB5085E" w14:textId="52D23005" w:rsidR="008C6484" w:rsidRPr="000349C2" w:rsidRDefault="008C6484" w:rsidP="008C6484">
      <w:pPr>
        <w:pStyle w:val="Default"/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lub Podwykonawcę </w:t>
      </w:r>
      <w:r w:rsidRPr="000349C2">
        <w:rPr>
          <w:rFonts w:ascii="Times New Roman" w:hAnsi="Times New Roman" w:cs="Times New Roman"/>
          <w:b/>
          <w:bCs/>
        </w:rPr>
        <w:t>kopię dowodu potwierdzającego zgłoszenie pracownika przez pracodawcę do ubezpieczeń</w:t>
      </w:r>
      <w:r w:rsidRPr="000349C2"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 r.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o ochronie danych osobowych. Imię i nazwisko pracownika nie podlega </w:t>
      </w:r>
      <w:proofErr w:type="spellStart"/>
      <w:r w:rsidRPr="000349C2">
        <w:rPr>
          <w:rFonts w:ascii="Times New Roman" w:hAnsi="Times New Roman" w:cs="Times New Roman"/>
          <w:bCs/>
        </w:rPr>
        <w:t>anonimizacji</w:t>
      </w:r>
      <w:proofErr w:type="spellEnd"/>
      <w:r w:rsidRPr="000349C2">
        <w:rPr>
          <w:rFonts w:ascii="Times New Roman" w:hAnsi="Times New Roman" w:cs="Times New Roman"/>
          <w:bCs/>
        </w:rPr>
        <w:t xml:space="preserve">. </w:t>
      </w:r>
    </w:p>
    <w:p w14:paraId="280EF609" w14:textId="77777777" w:rsidR="008C6484" w:rsidRPr="000349C2" w:rsidRDefault="008C6484" w:rsidP="008C6484">
      <w:pPr>
        <w:pStyle w:val="Default"/>
        <w:tabs>
          <w:tab w:val="left" w:pos="-2127"/>
        </w:tabs>
        <w:ind w:left="284" w:hanging="284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/>
          <w:bCs/>
        </w:rPr>
        <w:lastRenderedPageBreak/>
        <w:t>6.</w:t>
      </w:r>
      <w:r w:rsidRPr="000349C2">
        <w:rPr>
          <w:rFonts w:ascii="Times New Roman" w:hAnsi="Times New Roman" w:cs="Times New Roman"/>
          <w:bCs/>
        </w:rPr>
        <w:t xml:space="preserve">  Z tytułu niespełnienia przez Wykonawcę lub Podwykonawcę wymogu zatrudnienia na podstawie umowy o pracę osób wykonujących wskazane w punkcie 3 czynności Zamawiający przewiduje sankcje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14:paraId="610182B8" w14:textId="77777777" w:rsidR="008C6484" w:rsidRPr="000349C2" w:rsidRDefault="008C6484" w:rsidP="008C6484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/>
          <w:bCs/>
        </w:rPr>
        <w:t>7.</w:t>
      </w:r>
      <w:r w:rsidRPr="000349C2">
        <w:rPr>
          <w:rFonts w:ascii="Times New Roman" w:hAnsi="Times New Roman" w:cs="Times New Roman"/>
          <w:bCs/>
        </w:rPr>
        <w:t xml:space="preserve">  W przypadku uzasadnionych wątpliwości co do przestrzegania prawa pracy przez Wykonawcę lub Podwykonawcę, Zamawiający może zwrócić się o przeprowadzenia kontroli przez Państwową Inspekcję Pracy. </w:t>
      </w:r>
    </w:p>
    <w:p w14:paraId="4620DFC3" w14:textId="77777777" w:rsidR="009C50B4" w:rsidRDefault="009C50B4" w:rsidP="00D14B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5BCDA" w14:textId="0FA8504B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KIEROWANIE ROBOTAMI</w:t>
      </w:r>
    </w:p>
    <w:p w14:paraId="656ACA37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§6</w:t>
      </w:r>
    </w:p>
    <w:p w14:paraId="4CDC83B6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14:paraId="42B5ADE4" w14:textId="64891AAA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zobowiązuje się skierować do kierowania robotami personel wskazany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wskazanych osób będą takie same lub wyższe od kwalifikacji i doświadczenia osób wymaganego postanowieniami Specyfikacji Warunków Zamówienia.</w:t>
      </w:r>
    </w:p>
    <w:p w14:paraId="4EDCD653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 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09170778" w14:textId="36560EF6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Zaakceptowana przez Zamawiającego zmiana którejkolwiek z osób, o których mowa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ust. 1 powyżej  nie wymaga aneksu do niniejszej umowy.</w:t>
      </w:r>
    </w:p>
    <w:p w14:paraId="6C0C5736" w14:textId="7AD0C658" w:rsidR="009C50B4" w:rsidRPr="009C50B4" w:rsidRDefault="008C6484" w:rsidP="009C50B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 Skierowanie, bez akceptacji Zamawiającego, do kierowania robotami innych osób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niż wskazane w ofercie Wykonawcy stanowi podstawę odstąpienia od umowy przez Zamawiającego z winy Wykonawcy.</w:t>
      </w:r>
    </w:p>
    <w:p w14:paraId="6922A224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NADZÓR</w:t>
      </w:r>
    </w:p>
    <w:p w14:paraId="70B3237B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7</w:t>
      </w:r>
    </w:p>
    <w:p w14:paraId="23650ECF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w czasie przekazania placu budowy poinformuje Wykonawcę o osobie pełniącej funkcję Inspektora Nadzoru.</w:t>
      </w:r>
    </w:p>
    <w:p w14:paraId="76F5EF0A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Osoba, o której mowa w ust. 1 powyżej będzie działać w granicach umocowania określonego w ustawie Prawo budowlane.</w:t>
      </w:r>
    </w:p>
    <w:p w14:paraId="53E05CA6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 Zamawiający zastrzega sobie prawo zmiany ww. osoby, o czym Zamawiający powiadomi na piśmie Wykonawcę na 3 dni przed dokonaniem zmiany. Zmiana ta nie wymaga aneksu do niniejszej umowy.</w:t>
      </w:r>
    </w:p>
    <w:p w14:paraId="614F3C9F" w14:textId="7E2E994B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 Nadzór nad realizacją robót z ramienia Wykonawcy sprawować będzie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 …………….…………………..</w:t>
      </w:r>
    </w:p>
    <w:p w14:paraId="61F6282D" w14:textId="77777777" w:rsidR="009C50B4" w:rsidRDefault="009C50B4" w:rsidP="00E315C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1E820" w14:textId="6A9E9CE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1C72DF28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8</w:t>
      </w:r>
    </w:p>
    <w:p w14:paraId="7DE7B89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wykona przy udziale Podwykonawców następujące elementy robót:</w:t>
      </w:r>
    </w:p>
    <w:p w14:paraId="3DA1D931" w14:textId="77777777" w:rsidR="008C6484" w:rsidRPr="000349C2" w:rsidRDefault="008C6484" w:rsidP="008C6484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0516005A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nie nakłada obowiązku osobistego wykonania przez Wykonawcę kluczowych części zamówienia.</w:t>
      </w:r>
    </w:p>
    <w:p w14:paraId="38181E1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może:</w:t>
      </w:r>
    </w:p>
    <w:p w14:paraId="104818D4" w14:textId="5CBBDCB7" w:rsidR="008C6484" w:rsidRPr="000349C2" w:rsidRDefault="008C6484" w:rsidP="008C64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powierzyć realizację części zamówienia Podwykonawcom, mimo niewskazania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ofercie takiej części do powierzenia Podwykonawcom,</w:t>
      </w:r>
    </w:p>
    <w:p w14:paraId="38ED2BC6" w14:textId="77777777" w:rsidR="008C6484" w:rsidRPr="000349C2" w:rsidRDefault="008C6484" w:rsidP="008C64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7DB50B97" w14:textId="77777777" w:rsidR="008C6484" w:rsidRPr="000349C2" w:rsidRDefault="008C6484" w:rsidP="008C64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258A96B2" w14:textId="77777777" w:rsidR="008C6484" w:rsidRPr="000349C2" w:rsidRDefault="008C6484" w:rsidP="008C64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50C3E170" w14:textId="17E20746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zamówień na roboty budowlane lub usługi, które mają być wykonane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trakcie realizacji zamówienia, a także przekazuje informacje na temat nowych podwykonawców, którym w późniejszym okresie zamierza powierzyć realizację robót budowlanych lub usług (art. 462 ustawy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>).</w:t>
      </w:r>
    </w:p>
    <w:p w14:paraId="05AC5710" w14:textId="553DCEC9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gdy zmiany lub rezygnacji z Podwykonawcy dotyczy podmiotu, na którego zasoby Wykonawca powoływał się na zasadach określonych w art. 118 ustawy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lub kryteriów selekcji wykonawca jest obowiązany wykazać zamawiającemu, że proponowany inny podwykonawca lub wykonawca samodzielnie spełnia je w stopniu nie mniejszym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niż podwykonawca, na którego zasoby wykonawca powoływał się w trakcie postępowania o udzielenie zamówienia.</w:t>
      </w:r>
    </w:p>
    <w:p w14:paraId="3F94BE5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 Umowa z Podwykonawcą/ dalszym podwykonawcą, powinna stanowić w szczególności, iż:</w:t>
      </w:r>
    </w:p>
    <w:p w14:paraId="48567B3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     1)  terminy zapłaty wynagrodzenia </w:t>
      </w:r>
      <w:r w:rsidRPr="00D215D8">
        <w:rPr>
          <w:rFonts w:ascii="Times New Roman" w:hAnsi="Times New Roman" w:cs="Times New Roman"/>
          <w:sz w:val="24"/>
          <w:szCs w:val="24"/>
        </w:rPr>
        <w:t>nie mogą być dłuższe niż 14 dni,</w:t>
      </w:r>
    </w:p>
    <w:p w14:paraId="38C22A53" w14:textId="3F32E45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Podwykonawca zawierając umowę z dalszym podwykonawcą ma obowiązek uzyskać zgodę Wykonawcy do zawarcia lub zmiany umowy zgodnej z projektem umowy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oraz obowiązany jest przedstawić do akceptacji</w:t>
      </w:r>
    </w:p>
    <w:p w14:paraId="0BDE8C3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3) projekt umowy cesji wierzytelności, który będzie zawarty między Podwykonawcą (Cedentem) a dalszym podwykonawcą (Cesjonariuszem) a Wykonawca będzie w tej umowie Dłużnikiem Wierzytelności,</w:t>
      </w:r>
    </w:p>
    <w:p w14:paraId="73B6008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w przypadku uchylania się przez Wykonawcę od obowiązku zapłaty wymagalnego wynagrodzenia przysługującego Podwykonawcy lub dalszemu podwykonawcy, którzy zawarli:</w:t>
      </w:r>
    </w:p>
    <w:p w14:paraId="28403AF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a) zaakceptowane przez Zamawiającego umowy o podwykonawstwo, których przedmiotem są roboty budowlane lub</w:t>
      </w:r>
    </w:p>
    <w:p w14:paraId="4323582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b) przedłożone Zamawiającemu umowy o podwykonawstwo, których przedmiotem są dostawy lub usługi, Zamawiający zapłaci bezpośrednio Podwykonawcy kwotę należnego wynagrodzenia bez odsetek należnych Podwykonawcy lub dalszemu podwykonawcy, zgodnie z treścią umowy o podwykonawstwie.</w:t>
      </w:r>
    </w:p>
    <w:p w14:paraId="3DFA512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Umowa o podwykonawstwo na roboty budowlane nie może zawierać postanowień:</w:t>
      </w:r>
    </w:p>
    <w:p w14:paraId="4708DFD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uzależniających uzyskanie przez Podwykonawcę płatności od Wykonawcy od zapłaty przez Zamawiającego Wykonawcy wynagrodzenia obejmującego zakres robót wykonanych przez Podwykonawcę,</w:t>
      </w:r>
    </w:p>
    <w:p w14:paraId="3A815484" w14:textId="1E6F9A7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uzależniających zwrot Podwykonawcy kwot zabezpieczenia przez Wykonawcę,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od zwrotu zabezpieczenia wykonania umowy przez Zamawiającego Wykonawcy.</w:t>
      </w:r>
    </w:p>
    <w:p w14:paraId="0E941204" w14:textId="01DB273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8.</w:t>
      </w:r>
      <w:r w:rsidRPr="000349C2">
        <w:rPr>
          <w:rFonts w:ascii="Times New Roman" w:hAnsi="Times New Roman" w:cs="Times New Roman"/>
          <w:sz w:val="24"/>
          <w:szCs w:val="24"/>
        </w:rPr>
        <w:t xml:space="preserve"> Treść umowy o podwykonawstwo nie zmienia przedmiotu świadczenia Wykonawcy, który jest odpowiedzialny za działania, uchybienia i zaniedbania Podwykonawcy,</w:t>
      </w:r>
      <w:r w:rsidR="00E315CA">
        <w:rPr>
          <w:rFonts w:ascii="Times New Roman" w:hAnsi="Times New Roman" w:cs="Times New Roman"/>
          <w:sz w:val="24"/>
          <w:szCs w:val="24"/>
        </w:rPr>
        <w:t xml:space="preserve">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jego przedstawicieli lub pracowników w takim samym zakresie jak za swoje działania.</w:t>
      </w:r>
    </w:p>
    <w:p w14:paraId="6183D08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9.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18E4E521" w14:textId="4F7C08D3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10.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do przedłożenia 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</w:t>
      </w:r>
    </w:p>
    <w:p w14:paraId="2036DB09" w14:textId="646B680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zgłosi zastrzeżenia w przypadku przedłożenia projektu umowy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 podwykonawstwo, której przedmiotem są roboty budowlane, nie spełniającego określonych</w:t>
      </w:r>
      <w:r w:rsidR="00681852">
        <w:rPr>
          <w:rFonts w:ascii="Times New Roman" w:hAnsi="Times New Roman" w:cs="Times New Roman"/>
          <w:sz w:val="24"/>
          <w:szCs w:val="24"/>
        </w:rPr>
        <w:t xml:space="preserve"> </w:t>
      </w:r>
      <w:r w:rsidR="00681852">
        <w:rPr>
          <w:rFonts w:ascii="Times New Roman" w:hAnsi="Times New Roman" w:cs="Times New Roman"/>
          <w:sz w:val="24"/>
          <w:szCs w:val="24"/>
        </w:rPr>
        <w:lastRenderedPageBreak/>
        <w:t>w S</w:t>
      </w:r>
      <w:r w:rsidRPr="000349C2">
        <w:rPr>
          <w:rFonts w:ascii="Times New Roman" w:hAnsi="Times New Roman" w:cs="Times New Roman"/>
          <w:sz w:val="24"/>
          <w:szCs w:val="24"/>
        </w:rPr>
        <w:t>WZ wymagań dotyczących umowy o podwykonawstwo lub warunków dotyczących Podwykonawcy lub dalszego podwykonawcy.</w:t>
      </w:r>
    </w:p>
    <w:p w14:paraId="737DBD03" w14:textId="0783FD6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Zamawiający w terminie 7 dni od dnia przedłożenia mu projektu umowy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 podwykonawstwo, której przedmiotem są roboty budowlane nie zgłosi na piśmie zastrzeżeń, uważa się, że zaakceptował ten projekt umowy.</w:t>
      </w:r>
    </w:p>
    <w:p w14:paraId="39C906A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 przez Podwykonawcę.</w:t>
      </w:r>
    </w:p>
    <w:p w14:paraId="7010807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14</w:t>
      </w:r>
      <w:r w:rsidRPr="000349C2">
        <w:rPr>
          <w:rFonts w:ascii="Times New Roman" w:hAnsi="Times New Roman" w:cs="Times New Roman"/>
          <w:sz w:val="24"/>
          <w:szCs w:val="24"/>
        </w:rPr>
        <w:t>. Zamawiający zgłosi sprzeciw w przypadku przedłożenia umowy o podwykonawstwo, której przedmiotem są roboty budowlane, niezgodnej z zaakceptowanym wcześniej przez niego projektem umowy o podwykonawstwo.</w:t>
      </w:r>
    </w:p>
    <w:p w14:paraId="441C581A" w14:textId="2B0F2EFA" w:rsidR="008C6484" w:rsidRPr="00D215D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15</w:t>
      </w:r>
      <w:r w:rsidRPr="000349C2">
        <w:rPr>
          <w:rFonts w:ascii="Times New Roman" w:hAnsi="Times New Roman" w:cs="Times New Roman"/>
          <w:sz w:val="24"/>
          <w:szCs w:val="24"/>
        </w:rPr>
        <w:t xml:space="preserve">. Jeżeli Zamawiający w </w:t>
      </w:r>
      <w:r w:rsidRPr="00D215D8">
        <w:rPr>
          <w:rFonts w:ascii="Times New Roman" w:hAnsi="Times New Roman" w:cs="Times New Roman"/>
          <w:sz w:val="24"/>
          <w:szCs w:val="24"/>
        </w:rPr>
        <w:t xml:space="preserve">terminie 7 dni od dnia przedłożenia umowy o podwykonawstwo, której przedmiotem są roboty budowlane, nie zgłosi na piśmie sprzeciwu, uważa się,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D215D8">
        <w:rPr>
          <w:rFonts w:ascii="Times New Roman" w:hAnsi="Times New Roman" w:cs="Times New Roman"/>
          <w:sz w:val="24"/>
          <w:szCs w:val="24"/>
        </w:rPr>
        <w:t>że zaakceptował tę umowę.</w:t>
      </w:r>
    </w:p>
    <w:p w14:paraId="0E6CAA66" w14:textId="6D9C950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15D8">
        <w:rPr>
          <w:rFonts w:ascii="Times New Roman" w:hAnsi="Times New Roman" w:cs="Times New Roman"/>
          <w:b/>
          <w:sz w:val="24"/>
          <w:szCs w:val="24"/>
        </w:rPr>
        <w:t>16.</w:t>
      </w:r>
      <w:r w:rsidRPr="00D215D8">
        <w:rPr>
          <w:rFonts w:ascii="Times New Roman" w:hAnsi="Times New Roman" w:cs="Times New Roman"/>
          <w:sz w:val="24"/>
          <w:szCs w:val="24"/>
        </w:rPr>
        <w:t xml:space="preserve"> Wykonawca jest zobowiązany do każdorazowego przedkładania Zamawiającemu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D215D8">
        <w:rPr>
          <w:rFonts w:ascii="Times New Roman" w:hAnsi="Times New Roman" w:cs="Times New Roman"/>
          <w:sz w:val="24"/>
          <w:szCs w:val="24"/>
        </w:rPr>
        <w:t>w terminie 7 dni od dnia zawarcia poświadczonego za zgodność z oryginałem odpisu zawartej umowy o podwykonawstwo, której przedmiotem są dostawy lub usługi, w celu weryfikacji, czy wskazane w niej terminy zapłaty wynagrodzenia nie są dłuższe niż 14 dni, z wyłączeniem umów o podwykonawstwo o wartości mniejszej niż 20.000,00zł.</w:t>
      </w:r>
    </w:p>
    <w:p w14:paraId="79D1D36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przypadku, o którym mowa w ust. 15 powyżej, jeżeli termin zapłaty wynagrodzenia jest dłuższy niż 14 dni, Zamawiający informuje o tym Wykonawcę i wzywa go do doprowadzenia do zmiany tej umowy pod rygorem wystąpienia o zapłatę kary umownej.</w:t>
      </w:r>
    </w:p>
    <w:p w14:paraId="01A9350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18.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5362F539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19.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14:paraId="16667CB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20.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korzystający z udziału Podwykonawców pełni funkcję koordynatora podczas wykonywania robót i usuwania ewentualnych wad.</w:t>
      </w:r>
    </w:p>
    <w:p w14:paraId="74CAC108" w14:textId="0089EE16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może żądać od Wykonawcy zmiany albo odsunięcia Podwykonawcy, jeżeli sprzęt techniczny, osoby i kwalifikacje, którymi dysponuje Podwykonawca, nie spełniają warunków lub wymagań dotyczących podwykonawstwa, określonych w postępowaniu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lastRenderedPageBreak/>
        <w:t>o udzielenie zamówienia publicznego lub nie dają rękojmi należytego wykonania powierzonych Podwykonawcy robót.</w:t>
      </w:r>
    </w:p>
    <w:p w14:paraId="215C403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Jakakolwiek przerwa w realizacji przedmiotu umowy wynikająca z braku Podwykonawcy będzie traktowana jako przerwa wynikła z przyczyn zależnych od Wykonawcy i nie może stanowić podstawy do zmiany terminu zakończenia robót, o którym mowa w § 3 ust. 1 umowy.</w:t>
      </w:r>
    </w:p>
    <w:p w14:paraId="6B18AF5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Powyższe postanowienia w zakresie umowy o podwykonawstwo stosuje się odpowiednio do umów o podwykonawstwo z dalszymi podwykonawcami.</w:t>
      </w:r>
    </w:p>
    <w:p w14:paraId="2D0B4DE9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CF1EA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3F495D8C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C969EE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Strony ustalają, że przedmiotem odbioru jest wykonanie zleconego przedmiotu zamówienia, objętego niniejszą umową oraz odbiory częściowe.</w:t>
      </w:r>
    </w:p>
    <w:p w14:paraId="395AABA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667723D1" w14:textId="698C0046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Wszystkie odbiory robót (zanikających, ulegających zakryciu, odbiory częściowe,  odbiór końcowy, odbiór przed upływem okresu rękojmi) dokonywane będą na zasadach określonych w </w:t>
      </w:r>
      <w:r w:rsidR="00892CDB">
        <w:rPr>
          <w:rFonts w:ascii="Times New Roman" w:hAnsi="Times New Roman" w:cs="Times New Roman"/>
          <w:sz w:val="24"/>
          <w:szCs w:val="24"/>
        </w:rPr>
        <w:t>dokumentacji projektowej.</w:t>
      </w:r>
    </w:p>
    <w:p w14:paraId="03A5EB1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 czynności odbioru końcowego i odbioru przed upływem okresu rękojmi będzie spisany protokół zawierający wszelkie ustalenia dokonane w toku odbioru oraz terminy wyznaczone na usunięcie stwierdzonych w trakcie odbioru wad. Odbiory częściowe będą dokonywane na podstawie protokołu odbioru częściowego zawierającego kosztorys robót przejściowych. Odbiory te dokonywane mogą być nie częściej niż raz w miesiącu.</w:t>
      </w:r>
    </w:p>
    <w:p w14:paraId="0F385C8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</w:t>
      </w:r>
      <w:r w:rsidRPr="00CA629D">
        <w:rPr>
          <w:rFonts w:ascii="Times New Roman" w:hAnsi="Times New Roman" w:cs="Times New Roman"/>
          <w:b/>
          <w:sz w:val="24"/>
          <w:szCs w:val="24"/>
        </w:rPr>
        <w:t>.</w:t>
      </w:r>
      <w:r w:rsidRPr="00CA629D">
        <w:rPr>
          <w:rFonts w:ascii="Times New Roman" w:hAnsi="Times New Roman" w:cs="Times New Roman"/>
          <w:sz w:val="24"/>
          <w:szCs w:val="24"/>
        </w:rPr>
        <w:t xml:space="preserve"> 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 3 umowy, oznacza to opóźnienie w rozumieniu niniejszej umowy, co skutkuje naliczeniem kar umownych, o których mowa w § 15 niniejszej umowy.</w:t>
      </w:r>
    </w:p>
    <w:p w14:paraId="004236A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w toku czynności odbiorowych zostaną stwierdzone wady:</w:t>
      </w:r>
    </w:p>
    <w:p w14:paraId="07368FF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14:paraId="533CAEA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nienadające się do usunięcia, to Zamawiający może:</w:t>
      </w:r>
    </w:p>
    <w:p w14:paraId="5A05E57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          a) zażądać wykonania przedmiotu umowy po raz drugi wyznaczając ostateczny termin ich realizacji, zachowując prawo do naliczenia Wykonawcy zastrzeżonych kar umownych i odszkodowań na zasadach określonych w § 15, niniejszej umowy oraz naprawienia szkody wynikłej z opóźnienia,</w:t>
      </w:r>
    </w:p>
    <w:p w14:paraId="2F4049B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 b) w przypadku niewykonania w ustalonym terminie przedmiotu umowy po raz drugi, Zamawiający może odstąpić od umowy z winy Wykonawcy.</w:t>
      </w:r>
    </w:p>
    <w:p w14:paraId="52979A72" w14:textId="0E19F4BE" w:rsidR="008C6484" w:rsidRPr="00D14B8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Wykonawca jest zobowiązany do pisemnego zawiadomienia Zamawiającego o usunięciu wad.</w:t>
      </w:r>
    </w:p>
    <w:p w14:paraId="1D0CE501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WYNAGRODZENIE. ZASADY PŁATNOŚCI</w:t>
      </w:r>
    </w:p>
    <w:p w14:paraId="12BA05D2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57E147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Wartość wynagrodzenia za wykonanie przedmiotu umowy określonego w § 1 umowy strony ustalają na cenę zgodnie z ofertą Wykonawcy w wysokości brutto…………………………….</w:t>
      </w:r>
    </w:p>
    <w:p w14:paraId="50E3140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Pr="000349C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0349C2">
        <w:rPr>
          <w:rFonts w:ascii="Times New Roman" w:hAnsi="Times New Roman" w:cs="Times New Roman"/>
          <w:sz w:val="24"/>
          <w:szCs w:val="24"/>
        </w:rPr>
        <w:t>)</w:t>
      </w:r>
    </w:p>
    <w:p w14:paraId="32836C3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76DB4B8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Kwota netto w wysokości ………………………..zł</w:t>
      </w:r>
    </w:p>
    <w:p w14:paraId="55EC5F5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Podatek VAT 23% w wysokości ……………………zł</w:t>
      </w:r>
    </w:p>
    <w:p w14:paraId="01F40812" w14:textId="60A1A03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energię elektryczną, wodę, ogrodzenie, doprowadzenie terenu do stanu pierwotnego itp.</w:t>
      </w:r>
    </w:p>
    <w:p w14:paraId="09E6431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oświadcza, że zapoznał się z wszystkimi dokumentami składającymi się na opis przedmiotu zamówienia i nie wnosi uwag.</w:t>
      </w:r>
    </w:p>
    <w:p w14:paraId="61A81402" w14:textId="3D61CF4C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zobowiązany jest  do wykonania w ramach wynagrodzenia określonego w §3 ust. 1 umowy wszelkich prac niezbędnych do zrealizowania zadania, również tych, których konieczność ujawni się w trakcie realizacji robót, a które, posiadający odpowiednią wiedzę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i doświadczenie Wykonawca, powinien był przewidzieć na podstawie opisu przedmiotu zamówienia, obowiązujących przepisów techniczno-budowlanych i administracyjnych, jak również wiedzy i doświadczenia.</w:t>
      </w:r>
    </w:p>
    <w:p w14:paraId="081474F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nie może wykorzystywać rozbieżności lub błędów  między dokumentami stanowiącymi opis zamówienia, do wystąpienia wobec Zamawiającego o dodatkowe wynagrodzenie.</w:t>
      </w:r>
    </w:p>
    <w:p w14:paraId="13D8405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6A29E35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349C2"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69C3DD5E" w14:textId="3B703385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1A10541D" w14:textId="26809D51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</w:t>
      </w:r>
      <w:r w:rsidRPr="007E4FA2">
        <w:rPr>
          <w:rFonts w:ascii="Times New Roman" w:hAnsi="Times New Roman" w:cs="Times New Roman"/>
          <w:b/>
          <w:sz w:val="24"/>
          <w:szCs w:val="24"/>
        </w:rPr>
        <w:t>.</w:t>
      </w:r>
      <w:r w:rsidRPr="007E4FA2">
        <w:rPr>
          <w:rFonts w:ascii="Times New Roman" w:hAnsi="Times New Roman" w:cs="Times New Roman"/>
          <w:sz w:val="24"/>
          <w:szCs w:val="24"/>
        </w:rPr>
        <w:t xml:space="preserve"> Rozliczenie za wykonanie przedmiotu um</w:t>
      </w:r>
      <w:r w:rsidR="009D746F" w:rsidRPr="007E4FA2">
        <w:rPr>
          <w:rFonts w:ascii="Times New Roman" w:hAnsi="Times New Roman" w:cs="Times New Roman"/>
          <w:sz w:val="24"/>
          <w:szCs w:val="24"/>
        </w:rPr>
        <w:t>owy nastąpi na podstawie faktur</w:t>
      </w:r>
      <w:r w:rsidR="00CA629D">
        <w:rPr>
          <w:rFonts w:ascii="Times New Roman" w:hAnsi="Times New Roman" w:cs="Times New Roman"/>
          <w:sz w:val="24"/>
          <w:szCs w:val="24"/>
        </w:rPr>
        <w:t>y</w:t>
      </w:r>
      <w:r w:rsidR="009D746F" w:rsidRPr="007E4FA2">
        <w:rPr>
          <w:rFonts w:ascii="Times New Roman" w:hAnsi="Times New Roman" w:cs="Times New Roman"/>
          <w:sz w:val="24"/>
          <w:szCs w:val="24"/>
        </w:rPr>
        <w:t xml:space="preserve"> VAT wystawi</w:t>
      </w:r>
      <w:r w:rsidR="00CA629D">
        <w:rPr>
          <w:rFonts w:ascii="Times New Roman" w:hAnsi="Times New Roman" w:cs="Times New Roman"/>
          <w:sz w:val="24"/>
          <w:szCs w:val="24"/>
        </w:rPr>
        <w:t>onej</w:t>
      </w:r>
      <w:r w:rsidRPr="007E4FA2">
        <w:rPr>
          <w:rFonts w:ascii="Times New Roman" w:hAnsi="Times New Roman" w:cs="Times New Roman"/>
          <w:sz w:val="24"/>
          <w:szCs w:val="24"/>
        </w:rPr>
        <w:t xml:space="preserve"> przez Wykonawcę w oparciu o protok</w:t>
      </w:r>
      <w:r w:rsidR="00CA629D">
        <w:rPr>
          <w:rFonts w:ascii="Times New Roman" w:hAnsi="Times New Roman" w:cs="Times New Roman"/>
          <w:sz w:val="24"/>
          <w:szCs w:val="24"/>
        </w:rPr>
        <w:t>ół</w:t>
      </w:r>
      <w:r w:rsidRPr="007E4FA2">
        <w:rPr>
          <w:rFonts w:ascii="Times New Roman" w:hAnsi="Times New Roman" w:cs="Times New Roman"/>
          <w:sz w:val="24"/>
          <w:szCs w:val="24"/>
        </w:rPr>
        <w:t xml:space="preserve"> odbior</w:t>
      </w:r>
      <w:r w:rsidR="00CA629D">
        <w:rPr>
          <w:rFonts w:ascii="Times New Roman" w:hAnsi="Times New Roman" w:cs="Times New Roman"/>
          <w:sz w:val="24"/>
          <w:szCs w:val="24"/>
        </w:rPr>
        <w:t>u</w:t>
      </w:r>
      <w:r w:rsidRPr="007E4FA2">
        <w:rPr>
          <w:rFonts w:ascii="Times New Roman" w:hAnsi="Times New Roman" w:cs="Times New Roman"/>
          <w:sz w:val="24"/>
          <w:szCs w:val="24"/>
        </w:rPr>
        <w:t xml:space="preserve"> </w:t>
      </w:r>
      <w:r w:rsidR="00971889" w:rsidRPr="007E4FA2">
        <w:rPr>
          <w:rFonts w:ascii="Times New Roman" w:hAnsi="Times New Roman" w:cs="Times New Roman"/>
          <w:sz w:val="24"/>
          <w:szCs w:val="24"/>
        </w:rPr>
        <w:t xml:space="preserve">końcowego robót, </w:t>
      </w:r>
      <w:r w:rsidR="009D746F" w:rsidRPr="007E4FA2">
        <w:rPr>
          <w:rFonts w:ascii="Times New Roman" w:hAnsi="Times New Roman" w:cs="Times New Roman"/>
          <w:sz w:val="24"/>
          <w:szCs w:val="24"/>
        </w:rPr>
        <w:t>w terminie do 30 dni od</w:t>
      </w:r>
      <w:r w:rsidR="00CA629D">
        <w:rPr>
          <w:rFonts w:ascii="Times New Roman" w:hAnsi="Times New Roman" w:cs="Times New Roman"/>
          <w:sz w:val="24"/>
          <w:szCs w:val="24"/>
        </w:rPr>
        <w:t xml:space="preserve"> jej</w:t>
      </w:r>
      <w:r w:rsidR="004B77E8" w:rsidRPr="007E4FA2">
        <w:rPr>
          <w:rFonts w:ascii="Times New Roman" w:hAnsi="Times New Roman" w:cs="Times New Roman"/>
          <w:sz w:val="24"/>
          <w:szCs w:val="24"/>
        </w:rPr>
        <w:t xml:space="preserve"> otrzymania</w:t>
      </w:r>
      <w:r w:rsidR="00CA629D">
        <w:rPr>
          <w:rFonts w:ascii="Times New Roman" w:hAnsi="Times New Roman" w:cs="Times New Roman"/>
          <w:sz w:val="24"/>
          <w:szCs w:val="24"/>
        </w:rPr>
        <w:t>.</w:t>
      </w:r>
    </w:p>
    <w:p w14:paraId="7F77A4C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Zapłata wynagrodzenia Wykonawcy za roboty, które zostały wykonane z udziałem Podwykonawcy lub dalszego podwykonawcy, jest dokonywana, gdy Wykonawca przedłoży Zamawiającemu:</w:t>
      </w:r>
    </w:p>
    <w:p w14:paraId="2BF8D0F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kserokopię faktury (rachunku), wystawionej przez Podwykonawcę lub dalszego podwykonawcę,</w:t>
      </w:r>
    </w:p>
    <w:p w14:paraId="03746A0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sprawdzone i potwierdzone pod względem wartości przez Kierownika budowy,</w:t>
      </w:r>
    </w:p>
    <w:p w14:paraId="24140BB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kserokopię dowodu zapłaty oraz pisemne oświadczenie Podwykonawcy lub dalszego podwykonawcy o otrzymaniu zapłaty z tytułu wymaganego wynagrodzenia za wykonane roboty budowlane, dostawy lub usługi.</w:t>
      </w:r>
    </w:p>
    <w:p w14:paraId="30118940" w14:textId="79C879F1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niedostarczenia powyższych dokumentów Zamawiający wstrzyma się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wypłatą wynagrodzenia za odebrane roboty budowlane w części równej sumie kwot wynikających z nie przedstawionych dowodów zapłaty.</w:t>
      </w:r>
    </w:p>
    <w:p w14:paraId="2BCB3112" w14:textId="2CAF4C00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Wykonawca nie dokona, w terminie określonym w umowie o podwykonawstwo,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całości lub w części zapłaty wynagrodzenia Podwykonawcy, a Podwykonawca zwróci się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 z żądaniem zapłaty tego wynagrodzenia bezpośrednio przez Zamawiającego na podstawie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2D264AB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14:paraId="310C494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3F63447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4C146991" w14:textId="22CAE5D6" w:rsidR="008C6484" w:rsidRPr="00D215D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8.</w:t>
      </w:r>
      <w:r w:rsidRPr="000349C2">
        <w:rPr>
          <w:rFonts w:ascii="Times New Roman" w:hAnsi="Times New Roman" w:cs="Times New Roman"/>
          <w:sz w:val="24"/>
          <w:szCs w:val="24"/>
        </w:rPr>
        <w:t xml:space="preserve"> Należności z tytułu faktur będą płatne przez Zamawiającego prz</w:t>
      </w:r>
      <w:r w:rsidR="002615BF">
        <w:rPr>
          <w:rFonts w:ascii="Times New Roman" w:hAnsi="Times New Roman" w:cs="Times New Roman"/>
          <w:sz w:val="24"/>
          <w:szCs w:val="24"/>
        </w:rPr>
        <w:t xml:space="preserve">elewem na konto Wykonawcy i lub </w:t>
      </w:r>
      <w:r w:rsidRPr="00D215D8">
        <w:rPr>
          <w:rFonts w:ascii="Times New Roman" w:hAnsi="Times New Roman" w:cs="Times New Roman"/>
          <w:sz w:val="24"/>
          <w:szCs w:val="24"/>
        </w:rPr>
        <w:t>Podwykonawcy.</w:t>
      </w:r>
    </w:p>
    <w:p w14:paraId="4622B625" w14:textId="7398880A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15D8">
        <w:rPr>
          <w:rFonts w:ascii="Times New Roman" w:hAnsi="Times New Roman" w:cs="Times New Roman"/>
          <w:b/>
          <w:sz w:val="24"/>
          <w:szCs w:val="24"/>
        </w:rPr>
        <w:t>9.</w:t>
      </w:r>
      <w:r w:rsidRPr="00D215D8">
        <w:rPr>
          <w:rFonts w:ascii="Times New Roman" w:hAnsi="Times New Roman" w:cs="Times New Roman"/>
          <w:sz w:val="24"/>
          <w:szCs w:val="24"/>
        </w:rPr>
        <w:t xml:space="preserve"> Zamawiający ma obowiązek zapłaty faktury</w:t>
      </w:r>
      <w:r w:rsidR="00971889" w:rsidRPr="00D215D8">
        <w:rPr>
          <w:rFonts w:ascii="Times New Roman" w:hAnsi="Times New Roman" w:cs="Times New Roman"/>
          <w:sz w:val="24"/>
          <w:szCs w:val="24"/>
        </w:rPr>
        <w:t xml:space="preserve"> </w:t>
      </w:r>
      <w:r w:rsidRPr="00D215D8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CA629D">
        <w:rPr>
          <w:rFonts w:ascii="Times New Roman" w:hAnsi="Times New Roman" w:cs="Times New Roman"/>
          <w:sz w:val="24"/>
          <w:szCs w:val="24"/>
        </w:rPr>
        <w:t>30</w:t>
      </w:r>
      <w:r w:rsidRPr="00D215D8">
        <w:rPr>
          <w:rFonts w:ascii="Times New Roman" w:hAnsi="Times New Roman" w:cs="Times New Roman"/>
          <w:sz w:val="24"/>
          <w:szCs w:val="24"/>
        </w:rPr>
        <w:t xml:space="preserve"> dni licząc od daty jej otrzymania. Datą zapłaty jest dzień wydania polecenia przelewu bankowego.</w:t>
      </w:r>
    </w:p>
    <w:p w14:paraId="3CB2747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10.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nie może bez zgody Zamawiającego dokonać przelewu wierzytelności na rzecz osoby trzeciej.</w:t>
      </w:r>
    </w:p>
    <w:p w14:paraId="252A0C70" w14:textId="3DA7EB0F" w:rsidR="008C6484" w:rsidRPr="000349C2" w:rsidRDefault="008C6484" w:rsidP="008C64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oświadcza, że zgodnie z zasadą scentralizowanego rozliczania podatku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od towarów i usług VAT w </w:t>
      </w:r>
      <w:r w:rsidR="00104750">
        <w:rPr>
          <w:rFonts w:ascii="Times New Roman" w:hAnsi="Times New Roman" w:cs="Times New Roman"/>
          <w:sz w:val="24"/>
          <w:szCs w:val="24"/>
        </w:rPr>
        <w:t>Gminie Milejewo</w:t>
      </w:r>
      <w:r w:rsidRPr="000349C2">
        <w:rPr>
          <w:rFonts w:ascii="Times New Roman" w:hAnsi="Times New Roman" w:cs="Times New Roman"/>
          <w:sz w:val="24"/>
          <w:szCs w:val="24"/>
        </w:rPr>
        <w:t xml:space="preserve"> i jego jednostkach organizacyjnych: </w:t>
      </w:r>
    </w:p>
    <w:p w14:paraId="592BE20D" w14:textId="77777777" w:rsidR="008C6484" w:rsidRPr="000349C2" w:rsidRDefault="008C6484" w:rsidP="008C64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– Nabywcą realizowanych robót jest </w:t>
      </w:r>
      <w:r w:rsidR="00104750">
        <w:rPr>
          <w:rFonts w:ascii="Times New Roman" w:hAnsi="Times New Roman" w:cs="Times New Roman"/>
          <w:sz w:val="24"/>
          <w:szCs w:val="24"/>
        </w:rPr>
        <w:t>Gmina Milejewo</w:t>
      </w:r>
      <w:r w:rsidRPr="000349C2">
        <w:rPr>
          <w:rFonts w:ascii="Times New Roman" w:hAnsi="Times New Roman" w:cs="Times New Roman"/>
          <w:sz w:val="24"/>
          <w:szCs w:val="24"/>
        </w:rPr>
        <w:t xml:space="preserve"> ul. </w:t>
      </w:r>
      <w:r w:rsidR="00104750">
        <w:rPr>
          <w:rFonts w:ascii="Times New Roman" w:hAnsi="Times New Roman" w:cs="Times New Roman"/>
          <w:sz w:val="24"/>
          <w:szCs w:val="24"/>
        </w:rPr>
        <w:t>Elbląska 47</w:t>
      </w:r>
      <w:r w:rsidRPr="000349C2">
        <w:rPr>
          <w:rFonts w:ascii="Times New Roman" w:hAnsi="Times New Roman" w:cs="Times New Roman"/>
          <w:sz w:val="24"/>
          <w:szCs w:val="24"/>
        </w:rPr>
        <w:t>, 82-</w:t>
      </w:r>
      <w:r w:rsidR="00104750">
        <w:rPr>
          <w:rFonts w:ascii="Times New Roman" w:hAnsi="Times New Roman" w:cs="Times New Roman"/>
          <w:sz w:val="24"/>
          <w:szCs w:val="24"/>
        </w:rPr>
        <w:t>316 Milejewo</w:t>
      </w:r>
      <w:r w:rsidR="002F7C7F">
        <w:rPr>
          <w:rFonts w:ascii="Times New Roman" w:hAnsi="Times New Roman" w:cs="Times New Roman"/>
          <w:sz w:val="24"/>
          <w:szCs w:val="24"/>
        </w:rPr>
        <w:t xml:space="preserve"> posiadająca    </w:t>
      </w:r>
      <w:r w:rsidR="00104750">
        <w:rPr>
          <w:rFonts w:ascii="Times New Roman" w:hAnsi="Times New Roman" w:cs="Times New Roman"/>
          <w:sz w:val="24"/>
          <w:szCs w:val="24"/>
        </w:rPr>
        <w:t>NIP 578 30 33 342</w:t>
      </w:r>
      <w:r w:rsidRPr="000349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8C03DD" w14:textId="77777777" w:rsidR="008C6484" w:rsidRPr="000349C2" w:rsidRDefault="008C6484" w:rsidP="008C64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– Odbiorcą jest </w:t>
      </w:r>
      <w:r w:rsidR="00104750">
        <w:rPr>
          <w:rFonts w:ascii="Times New Roman" w:hAnsi="Times New Roman" w:cs="Times New Roman"/>
          <w:sz w:val="24"/>
          <w:szCs w:val="24"/>
        </w:rPr>
        <w:t>Urząd Gminy Milejewo</w:t>
      </w:r>
      <w:r w:rsidRPr="000349C2">
        <w:rPr>
          <w:rFonts w:ascii="Times New Roman" w:hAnsi="Times New Roman" w:cs="Times New Roman"/>
          <w:sz w:val="24"/>
          <w:szCs w:val="24"/>
        </w:rPr>
        <w:t xml:space="preserve"> ul. </w:t>
      </w:r>
      <w:r w:rsidR="00104750">
        <w:rPr>
          <w:rFonts w:ascii="Times New Roman" w:hAnsi="Times New Roman" w:cs="Times New Roman"/>
          <w:sz w:val="24"/>
          <w:szCs w:val="24"/>
        </w:rPr>
        <w:t>Elbląska 47</w:t>
      </w:r>
      <w:r w:rsidRPr="000349C2">
        <w:rPr>
          <w:rFonts w:ascii="Times New Roman" w:hAnsi="Times New Roman" w:cs="Times New Roman"/>
          <w:sz w:val="24"/>
          <w:szCs w:val="24"/>
        </w:rPr>
        <w:t xml:space="preserve">, </w:t>
      </w:r>
      <w:r w:rsidR="00104750">
        <w:rPr>
          <w:rFonts w:ascii="Times New Roman" w:hAnsi="Times New Roman" w:cs="Times New Roman"/>
          <w:sz w:val="24"/>
          <w:szCs w:val="24"/>
        </w:rPr>
        <w:t>82-316 Milejewo</w:t>
      </w:r>
      <w:r w:rsidRPr="000349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CE16B" w14:textId="77777777" w:rsidR="008C6484" w:rsidRPr="000349C2" w:rsidRDefault="008C6484" w:rsidP="008C64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Dane Nabywcy i Odbiorcy wskazane powyżej winny </w:t>
      </w:r>
      <w:r w:rsidR="002F7C7F">
        <w:rPr>
          <w:rFonts w:ascii="Times New Roman" w:hAnsi="Times New Roman" w:cs="Times New Roman"/>
          <w:sz w:val="24"/>
          <w:szCs w:val="24"/>
        </w:rPr>
        <w:t>znajdować się na fakturze, która będzie wystawiana</w:t>
      </w:r>
      <w:r w:rsidRPr="000349C2">
        <w:rPr>
          <w:rFonts w:ascii="Times New Roman" w:hAnsi="Times New Roman" w:cs="Times New Roman"/>
          <w:sz w:val="24"/>
          <w:szCs w:val="24"/>
        </w:rPr>
        <w:t xml:space="preserve"> z tytułu realizacji niniejszej Umowy. </w:t>
      </w:r>
    </w:p>
    <w:p w14:paraId="0647BBB3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08F86B8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roboty wynikające z wprowadzonych postanowieniami § 4 ust. 3 niniejszej umowy zmian, odpowiadają opisowi pozycji w Tabeli elementów rozliczeniowych, cena jednostkowa określona w Tabeli elementów rozliczeniowych, używana jest do wyliczenia w proporcjonalnej wysokości wynagrodzenia.</w:t>
      </w:r>
    </w:p>
    <w:p w14:paraId="355308B4" w14:textId="2A8EA745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roboty wynikające z wprowadzonych postanowieniami § 4 ust. 3 niniejszej umowy zmian, nie odpowiadają opisowi pozycji w kosztorysie ofertowym, Wykonawca powinien przedłożyć do akceptacji Zamawiającego cenę jednostkową elementu nie wyższą od ceny wynikającej z aktualnego cennika publikowanego w wydawnictwie „SEKOCENBUD”. W przypadku konieczności zastosowania indywidualnej kalkulacji ceny jednostkowej robót, Wykonawca przyjmie ceny czynników produkcji nie wyższe od aktualnych średnich cen robocizny, materiałów, sprzętu i transportu w cenniku  publikowanym w w/w wydawnictwie w miesiącu, w którym kalkulacja jest sporządzana z uwzględnieniem nakładów rzeczowych określonych w Katalogach Nakładów Rzeczowych (KNR),</w:t>
      </w:r>
      <w:r w:rsidR="00650166">
        <w:rPr>
          <w:rFonts w:ascii="Times New Roman" w:hAnsi="Times New Roman" w:cs="Times New Roman"/>
          <w:sz w:val="24"/>
          <w:szCs w:val="24"/>
        </w:rPr>
        <w:t xml:space="preserve"> </w:t>
      </w:r>
      <w:r w:rsidRPr="000349C2">
        <w:rPr>
          <w:rFonts w:ascii="Times New Roman" w:hAnsi="Times New Roman" w:cs="Times New Roman"/>
          <w:sz w:val="24"/>
          <w:szCs w:val="24"/>
        </w:rPr>
        <w:t>a w przypadku robót, dla których nie określono nakładów rzeczowych w KNR, wg innych ogólnie stosowanych katalogów lub nakładów własnych zaakceptowanych przez Zamawiającego.</w:t>
      </w:r>
    </w:p>
    <w:p w14:paraId="4D81A42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cena jednostkowa przedłożona przez Wykonawcę do akceptacji Zamawiającemu będzie skalkulowana niezgodnie z postanowieniami ust. 2 powyżej, Zamawiający wprowadzi korektę ceny opartą na własnych wyliczeniach.</w:t>
      </w:r>
    </w:p>
    <w:p w14:paraId="01833FF1" w14:textId="6DF16900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powinien dokonać wyliczeń cen, o których mowa w ust. 2 powyżej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oraz przedstawić Zamawiającemu do akceptacji wysokość wynagrodzenia wynikającą ze zmian przed rozpoczęciem robót wynikających z tych zmian.</w:t>
      </w:r>
    </w:p>
    <w:p w14:paraId="51CC7D4D" w14:textId="5F67FA5A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RĘKOJMIA</w:t>
      </w:r>
    </w:p>
    <w:p w14:paraId="2CEFD4B8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07C05BA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udziela Zamawiającemu rękojmi na przedmiot umowy na okres ………………….. (zgodnie z ofertą Wykonawcy).</w:t>
      </w:r>
    </w:p>
    <w:p w14:paraId="7987FF9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Bieg okresu rękojmi rozpoczyna się w dniu następnym licząc od dnia odbioru końcowego robót.</w:t>
      </w:r>
    </w:p>
    <w:p w14:paraId="7164FDF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może dochodzić roszczeń z tytułu rękojmi także po okresie określonym w ust. 1 powyżej, jeżeli zgłosił wadę przed upływem tego okresu.</w:t>
      </w:r>
    </w:p>
    <w:p w14:paraId="4A711E0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14:paraId="709A4FF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nie może odmówić usunięcia wad i usterek bez względu na związane z tym koszty.</w:t>
      </w:r>
    </w:p>
    <w:p w14:paraId="6AFA3A2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razie nieusunięcia wad i usterek w wyznaczonym terminie, Zamawiający może naliczyć karę umowną zgodnie z § 15 ust 1 pkt 2 umowy.</w:t>
      </w:r>
    </w:p>
    <w:p w14:paraId="5D1CAD63" w14:textId="5BA5F901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okresie obowiązywania, po rozwiązaniu lub po wygaśnięciu umowy, Wykonawca jest i będzie</w:t>
      </w:r>
      <w:r w:rsidR="00CA629D">
        <w:rPr>
          <w:rFonts w:ascii="Times New Roman" w:hAnsi="Times New Roman" w:cs="Times New Roman"/>
          <w:sz w:val="24"/>
          <w:szCs w:val="24"/>
        </w:rPr>
        <w:t xml:space="preserve"> </w:t>
      </w:r>
      <w:r w:rsidRPr="000349C2">
        <w:rPr>
          <w:rFonts w:ascii="Times New Roman" w:hAnsi="Times New Roman" w:cs="Times New Roman"/>
          <w:sz w:val="24"/>
          <w:szCs w:val="24"/>
        </w:rPr>
        <w:t xml:space="preserve">odpowiedzialny wobec Zamawiającego na zasadach uregulowanych w kodeksie cywilnym za wszelkie szkody (wydatki, koszty postępowań) oraz roszczenia osób trzecich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przypadku, gdy będą one wynikać z wad przedmiotu umowy.</w:t>
      </w:r>
    </w:p>
    <w:p w14:paraId="3034985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CC41DBC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ZABEZPIECZENIE</w:t>
      </w:r>
    </w:p>
    <w:p w14:paraId="3AB5ABFC" w14:textId="77777777" w:rsidR="008C6484" w:rsidRPr="00D215D8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D8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6693B198" w14:textId="77777777" w:rsidR="008C6484" w:rsidRPr="00D215D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15D8">
        <w:rPr>
          <w:rFonts w:ascii="Times New Roman" w:hAnsi="Times New Roman" w:cs="Times New Roman"/>
          <w:b/>
          <w:sz w:val="24"/>
          <w:szCs w:val="24"/>
        </w:rPr>
        <w:t>1.</w:t>
      </w:r>
      <w:r w:rsidRPr="00D215D8">
        <w:rPr>
          <w:rFonts w:ascii="Times New Roman" w:hAnsi="Times New Roman" w:cs="Times New Roman"/>
          <w:sz w:val="24"/>
          <w:szCs w:val="24"/>
        </w:rPr>
        <w:t xml:space="preserve"> Wykonawca wnosi zabezpieczenie należyteg</w:t>
      </w:r>
      <w:r w:rsidR="002F7C7F" w:rsidRPr="00D215D8">
        <w:rPr>
          <w:rFonts w:ascii="Times New Roman" w:hAnsi="Times New Roman" w:cs="Times New Roman"/>
          <w:sz w:val="24"/>
          <w:szCs w:val="24"/>
        </w:rPr>
        <w:t xml:space="preserve">o wykonania umowy w wysokości </w:t>
      </w:r>
      <w:r w:rsidRPr="00D215D8">
        <w:rPr>
          <w:rFonts w:ascii="Times New Roman" w:hAnsi="Times New Roman" w:cs="Times New Roman"/>
          <w:sz w:val="24"/>
          <w:szCs w:val="24"/>
        </w:rPr>
        <w:t>5% ceny łącznie z podatkiem VAT określonej w § 10 ust. 1 niniejszej umowy, co stanowi kwotę…………………………………….</w:t>
      </w:r>
    </w:p>
    <w:p w14:paraId="4B11064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Zabezpieczenie służy pokryciu roszczeń z tytułu niewykonania lub nienależytego wykonania umowy.</w:t>
      </w:r>
    </w:p>
    <w:p w14:paraId="6729FD59" w14:textId="77777777" w:rsidR="008C6484" w:rsidRPr="00D215D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Zabezpieczenie może być wnoszone według wyboru wykonawcy w jednej lub w kilku </w:t>
      </w:r>
      <w:r w:rsidRPr="00D215D8">
        <w:rPr>
          <w:rFonts w:ascii="Times New Roman" w:hAnsi="Times New Roman" w:cs="Times New Roman"/>
          <w:sz w:val="24"/>
          <w:szCs w:val="24"/>
        </w:rPr>
        <w:t>następujących formach:</w:t>
      </w:r>
    </w:p>
    <w:p w14:paraId="50E92456" w14:textId="490CBAE0" w:rsidR="008C6484" w:rsidRPr="00D215D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215D8">
        <w:rPr>
          <w:rFonts w:ascii="Times New Roman" w:hAnsi="Times New Roman" w:cs="Times New Roman"/>
          <w:sz w:val="24"/>
          <w:szCs w:val="24"/>
        </w:rPr>
        <w:lastRenderedPageBreak/>
        <w:t xml:space="preserve">     1) pieniądzu – przelewem na konto zamawiającego w </w:t>
      </w:r>
      <w:r w:rsidRPr="00D215D8">
        <w:rPr>
          <w:rFonts w:ascii="Times New Roman" w:hAnsi="Times New Roman" w:cs="Times New Roman"/>
          <w:spacing w:val="-1"/>
          <w:sz w:val="24"/>
          <w:szCs w:val="24"/>
        </w:rPr>
        <w:t xml:space="preserve">Bank PKO BP S. A. </w:t>
      </w:r>
      <w:r w:rsidR="007A6F86" w:rsidRPr="00D215D8">
        <w:rPr>
          <w:rFonts w:ascii="Times New Roman" w:hAnsi="Times New Roman" w:cs="Times New Roman"/>
          <w:spacing w:val="-1"/>
          <w:sz w:val="24"/>
          <w:szCs w:val="24"/>
        </w:rPr>
        <w:t>Oddział Elbląg</w:t>
      </w:r>
      <w:r w:rsidRPr="00D215D8">
        <w:rPr>
          <w:rFonts w:ascii="Times New Roman" w:hAnsi="Times New Roman" w:cs="Times New Roman"/>
          <w:sz w:val="24"/>
          <w:szCs w:val="24"/>
        </w:rPr>
        <w:t xml:space="preserve">, numer rachunku: </w:t>
      </w:r>
      <w:r w:rsidR="00CA629D" w:rsidRPr="009A6DAF">
        <w:rPr>
          <w:rStyle w:val="Pogrubienie"/>
          <w:rFonts w:ascii="Times New Roman" w:hAnsi="Times New Roman" w:cs="Times New Roman"/>
          <w:sz w:val="24"/>
          <w:szCs w:val="24"/>
        </w:rPr>
        <w:t>98 1440 1039 0000 0000 0356 6568</w:t>
      </w:r>
    </w:p>
    <w:p w14:paraId="1B23CB6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poręczeniach bankowych lub poręczeniach spółdzielczej kasy oszczędnościowo – kredytowej, z tym że zobowiązanie kasy jest zawsze zobowiązaniem pieniężnym;</w:t>
      </w:r>
    </w:p>
    <w:p w14:paraId="473E6E2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gwarancjach bankowych;</w:t>
      </w:r>
    </w:p>
    <w:p w14:paraId="4113C7A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gwarancjach ubezpieczeniowych;</w:t>
      </w:r>
    </w:p>
    <w:p w14:paraId="2EDFE99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poręczeniach udzielanych przez podmioty, o których mowa w art. 6b ust. 5 pkt.2. ustawy z dnia 9 listopada 2000 r. o utworzeniu Polskiej Agencji Rozwoju Przedsiębiorczości.</w:t>
      </w:r>
    </w:p>
    <w:p w14:paraId="5F1183C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349C2">
        <w:rPr>
          <w:rFonts w:ascii="Times New Roman" w:hAnsi="Times New Roman" w:cs="Times New Roman"/>
          <w:sz w:val="24"/>
          <w:szCs w:val="24"/>
        </w:rPr>
        <w:t>Zabezpieczenie należytego wykonania umowy zostało przez wykonawcę wniesione w formie …………………………………………………….</w:t>
      </w:r>
    </w:p>
    <w:p w14:paraId="3DFA148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Zabezpieczenie wnoszone w formie określonej w ust. 3, pkt. 2,3,4 lub 5 musi być bezwarunkowe i tożsame z zabezpieczeniem wnoszonym w pieniądzu.</w:t>
      </w:r>
    </w:p>
    <w:p w14:paraId="3DF3778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349C2">
        <w:rPr>
          <w:rFonts w:ascii="Times New Roman" w:hAnsi="Times New Roman" w:cs="Times New Roman"/>
          <w:sz w:val="24"/>
          <w:szCs w:val="24"/>
        </w:rPr>
        <w:t>W przypadku wniesienia zabezpieczenia w pieniądzu wykonawca może wyrazić zgodę na zaliczenie kwoty wadium na poczet zabezpieczenia.</w:t>
      </w:r>
    </w:p>
    <w:p w14:paraId="403E78F9" w14:textId="636F0C4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zabezpieczenie wniesiono w pieniądzu, Zamawiający przechowuje je na oprocentowanym rachunku bankowym. Zamawiający zwraca zabezpieczenie wniesione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pieniądzu z odsetkami wynikającymi z umowy rachunku bankowego, na którym było ono przechowywane, pomniejszone o koszt prowadzenia tego rachunku oraz prowizji bankowej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za przelew pieniędzy na rachunek bankowy wykonawcy.</w:t>
      </w:r>
    </w:p>
    <w:p w14:paraId="37B3C1FF" w14:textId="363818A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8.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trakcie realizacji umowy wykonawca może dokonać zmiany formy zabezpieczenia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na jedną lub kilka form, o których mowa w ust. 3 powyżej.</w:t>
      </w:r>
    </w:p>
    <w:p w14:paraId="06262FC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9.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Zmiana formy zabezpieczenia jest dokonywana z zachowaniem ciągłości zabezpieczenia i bez zmniejszenia jego wysokości.</w:t>
      </w:r>
    </w:p>
    <w:p w14:paraId="02048EF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10.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14:paraId="03EE264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Wypłata, o której mowa w ust. 10, następuje nie później niż w ostatnim dniu ważności dotychczasowego zabezpieczenia.</w:t>
      </w:r>
    </w:p>
    <w:p w14:paraId="623F254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zwróci 70% zabezpieczenia w terminie do 30 dni od dnia wykonania zamówienia i uznania przez Zamawiającego za należycie wykonane.</w:t>
      </w:r>
    </w:p>
    <w:p w14:paraId="2B85B0BC" w14:textId="211786D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Kwota równa 30% zabezpieczenia pozostawiona zostanie na zabezpieczenie roszczeń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tytułu rękojmi za wady.</w:t>
      </w:r>
    </w:p>
    <w:p w14:paraId="42D9DD56" w14:textId="1E9D498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Kwota, o której mowa w ust. 13 powyżej zostanie zwrócona nie później niż w 15 dniu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po upływie okresu rękojmi za wady.</w:t>
      </w:r>
    </w:p>
    <w:p w14:paraId="3B0CF93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BC0BB8B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BE7AF2B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7237DF3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zapłaci Zamawiającemu kary umowne:</w:t>
      </w:r>
    </w:p>
    <w:p w14:paraId="647AE53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za zwłokę w dotrzymaniu terminu, o którym mowa w § 3 ust. 1 niniejszej umowy – w wysokości 0,5 % wynagrodzenia brutto przedmiotu umowy, o którym mowa w § 10 ust. 1 niniejszej umowy, za każdy dzień zwłoki,</w:t>
      </w:r>
    </w:p>
    <w:p w14:paraId="59B9786D" w14:textId="692A5B23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za zwłokę w usunięciu wad stwierdzonych przy odbiorze końcowym lub odbiorze przed upływem okresu rękojmi – w wysokości 0,5 % od wynagrodzenia umownego brutto przedmiotu umowy, o którym mowa w § 10 ust. 1 niniejszej umowy, za każdy dzień zwłoki, liczony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od upływu terminu wyznaczonego zgodnie z postanowieniami § 9 na usunięcie wad,</w:t>
      </w:r>
    </w:p>
    <w:p w14:paraId="3B4DE5EF" w14:textId="18F73F9C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z tytułu odstąpienia od umowy z przyczyn leżących po stronie Wykonawcy –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wysokości 10% wynagrodzenia brutto, o którym mowa w § 10 ust. 1 niniejszej umowy,</w:t>
      </w:r>
    </w:p>
    <w:p w14:paraId="367AD0B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jeżeli roboty objęte przedmiotem niniejszej umowy będzie wykonywał, bez zgody zamawiającego, podmiot inny niż Wykonawca – karę umowną w wysokości 1% wynagrodzenia umownego brutto, o którym mowa w § 10 ust. 1 niniejszej umowy,</w:t>
      </w:r>
    </w:p>
    <w:p w14:paraId="20A62D50" w14:textId="7753384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za brak zapłaty lub nieterminową zapłatę wynagrodzenia należnego podwykonawcom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lub dalszym podwykonawcom – w wysokości 0,05% wynagrodzenia brutto określonego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§ 10 ust. 1 niniejszej umowy, za każdy dzień zwłoki,</w:t>
      </w:r>
    </w:p>
    <w:p w14:paraId="2225235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6) za nieprzedłożenie do zaakceptowania projektu umowy o podwykonawstwo lub projektu jej zmian – w wysokości 0,05% wynagrodzenia brutto określonego w § 10 ust. 1 niniejszej umowy, za każdy dzień zwłoki,</w:t>
      </w:r>
    </w:p>
    <w:p w14:paraId="05C89852" w14:textId="4B73C926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7) za nieprzedłożenie poświadczonej za zgodność z oryginałem kopii umowy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o podwykonawstwo lub jej zmiany – w wysokości 0,05% wynagrodzenia brutto określonego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§ 10 ust. 1 niniejszej umowy, za każdy dzień zwłoki,</w:t>
      </w:r>
    </w:p>
    <w:p w14:paraId="7B88369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8) za brak zmiany umowy o podwykonawstwo w zakresie terminu zapłaty (jeżeli była wymagana)</w:t>
      </w:r>
    </w:p>
    <w:p w14:paraId="33A4010C" w14:textId="33F8A04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– w wysokości 0,05% wynagrodzenia brutto określonego w § 10 ust. 1 niniejszej umowy,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35C9054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9) za niespełnienie wymagań w zakresie zatrudnienia osób wykonujących czynności wskazanych w § 5 ust. 3 Umowy – karę umowną w wysokości 2 000 zł,</w:t>
      </w:r>
    </w:p>
    <w:p w14:paraId="7BDD099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10) za nieprzedstawienie dowodów wskazanych w § 5 ust. 4 Umowy – w wysokości 0,05% wynagrodzenia brutto za każdy dzień zwłoki,</w:t>
      </w:r>
    </w:p>
    <w:p w14:paraId="69C54BDA" w14:textId="62499F4C" w:rsidR="008C6484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C6484" w:rsidRPr="000349C2">
        <w:rPr>
          <w:rFonts w:ascii="Times New Roman" w:hAnsi="Times New Roman" w:cs="Times New Roman"/>
          <w:sz w:val="24"/>
          <w:szCs w:val="24"/>
        </w:rPr>
        <w:t>. Dopuszcza się sumowanie naliczonych kar umownych z różnych tytułów.</w:t>
      </w:r>
    </w:p>
    <w:p w14:paraId="50FBE959" w14:textId="642AA095" w:rsidR="008C6484" w:rsidRPr="000349C2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6484" w:rsidRPr="000349C2">
        <w:rPr>
          <w:rFonts w:ascii="Times New Roman" w:hAnsi="Times New Roman" w:cs="Times New Roman"/>
          <w:sz w:val="24"/>
          <w:szCs w:val="24"/>
        </w:rPr>
        <w:t>. Łączna wartość kar umownych nałożonych na Wykonawcę nie może przekroczyć 15% wynagrodzenia brutto określonego w § 10 ust. 1 niniejszej umowy. Po osiągnięciu tej wysokości Zamawiający może odstąpić od umowy z przyczyn leżących po stronie Wykonawcy.</w:t>
      </w:r>
    </w:p>
    <w:p w14:paraId="6B33DE89" w14:textId="5954CCF1" w:rsidR="008C6484" w:rsidRPr="000349C2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C6484" w:rsidRPr="000349C2">
        <w:rPr>
          <w:rFonts w:ascii="Times New Roman" w:hAnsi="Times New Roman" w:cs="Times New Roman"/>
          <w:b/>
          <w:sz w:val="24"/>
          <w:szCs w:val="24"/>
        </w:rPr>
        <w:t>.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Zamawiający zapłaci Wykonawcy kary umowne z tytułu odstąpienia od umowy z przyczyn leżących po stronie Zamawiającego – w wysokości 10% wynagrodzenia brutto, o którym mowa w § 10 ust. 1 niniejszej umowy.</w:t>
      </w:r>
    </w:p>
    <w:p w14:paraId="3FED1A7E" w14:textId="348300B2" w:rsidR="008C6484" w:rsidRPr="000349C2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C6484" w:rsidRPr="000349C2">
        <w:rPr>
          <w:rFonts w:ascii="Times New Roman" w:hAnsi="Times New Roman" w:cs="Times New Roman"/>
          <w:b/>
          <w:sz w:val="24"/>
          <w:szCs w:val="24"/>
        </w:rPr>
        <w:t>.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Strony zastrzegają sobie prawo do odszkodowania przenoszącego wysokość kar umownych do wysokości rzeczywiście poniesionej szkody i utraconych korzyści.</w:t>
      </w:r>
    </w:p>
    <w:p w14:paraId="061E1CD5" w14:textId="48EFEC63" w:rsidR="008C6484" w:rsidRPr="000349C2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C6484" w:rsidRPr="000349C2">
        <w:rPr>
          <w:rFonts w:ascii="Times New Roman" w:hAnsi="Times New Roman" w:cs="Times New Roman"/>
          <w:b/>
          <w:sz w:val="24"/>
          <w:szCs w:val="24"/>
        </w:rPr>
        <w:t>.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Jeżeli Zamawiający odstąpi od umowy z powodu zwłoki Wykonawcy w wykonywaniu przedmiotu umowy, to Zamawiający jest uprawniony do naliczenia tylko jednej kary umownej z tytułu odstąpienia od umowy, bądź z tytułu zwłoki w wykonaniu przedmiotu umowy.</w:t>
      </w:r>
    </w:p>
    <w:p w14:paraId="1A079A40" w14:textId="376E9325" w:rsidR="008C6484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C6484" w:rsidRPr="000349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6484" w:rsidRPr="000349C2"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484" w:rsidRPr="000349C2">
        <w:rPr>
          <w:rFonts w:ascii="Times New Roman" w:hAnsi="Times New Roman" w:cs="Times New Roman"/>
          <w:sz w:val="24"/>
          <w:szCs w:val="24"/>
        </w:rPr>
        <w:t>Zamawiającego z żądaniem zapłacenia kary. Zamawiający może potrącić należną mu karę z dowolnej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484" w:rsidRPr="000349C2">
        <w:rPr>
          <w:rFonts w:ascii="Times New Roman" w:hAnsi="Times New Roman" w:cs="Times New Roman"/>
          <w:sz w:val="24"/>
          <w:szCs w:val="24"/>
        </w:rPr>
        <w:t>należności przysługującej Wykonawcy względem Zamawiającego.</w:t>
      </w:r>
    </w:p>
    <w:p w14:paraId="30557134" w14:textId="77777777" w:rsidR="00CA629D" w:rsidRPr="000349C2" w:rsidRDefault="00CA629D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06F050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663DE9FA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70460F8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Oprócz przypadków wymienionych w treści tytułu XV Kodeksu Cywilnego, Stronom przysługuje prawo odstąpienia od umowy, w przypadku gdy:</w:t>
      </w:r>
    </w:p>
    <w:p w14:paraId="4ACDD97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Wykonawca przerwał z przyczyn leżących po stronie Wykonawcy realizację przedmiotu umowy i przerwa ta trwa dłużej niż 7 dni, pomimo pisemnego wezwania od Zamawiającego do wznowienia robót</w:t>
      </w:r>
    </w:p>
    <w:p w14:paraId="561BE7E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czynności objęte niniejszą umową wykonuje bez zgody Zamawiającego podmiot inny niż Wykonawca,</w:t>
      </w:r>
    </w:p>
    <w:p w14:paraId="079D05BB" w14:textId="58E49C86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wystąpi istotna zmiana okoliczności powodująca, że wykonanie umowy nie leży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umowy,</w:t>
      </w:r>
    </w:p>
    <w:p w14:paraId="2DF184DE" w14:textId="6676C96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Wykonawca realizuje roboty przewidziane niniejszą umową w sposób niezgodny z </w:t>
      </w:r>
      <w:r w:rsidR="00CA629D">
        <w:rPr>
          <w:rFonts w:ascii="Times New Roman" w:hAnsi="Times New Roman" w:cs="Times New Roman"/>
          <w:sz w:val="24"/>
          <w:szCs w:val="24"/>
        </w:rPr>
        <w:t xml:space="preserve">opisem przedmiotu zamówienia </w:t>
      </w:r>
      <w:r w:rsidRPr="000349C2">
        <w:rPr>
          <w:rFonts w:ascii="Times New Roman" w:hAnsi="Times New Roman" w:cs="Times New Roman"/>
          <w:sz w:val="24"/>
          <w:szCs w:val="24"/>
        </w:rPr>
        <w:t>lub niniejszą umową pomimo pisemnego upomnienia Wykonawcy przez Zamawiającego,</w:t>
      </w:r>
    </w:p>
    <w:p w14:paraId="2582F96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podzleca całość robót lub dokonuje cesji umowy, jej części lub wynikającej z niej wierzytelności bez zgody Zamawiającego,</w:t>
      </w:r>
    </w:p>
    <w:p w14:paraId="2CA6226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     6) wystąpi konieczność:</w:t>
      </w:r>
    </w:p>
    <w:p w14:paraId="7C82C8A5" w14:textId="770FBDE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 a) dokonania bezpośrednich zapłat na sumę większą niż 5% wartości umowy Podwykonawcy lub dalszemu Podwykonawcy, którzy zawarli zaakceptowane przez Zamawiającego umowy o podwykonawstwo, których przedmiotem są roboty budowlane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lub którzy zawarli przedłożone Zamawiającemu umowy o Podwykonawstwo, których przedmiotem są dostawy lub usługi,</w:t>
      </w:r>
    </w:p>
    <w:p w14:paraId="40584C1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7) w wyniku wszczętego postępowania egzekucyjnego nastąpi zajęcie majątku Wykonawcy lub jego znacznej części w zakresie uniemożliwiającym realizację umowy,</w:t>
      </w:r>
    </w:p>
    <w:p w14:paraId="166CDD3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8) zostanie wszczęte postępowanie likwidacyjne lub złożony wniosek o ogłoszenie upadłości Wykonawcy.</w:t>
      </w:r>
    </w:p>
    <w:p w14:paraId="696F30F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odstąpienia od umowy Wykonawcę oraz Zamawiającego obciążają następujące obowiązki szczegółowe:</w:t>
      </w:r>
    </w:p>
    <w:p w14:paraId="69B55C99" w14:textId="31F5E645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Wykonawca zabezpieczy przerwane roboty w zakresie obustronnie uzgodnionym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na koszt strony, z której to winy nastąpiło odstąpienie od umowy lub przerwanie robót,</w:t>
      </w:r>
    </w:p>
    <w:p w14:paraId="6DAE4B9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Zamawiający dokona odbioru robót zgłoszonych przez Wykonawcę:</w:t>
      </w:r>
    </w:p>
    <w:p w14:paraId="5297FE22" w14:textId="418FAF52" w:rsidR="008C6484" w:rsidRPr="000349C2" w:rsidRDefault="008C6484" w:rsidP="008C6484">
      <w:pPr>
        <w:tabs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 a) przerwanych oraz zabezpieczających, jeżeli odstąpienie od umowy, nastąpiło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przyczyn, za które Wykonawca nie odpowiada oraz zapłaci wynagrodzenie za te roboty,</w:t>
      </w:r>
    </w:p>
    <w:p w14:paraId="2BFD436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 b) zabezpieczających, jeżeli odstąpienie od umowy, nastąpiło z przyczyn, za które odpowiada Wykonawca,</w:t>
      </w:r>
    </w:p>
    <w:p w14:paraId="2E10AE1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Zamawiający w terminie 7 dni od daty odstąpienia od umowy przejmie od Wykonawcy teren budowy pod swój dozór,</w:t>
      </w:r>
    </w:p>
    <w:p w14:paraId="50F2E3F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Wykonawca przy udziale Zamawiającego w terminie 7 dni od daty zgłoszenia, o którym mowa w pkt 2) sporządzi szczegółowy protokół inwentaryzacji robót w toku, wraz z zestawieniem wartości wykonanych robót według stanu na dzień odstąpienia; protokół inwentaryzacji robót w toku stanowić będzie podstawę do wystawienia faktury VAT przez Wykonawcę,</w:t>
      </w:r>
    </w:p>
    <w:p w14:paraId="111F9AFA" w14:textId="553AB41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Wykonawca sporządzi wykaz tych materiałów, konstrukcji lub urządzeń, które nie mogą być wykorzystane przez Wykonawcę do realizacji innych robót nie objętych niniejszą umową, jeżeli odstąpienie od niniejszej umowy nastąpiło z przyczyn niezależnych od niego</w:t>
      </w:r>
      <w:r w:rsidR="00A7242E">
        <w:rPr>
          <w:rFonts w:ascii="Times New Roman" w:hAnsi="Times New Roman" w:cs="Times New Roman"/>
          <w:sz w:val="24"/>
          <w:szCs w:val="24"/>
        </w:rPr>
        <w:t>.</w:t>
      </w:r>
    </w:p>
    <w:p w14:paraId="0489170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1A462A5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może rozwiązać umowę na podstawie art. 456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>. W takiej sytuacji Wykonawca może żądać wyłącznie wynagrodzenia należnego z tytułu wykonania części umowy.</w:t>
      </w:r>
    </w:p>
    <w:p w14:paraId="06BC3AE5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ODPOWIEDZIALNOŚĆ WYKONAWCY</w:t>
      </w:r>
    </w:p>
    <w:p w14:paraId="7E2C18E9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7CC4ABE9" w14:textId="481BCBE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Od dnia protokolarnego przekazania terenu budowy odpowiedzialność cywilną za szkody oraz następstwa nieszczęśliwych wypadków dotyczących pracowników i osób trzecich, </w:t>
      </w:r>
      <w:r w:rsidR="00A7242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a powstałych w związku z prowadzonymi robotami, w tym także ruchem pojazdów mechanicznych, ponosi Wykonawca robót.</w:t>
      </w:r>
    </w:p>
    <w:p w14:paraId="200400DC" w14:textId="7A71E890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zobowiązuje się do ubezpieczenia od odpowiedzialności cywilnej w zakresie prowadzonej działalności gospodarczej</w:t>
      </w:r>
      <w:r w:rsidRPr="000349C2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="000A2073" w:rsidRPr="001E75D4">
        <w:rPr>
          <w:rFonts w:ascii="Times New Roman" w:hAnsi="Times New Roman" w:cs="Times New Roman"/>
          <w:b/>
          <w:sz w:val="24"/>
          <w:szCs w:val="24"/>
        </w:rPr>
        <w:t xml:space="preserve">nie niższej niż </w:t>
      </w:r>
      <w:r w:rsidR="00A7242E">
        <w:rPr>
          <w:rFonts w:ascii="Times New Roman" w:hAnsi="Times New Roman" w:cs="Times New Roman"/>
          <w:b/>
          <w:sz w:val="24"/>
          <w:szCs w:val="24"/>
        </w:rPr>
        <w:t xml:space="preserve">300 </w:t>
      </w:r>
      <w:r w:rsidRPr="001E75D4">
        <w:rPr>
          <w:rFonts w:ascii="Times New Roman" w:hAnsi="Times New Roman" w:cs="Times New Roman"/>
          <w:b/>
          <w:sz w:val="24"/>
          <w:szCs w:val="24"/>
        </w:rPr>
        <w:t>000,00 zł</w:t>
      </w:r>
      <w:r w:rsidRPr="001E75D4">
        <w:rPr>
          <w:rFonts w:ascii="Times New Roman" w:hAnsi="Times New Roman" w:cs="Times New Roman"/>
          <w:sz w:val="24"/>
          <w:szCs w:val="24"/>
        </w:rPr>
        <w:t>.</w:t>
      </w:r>
    </w:p>
    <w:p w14:paraId="54A1AB19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592DBA3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Koszt umowy lub umów, o których mowa w ust. 2 i 3 powyżej, w szczególności składki ubezpieczeniowe, pokrywa w całości Wykonawca.</w:t>
      </w:r>
    </w:p>
    <w:p w14:paraId="4A4EC66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14:paraId="4B1E03C8" w14:textId="6DDDD46C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</w:t>
      </w:r>
      <w:r w:rsidR="00A7242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najbliższej faktury wystawionej przez Wykonawcę.</w:t>
      </w:r>
    </w:p>
    <w:p w14:paraId="5983E97E" w14:textId="7EF3E67A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nie jest uprawniony do dokonywania zmian warunków ubezpieczenia </w:t>
      </w:r>
      <w:r w:rsidR="00A7242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na niekorzyść Zamawiającego bez uprzedniej zgody Zamawiającego.</w:t>
      </w:r>
    </w:p>
    <w:p w14:paraId="328AA497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0BD90316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18</w:t>
      </w:r>
    </w:p>
    <w:p w14:paraId="1F580862" w14:textId="3244FD2A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działając zgodnie z przepisami art. </w:t>
      </w:r>
      <w:r w:rsidRPr="007E4FA2">
        <w:rPr>
          <w:rFonts w:ascii="Times New Roman" w:hAnsi="Times New Roman" w:cs="Times New Roman"/>
          <w:sz w:val="24"/>
          <w:szCs w:val="24"/>
        </w:rPr>
        <w:t>4</w:t>
      </w:r>
      <w:r w:rsidR="007E4FA2" w:rsidRPr="007E4FA2">
        <w:rPr>
          <w:rFonts w:ascii="Times New Roman" w:hAnsi="Times New Roman" w:cs="Times New Roman"/>
          <w:sz w:val="24"/>
          <w:szCs w:val="24"/>
        </w:rPr>
        <w:t>5</w:t>
      </w:r>
      <w:r w:rsidRPr="007E4FA2">
        <w:rPr>
          <w:rFonts w:ascii="Times New Roman" w:hAnsi="Times New Roman" w:cs="Times New Roman"/>
          <w:sz w:val="24"/>
          <w:szCs w:val="24"/>
        </w:rPr>
        <w:t>5</w:t>
      </w:r>
      <w:r w:rsidRPr="000349C2">
        <w:rPr>
          <w:rFonts w:ascii="Times New Roman" w:hAnsi="Times New Roman" w:cs="Times New Roman"/>
          <w:sz w:val="24"/>
          <w:szCs w:val="24"/>
        </w:rPr>
        <w:t xml:space="preserve"> ust. 1  ustawy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>, przewiduje zmiany postanowień zawartej umowy w stosunku do treści oferty, na podstawie której dokonano wyboru Wykonawcy.</w:t>
      </w:r>
    </w:p>
    <w:p w14:paraId="0F46639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Zmiany w umowie mogą dotyczyć:</w:t>
      </w:r>
    </w:p>
    <w:p w14:paraId="1A6705A7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     1) zmiany terminu wykonania zamówienia,</w:t>
      </w:r>
    </w:p>
    <w:p w14:paraId="7D5085D2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zmiany ilości robót budowlanych, szczegółowo opisane w §4 ust. 3 - 6 niniejszej umowy</w:t>
      </w:r>
    </w:p>
    <w:p w14:paraId="152AC54C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zmiany wynagrodzenia Wykonawcy, szczegółowo opisanej w §10  niniejszej umowy</w:t>
      </w:r>
    </w:p>
    <w:p w14:paraId="24DFBFC4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zmiana w zakresie podwykonawstwa, szczegółowo opisana w § 8 niniejszej umowy,</w:t>
      </w:r>
    </w:p>
    <w:p w14:paraId="36CC7CCC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zmian rozwiązań technicznych lub technologicznych,</w:t>
      </w:r>
    </w:p>
    <w:p w14:paraId="5DDC7998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6) zmian sposobu wykonania zamówienia,</w:t>
      </w:r>
    </w:p>
    <w:p w14:paraId="6E31B41A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7) zmiany producenta materiałów budowlanych, urządzeń,</w:t>
      </w:r>
    </w:p>
    <w:p w14:paraId="03D73B44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8) zmiany wymiarów, położenia lub wysokości części robót budowlanych,</w:t>
      </w:r>
    </w:p>
    <w:p w14:paraId="73094FE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Zmiana postanowień umowy w stosunku do treści oferty Wykonawcy jest możliwa poprzez przedłużenie terminu zakończenia robót w przypadku:</w:t>
      </w:r>
    </w:p>
    <w:p w14:paraId="474A631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przestojów i opóźnień zawinionych przez Zamawiającego,</w:t>
      </w:r>
    </w:p>
    <w:p w14:paraId="0BC79EF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działania siły wyższej (np. klęski żywiołowe, strajki generalne lub lokalne), mającej bezpośredni wpływ na terminowość wykonania robót,</w:t>
      </w:r>
    </w:p>
    <w:p w14:paraId="0429C252" w14:textId="14AC902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wystąpienia niemożliwych do przewidzenia niekorzystnych warunków atmosferycznych uniemożliwiających prawidłowe wykonanie robót </w:t>
      </w:r>
      <w:r w:rsidRPr="000349C2">
        <w:rPr>
          <w:rFonts w:ascii="Times New Roman" w:hAnsi="Times New Roman" w:cs="Times New Roman"/>
          <w:b/>
          <w:bCs/>
          <w:sz w:val="24"/>
          <w:szCs w:val="24"/>
        </w:rPr>
        <w:t xml:space="preserve">(szczegółowo określonych </w:t>
      </w:r>
      <w:r w:rsidR="00A7242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349C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A7242E">
        <w:rPr>
          <w:rFonts w:ascii="Times New Roman" w:hAnsi="Times New Roman" w:cs="Times New Roman"/>
          <w:b/>
          <w:bCs/>
          <w:sz w:val="24"/>
          <w:szCs w:val="24"/>
        </w:rPr>
        <w:t>dokumentacji przetargowej</w:t>
      </w:r>
      <w:r w:rsidRPr="000349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349C2">
        <w:rPr>
          <w:rFonts w:ascii="Times New Roman" w:hAnsi="Times New Roman" w:cs="Times New Roman"/>
          <w:sz w:val="24"/>
          <w:szCs w:val="24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511088C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wystąpienia wad dokumentacji  skutkujących koniecznością dokonania zmian w dokumentacji, jeżeli uniemożliwia to lub wstrzymuje realizację określonego rodzaju robót mających wpływ na termin wykonywania robót,</w:t>
      </w:r>
    </w:p>
    <w:p w14:paraId="025CDF1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działań osób trzecich uniemożliwiających wykonanie prac, które to działania nie są konsekwencją winy którejkolwiek ze stron,</w:t>
      </w:r>
    </w:p>
    <w:p w14:paraId="3FE82FA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14:paraId="4979FF6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6846FC8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8) odmowy wydania przez właściwe organy decyzji, zezwoleń, uzgodnień itp. z przyczyn niezawinionych przez Wykonawcę, </w:t>
      </w:r>
    </w:p>
    <w:p w14:paraId="0653EF5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     9) niemożności wykonywania robót z powodu braku dostępności do miejsc niezbędnych do ich wykonania z przyczyn niezawinionych przez Wykonawcę,</w:t>
      </w:r>
    </w:p>
    <w:p w14:paraId="5D128E7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10) niemożności wykonywania robót, gdy uprawniony organ nie dopuszcza do wykonania robót lub nakazują wstrzymanie robót z przyczyn niezawinionych przez Wykonawcę.</w:t>
      </w:r>
    </w:p>
    <w:p w14:paraId="2BF0303E" w14:textId="3B23BEFA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przedstawionych w ust. 3 przypadkach wystąpienia opóźnień lub wstrzymania realizacji, strony mogą ustalić nowe terminy realizacji robót i rozliczenia końcowego, z tym że maksymalny okres przesunięcia terminu zakończenia równy będzie okresowi przerwy, postoju lub okresowi niezbędnemu do wykonania robót nieprzewidzianych w przedmiarze robót .</w:t>
      </w:r>
    </w:p>
    <w:p w14:paraId="3877792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14:paraId="5A70146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Zmiana terminu realizacji umowy możliwa jest tylko po wcześniejszym udokumentowaniu przedłużenia okresu zabezpieczenia należytego wykonania umowy i okresu rękojmi.</w:t>
      </w:r>
    </w:p>
    <w:p w14:paraId="18CB8C9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53DD0FD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wystąpienia siły wyższej uniemożliwiającej wykonanie przedmiotu umowy zgodnie z jej postanowieniami</w:t>
      </w:r>
    </w:p>
    <w:p w14:paraId="62B476AD" w14:textId="6562523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zmian technologicznych – o ile są korzystne dla Zamawiającego i spowodowane </w:t>
      </w:r>
      <w:r w:rsidR="00A7242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są w szczególności:</w:t>
      </w:r>
    </w:p>
    <w:p w14:paraId="4039BC1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a) 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14:paraId="01F09D4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b) pojawienie się nowszej technologii wykonania zaprojektowanych robót pozwalającej na zaoszczędzenie czasu realizacji inwestycji lub kosztów wykonywanych prac, jak również kosztów eksploatacji wykonanego przedmiotu Umowy,</w:t>
      </w:r>
    </w:p>
    <w:p w14:paraId="06CDD8F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2208B24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odbiegających w sposób istotny od przyjętych w dokumentacji 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42AD248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     5) odbiegających w sposób istotny od przyjętych w dokumentacji  warunków terenu budowy, w szczególności napotkania nie zinwentaryzowanych lub błędnie zinwentaryzowanych sieci, instalacji lub innych obiektów budowlanych ,</w:t>
      </w:r>
    </w:p>
    <w:p w14:paraId="075E531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6) konieczność zrealizowania przedmiotu umowy przy zastosowaniu innych rozwiązań technicznych lub materiałowych ze względu na zmiany obowiązującego prawa,</w:t>
      </w:r>
    </w:p>
    <w:p w14:paraId="48A5D8C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7) wystąpienia niebezpieczeństwa kolizji z planowanymi lub równolegle prowadzonymi przez inne podmioty inwestycjami w zakresie niezbędnym do uniknięcia lub usunięcia tych kolizji.</w:t>
      </w:r>
    </w:p>
    <w:p w14:paraId="1D79C161" w14:textId="786F13C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349C2">
        <w:rPr>
          <w:rFonts w:ascii="Times New Roman" w:hAnsi="Times New Roman" w:cs="Times New Roman"/>
          <w:sz w:val="24"/>
          <w:szCs w:val="24"/>
        </w:rPr>
        <w:t xml:space="preserve">Jeżeli zmiana, o której mowa w ust. 2 - 7 wymaga zmiany dokumentacji  </w:t>
      </w:r>
      <w:r w:rsidR="00A7242E">
        <w:rPr>
          <w:rFonts w:ascii="Times New Roman" w:hAnsi="Times New Roman" w:cs="Times New Roman"/>
          <w:sz w:val="24"/>
          <w:szCs w:val="24"/>
        </w:rPr>
        <w:t>projektowej</w:t>
      </w:r>
      <w:r w:rsidRPr="000349C2">
        <w:rPr>
          <w:rFonts w:ascii="Times New Roman" w:hAnsi="Times New Roman" w:cs="Times New Roman"/>
          <w:sz w:val="24"/>
          <w:szCs w:val="24"/>
        </w:rPr>
        <w:t xml:space="preserve">, strona inicjująca zmianę przedstawia projekt zamienny (zatwierdzony przez organ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 xml:space="preserve"> – budowlany jeżeli wymagają tego przepisy prawa budowlanego) zawierający opis proponowanych zmian i niezbędne rysunki.</w:t>
      </w:r>
    </w:p>
    <w:p w14:paraId="62FC6879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Zmiany takie wymagają akceptacji nadzoru autorskiego i zatwierdzenia do realizacji przez Zamawiającego.</w:t>
      </w:r>
    </w:p>
    <w:p w14:paraId="0840D9A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7AC0AC1E" w14:textId="437C6F4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97E9CB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AF0E3FD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19</w:t>
      </w:r>
    </w:p>
    <w:p w14:paraId="0667598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sprawach nieuregulowanych niniejszą umową stosuje się przepisy Kodeksu cywilnego, ustawy z dnia 7 lipca 1994 r. Prawo Budowlane i ustawy z dnia 11 września 2019 r. Prawo zamówień publicznych</w:t>
      </w:r>
    </w:p>
    <w:p w14:paraId="45E3146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Wszelkie istotne zmiany niniejszej umowy wymagają aneksu sporządzonego z zachowaniem formy pisemnego aneksu pod rygorem nieważności.</w:t>
      </w:r>
    </w:p>
    <w:p w14:paraId="33932E6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Wszelkie spory mogące wynikać w związku z realizacją niniejszej umowy będą rozstrzygane przez sąd właściwy dla siedziby Zamawiającego.</w:t>
      </w:r>
    </w:p>
    <w:p w14:paraId="3068F87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4610EA8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Adresy do doręczeń:</w:t>
      </w:r>
    </w:p>
    <w:p w14:paraId="1201720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Wykonawcy:…………………………………………………………………………………………………………..</w:t>
      </w:r>
    </w:p>
    <w:p w14:paraId="5C80CA4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Zamawiającego: </w:t>
      </w:r>
      <w:r w:rsidR="00944E7F">
        <w:rPr>
          <w:rFonts w:ascii="Times New Roman" w:hAnsi="Times New Roman" w:cs="Times New Roman"/>
          <w:sz w:val="24"/>
          <w:szCs w:val="24"/>
        </w:rPr>
        <w:t>Urząd Gminy Milejewo, ul. Elbląska 47, 82-316 Milejewo</w:t>
      </w:r>
    </w:p>
    <w:p w14:paraId="53DD5EDC" w14:textId="6381DC6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="00944E7F">
        <w:rPr>
          <w:rFonts w:ascii="Times New Roman" w:hAnsi="Times New Roman" w:cs="Times New Roman"/>
          <w:sz w:val="24"/>
          <w:szCs w:val="24"/>
        </w:rPr>
        <w:t xml:space="preserve"> Umowę niniejszą sporządzono w 2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944E7F">
        <w:rPr>
          <w:rFonts w:ascii="Times New Roman" w:hAnsi="Times New Roman" w:cs="Times New Roman"/>
          <w:sz w:val="24"/>
          <w:szCs w:val="24"/>
        </w:rPr>
        <w:t>jeden egzemplarz</w:t>
      </w:r>
      <w:r w:rsidRPr="000349C2">
        <w:rPr>
          <w:rFonts w:ascii="Times New Roman" w:hAnsi="Times New Roman" w:cs="Times New Roman"/>
          <w:sz w:val="24"/>
          <w:szCs w:val="24"/>
        </w:rPr>
        <w:t xml:space="preserve"> </w:t>
      </w:r>
      <w:r w:rsidR="00F66AF0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dla Zamawiającego i jeden dla Wykonawcy.</w:t>
      </w:r>
    </w:p>
    <w:p w14:paraId="6E8CFFED" w14:textId="77777777" w:rsidR="008C6484" w:rsidRPr="000349C2" w:rsidRDefault="008C6484" w:rsidP="008C6484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243176B" w14:textId="79D10A37" w:rsidR="00F071DE" w:rsidRPr="00944E7F" w:rsidRDefault="008C6484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WYKONAWCA                                          </w:t>
      </w:r>
      <w:r w:rsidR="00944E7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ZAMAWIAJĄCY  </w:t>
      </w:r>
    </w:p>
    <w:sectPr w:rsidR="00F071DE" w:rsidRPr="00944E7F" w:rsidSect="007E48AD">
      <w:footerReference w:type="default" r:id="rId2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A0CE" w14:textId="77777777" w:rsidR="007E48AD" w:rsidRDefault="007E48AD" w:rsidP="009E00BA">
      <w:pPr>
        <w:spacing w:before="0"/>
      </w:pPr>
      <w:r>
        <w:separator/>
      </w:r>
    </w:p>
  </w:endnote>
  <w:endnote w:type="continuationSeparator" w:id="0">
    <w:p w14:paraId="76435070" w14:textId="77777777" w:rsidR="007E48AD" w:rsidRDefault="007E48AD" w:rsidP="009E00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494360"/>
      <w:docPartObj>
        <w:docPartGallery w:val="Page Numbers (Bottom of Page)"/>
        <w:docPartUnique/>
      </w:docPartObj>
    </w:sdtPr>
    <w:sdtContent>
      <w:p w14:paraId="51CE6A3A" w14:textId="3EAFCED5" w:rsidR="00CD3395" w:rsidRDefault="00CD33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7AD41" w14:textId="77777777" w:rsidR="00CD3395" w:rsidRDefault="00CD3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A212" w14:textId="77777777" w:rsidR="007E48AD" w:rsidRDefault="007E48AD" w:rsidP="009E00BA">
      <w:pPr>
        <w:spacing w:before="0"/>
      </w:pPr>
      <w:r>
        <w:separator/>
      </w:r>
    </w:p>
  </w:footnote>
  <w:footnote w:type="continuationSeparator" w:id="0">
    <w:p w14:paraId="77AA81DA" w14:textId="77777777" w:rsidR="007E48AD" w:rsidRDefault="007E48AD" w:rsidP="009E00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9"/>
    <w:multiLevelType w:val="singleLevel"/>
    <w:tmpl w:val="0D282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03AB6"/>
    <w:multiLevelType w:val="hybridMultilevel"/>
    <w:tmpl w:val="F5A66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16568"/>
    <w:multiLevelType w:val="hybridMultilevel"/>
    <w:tmpl w:val="DEC26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57B97"/>
    <w:multiLevelType w:val="hybridMultilevel"/>
    <w:tmpl w:val="56BCF92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1286C8C"/>
    <w:multiLevelType w:val="hybridMultilevel"/>
    <w:tmpl w:val="1608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65A39"/>
    <w:multiLevelType w:val="hybridMultilevel"/>
    <w:tmpl w:val="A2263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AA9C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10FAC"/>
    <w:multiLevelType w:val="hybridMultilevel"/>
    <w:tmpl w:val="745EDC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0ED547E"/>
    <w:multiLevelType w:val="hybridMultilevel"/>
    <w:tmpl w:val="8F3A3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24A0315"/>
    <w:multiLevelType w:val="hybridMultilevel"/>
    <w:tmpl w:val="CAF83A6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9291213"/>
    <w:multiLevelType w:val="hybridMultilevel"/>
    <w:tmpl w:val="3BB87F4E"/>
    <w:lvl w:ilvl="0" w:tplc="00000019">
      <w:start w:val="1"/>
      <w:numFmt w:val="bullet"/>
      <w:lvlText w:val="–"/>
      <w:lvlJc w:val="left"/>
      <w:pPr>
        <w:ind w:left="720" w:hanging="360"/>
      </w:pPr>
      <w:rPr>
        <w:rFonts w:ascii="Liberation Serif" w:hAnsi="Liberation Seri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D134A"/>
    <w:multiLevelType w:val="hybridMultilevel"/>
    <w:tmpl w:val="2CDEA9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5E4D29"/>
    <w:multiLevelType w:val="hybridMultilevel"/>
    <w:tmpl w:val="DE80993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3B124A"/>
    <w:multiLevelType w:val="hybridMultilevel"/>
    <w:tmpl w:val="B628AE40"/>
    <w:lvl w:ilvl="0" w:tplc="8DE071A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05FAC"/>
    <w:multiLevelType w:val="hybridMultilevel"/>
    <w:tmpl w:val="1A7C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62E46"/>
    <w:multiLevelType w:val="hybridMultilevel"/>
    <w:tmpl w:val="EC18D69E"/>
    <w:lvl w:ilvl="0" w:tplc="6BA642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155C9"/>
    <w:multiLevelType w:val="hybridMultilevel"/>
    <w:tmpl w:val="583A0CDC"/>
    <w:lvl w:ilvl="0" w:tplc="E924A5F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72730331"/>
    <w:multiLevelType w:val="multilevel"/>
    <w:tmpl w:val="36EC45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A4BBB"/>
    <w:multiLevelType w:val="hybridMultilevel"/>
    <w:tmpl w:val="DE80993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3F78CB"/>
    <w:multiLevelType w:val="hybridMultilevel"/>
    <w:tmpl w:val="EEA28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553352">
    <w:abstractNumId w:val="1"/>
  </w:num>
  <w:num w:numId="2" w16cid:durableId="1649438017">
    <w:abstractNumId w:val="2"/>
  </w:num>
  <w:num w:numId="3" w16cid:durableId="306856322">
    <w:abstractNumId w:val="5"/>
  </w:num>
  <w:num w:numId="4" w16cid:durableId="639962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8634039">
    <w:abstractNumId w:val="18"/>
  </w:num>
  <w:num w:numId="6" w16cid:durableId="405955843">
    <w:abstractNumId w:val="20"/>
  </w:num>
  <w:num w:numId="7" w16cid:durableId="2119983050">
    <w:abstractNumId w:val="32"/>
  </w:num>
  <w:num w:numId="8" w16cid:durableId="1293636751">
    <w:abstractNumId w:val="4"/>
  </w:num>
  <w:num w:numId="9" w16cid:durableId="836069158">
    <w:abstractNumId w:val="6"/>
  </w:num>
  <w:num w:numId="10" w16cid:durableId="245724297">
    <w:abstractNumId w:val="7"/>
  </w:num>
  <w:num w:numId="11" w16cid:durableId="1291352667">
    <w:abstractNumId w:val="8"/>
  </w:num>
  <w:num w:numId="12" w16cid:durableId="785736820">
    <w:abstractNumId w:val="9"/>
  </w:num>
  <w:num w:numId="13" w16cid:durableId="1292321757">
    <w:abstractNumId w:val="10"/>
  </w:num>
  <w:num w:numId="14" w16cid:durableId="966857402">
    <w:abstractNumId w:val="28"/>
  </w:num>
  <w:num w:numId="15" w16cid:durableId="1309937209">
    <w:abstractNumId w:val="34"/>
  </w:num>
  <w:num w:numId="16" w16cid:durableId="55471653">
    <w:abstractNumId w:val="25"/>
  </w:num>
  <w:num w:numId="17" w16cid:durableId="1869830081">
    <w:abstractNumId w:val="11"/>
  </w:num>
  <w:num w:numId="18" w16cid:durableId="1642618753">
    <w:abstractNumId w:val="16"/>
  </w:num>
  <w:num w:numId="19" w16cid:durableId="711997687">
    <w:abstractNumId w:val="19"/>
  </w:num>
  <w:num w:numId="20" w16cid:durableId="860625324">
    <w:abstractNumId w:val="30"/>
  </w:num>
  <w:num w:numId="21" w16cid:durableId="1817262101">
    <w:abstractNumId w:val="17"/>
  </w:num>
  <w:num w:numId="22" w16cid:durableId="107743967">
    <w:abstractNumId w:val="22"/>
  </w:num>
  <w:num w:numId="23" w16cid:durableId="873806614">
    <w:abstractNumId w:val="27"/>
  </w:num>
  <w:num w:numId="24" w16cid:durableId="2115057712">
    <w:abstractNumId w:val="15"/>
  </w:num>
  <w:num w:numId="25" w16cid:durableId="1458796858">
    <w:abstractNumId w:val="13"/>
  </w:num>
  <w:num w:numId="26" w16cid:durableId="423456203">
    <w:abstractNumId w:val="33"/>
  </w:num>
  <w:num w:numId="27" w16cid:durableId="1952130298">
    <w:abstractNumId w:val="12"/>
  </w:num>
  <w:num w:numId="28" w16cid:durableId="2101677814">
    <w:abstractNumId w:val="29"/>
  </w:num>
  <w:num w:numId="29" w16cid:durableId="1843229781">
    <w:abstractNumId w:val="31"/>
  </w:num>
  <w:num w:numId="30" w16cid:durableId="2063210559">
    <w:abstractNumId w:val="26"/>
  </w:num>
  <w:num w:numId="31" w16cid:durableId="536967807">
    <w:abstractNumId w:val="23"/>
  </w:num>
  <w:num w:numId="32" w16cid:durableId="1387950431">
    <w:abstractNumId w:val="14"/>
  </w:num>
  <w:num w:numId="33" w16cid:durableId="810639904">
    <w:abstractNumId w:val="21"/>
  </w:num>
  <w:num w:numId="34" w16cid:durableId="1100563235">
    <w:abstractNumId w:val="24"/>
  </w:num>
  <w:num w:numId="35" w16cid:durableId="131678826">
    <w:abstractNumId w:val="35"/>
  </w:num>
  <w:num w:numId="36" w16cid:durableId="106209703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0E"/>
    <w:rsid w:val="0000637F"/>
    <w:rsid w:val="000101C7"/>
    <w:rsid w:val="000111C0"/>
    <w:rsid w:val="000223F1"/>
    <w:rsid w:val="00027883"/>
    <w:rsid w:val="000307C3"/>
    <w:rsid w:val="00031426"/>
    <w:rsid w:val="000349C2"/>
    <w:rsid w:val="0004437B"/>
    <w:rsid w:val="00060E71"/>
    <w:rsid w:val="00090928"/>
    <w:rsid w:val="00090C3C"/>
    <w:rsid w:val="000A0BF3"/>
    <w:rsid w:val="000A2073"/>
    <w:rsid w:val="000B328D"/>
    <w:rsid w:val="000C04CC"/>
    <w:rsid w:val="000C660F"/>
    <w:rsid w:val="000D66B3"/>
    <w:rsid w:val="000F2E4A"/>
    <w:rsid w:val="00104750"/>
    <w:rsid w:val="00106ADE"/>
    <w:rsid w:val="00107836"/>
    <w:rsid w:val="00114F3A"/>
    <w:rsid w:val="00117521"/>
    <w:rsid w:val="00121C01"/>
    <w:rsid w:val="00122149"/>
    <w:rsid w:val="00132646"/>
    <w:rsid w:val="00145CC1"/>
    <w:rsid w:val="001523F8"/>
    <w:rsid w:val="00182216"/>
    <w:rsid w:val="00193483"/>
    <w:rsid w:val="001B0409"/>
    <w:rsid w:val="001B2020"/>
    <w:rsid w:val="001B6A3D"/>
    <w:rsid w:val="001D4431"/>
    <w:rsid w:val="001D5790"/>
    <w:rsid w:val="001E75D4"/>
    <w:rsid w:val="001F156D"/>
    <w:rsid w:val="001F7729"/>
    <w:rsid w:val="00202A33"/>
    <w:rsid w:val="0021055A"/>
    <w:rsid w:val="00215D49"/>
    <w:rsid w:val="00225C8B"/>
    <w:rsid w:val="00241F57"/>
    <w:rsid w:val="0024528B"/>
    <w:rsid w:val="00251AF4"/>
    <w:rsid w:val="002615BF"/>
    <w:rsid w:val="00276B65"/>
    <w:rsid w:val="00283B78"/>
    <w:rsid w:val="00287720"/>
    <w:rsid w:val="0029256A"/>
    <w:rsid w:val="002A7324"/>
    <w:rsid w:val="002B31AA"/>
    <w:rsid w:val="002C0CDE"/>
    <w:rsid w:val="002D4041"/>
    <w:rsid w:val="002F1938"/>
    <w:rsid w:val="002F7C7F"/>
    <w:rsid w:val="00302D8C"/>
    <w:rsid w:val="0031583D"/>
    <w:rsid w:val="003213C1"/>
    <w:rsid w:val="00323188"/>
    <w:rsid w:val="0033099C"/>
    <w:rsid w:val="00347CF0"/>
    <w:rsid w:val="00360545"/>
    <w:rsid w:val="00362FDB"/>
    <w:rsid w:val="0037105E"/>
    <w:rsid w:val="00372541"/>
    <w:rsid w:val="00374A70"/>
    <w:rsid w:val="0039681A"/>
    <w:rsid w:val="003A64D9"/>
    <w:rsid w:val="003B7F4F"/>
    <w:rsid w:val="003D25A1"/>
    <w:rsid w:val="003D642D"/>
    <w:rsid w:val="003F1B71"/>
    <w:rsid w:val="00407ACB"/>
    <w:rsid w:val="00415A1A"/>
    <w:rsid w:val="004205AE"/>
    <w:rsid w:val="0042511F"/>
    <w:rsid w:val="004A080E"/>
    <w:rsid w:val="004A1ABE"/>
    <w:rsid w:val="004B77E8"/>
    <w:rsid w:val="004C1406"/>
    <w:rsid w:val="004C279A"/>
    <w:rsid w:val="004D3095"/>
    <w:rsid w:val="004D7098"/>
    <w:rsid w:val="004E5BD5"/>
    <w:rsid w:val="004E6CD8"/>
    <w:rsid w:val="00504607"/>
    <w:rsid w:val="00506CFD"/>
    <w:rsid w:val="00525047"/>
    <w:rsid w:val="005272FE"/>
    <w:rsid w:val="00531A62"/>
    <w:rsid w:val="005723FD"/>
    <w:rsid w:val="005824FB"/>
    <w:rsid w:val="00591885"/>
    <w:rsid w:val="005A4A31"/>
    <w:rsid w:val="005A6302"/>
    <w:rsid w:val="005B56E8"/>
    <w:rsid w:val="005F1EAF"/>
    <w:rsid w:val="005F6378"/>
    <w:rsid w:val="006143F2"/>
    <w:rsid w:val="00614D8F"/>
    <w:rsid w:val="006213AA"/>
    <w:rsid w:val="00650166"/>
    <w:rsid w:val="00654B92"/>
    <w:rsid w:val="006615FD"/>
    <w:rsid w:val="0066534C"/>
    <w:rsid w:val="00681852"/>
    <w:rsid w:val="00682E7E"/>
    <w:rsid w:val="006938A0"/>
    <w:rsid w:val="006A204D"/>
    <w:rsid w:val="006A25D1"/>
    <w:rsid w:val="006A788B"/>
    <w:rsid w:val="006D58FD"/>
    <w:rsid w:val="006E0277"/>
    <w:rsid w:val="006F57F8"/>
    <w:rsid w:val="00702EFD"/>
    <w:rsid w:val="007312F7"/>
    <w:rsid w:val="00745C1B"/>
    <w:rsid w:val="0075331A"/>
    <w:rsid w:val="00763E55"/>
    <w:rsid w:val="00776231"/>
    <w:rsid w:val="00781CB1"/>
    <w:rsid w:val="007869EE"/>
    <w:rsid w:val="007959A8"/>
    <w:rsid w:val="00797AEF"/>
    <w:rsid w:val="00797CB3"/>
    <w:rsid w:val="007A6F86"/>
    <w:rsid w:val="007A7023"/>
    <w:rsid w:val="007B47D9"/>
    <w:rsid w:val="007C7119"/>
    <w:rsid w:val="007D2411"/>
    <w:rsid w:val="007E35D2"/>
    <w:rsid w:val="007E48AD"/>
    <w:rsid w:val="007E4FA2"/>
    <w:rsid w:val="0080394E"/>
    <w:rsid w:val="00823E23"/>
    <w:rsid w:val="00847E2D"/>
    <w:rsid w:val="00851663"/>
    <w:rsid w:val="008528A9"/>
    <w:rsid w:val="00881A38"/>
    <w:rsid w:val="00892CDB"/>
    <w:rsid w:val="008A06AD"/>
    <w:rsid w:val="008B2DFF"/>
    <w:rsid w:val="008B4F4F"/>
    <w:rsid w:val="008C10DD"/>
    <w:rsid w:val="008C115E"/>
    <w:rsid w:val="008C6484"/>
    <w:rsid w:val="008D1CF2"/>
    <w:rsid w:val="008D44DD"/>
    <w:rsid w:val="008F127B"/>
    <w:rsid w:val="008F3E39"/>
    <w:rsid w:val="00907F63"/>
    <w:rsid w:val="00910429"/>
    <w:rsid w:val="00920ECC"/>
    <w:rsid w:val="00922234"/>
    <w:rsid w:val="00923B3B"/>
    <w:rsid w:val="00944E7F"/>
    <w:rsid w:val="0095291D"/>
    <w:rsid w:val="00971889"/>
    <w:rsid w:val="009857FC"/>
    <w:rsid w:val="00985870"/>
    <w:rsid w:val="00992338"/>
    <w:rsid w:val="009973EA"/>
    <w:rsid w:val="009A6DAF"/>
    <w:rsid w:val="009B3E4C"/>
    <w:rsid w:val="009B4475"/>
    <w:rsid w:val="009B6EEE"/>
    <w:rsid w:val="009C34D7"/>
    <w:rsid w:val="009C50B4"/>
    <w:rsid w:val="009D6C7F"/>
    <w:rsid w:val="009D720C"/>
    <w:rsid w:val="009D746F"/>
    <w:rsid w:val="009D7973"/>
    <w:rsid w:val="009E00BA"/>
    <w:rsid w:val="009E1157"/>
    <w:rsid w:val="009E2298"/>
    <w:rsid w:val="009E551C"/>
    <w:rsid w:val="009E57FD"/>
    <w:rsid w:val="00A00B82"/>
    <w:rsid w:val="00A01FBE"/>
    <w:rsid w:val="00A06B43"/>
    <w:rsid w:val="00A11038"/>
    <w:rsid w:val="00A43011"/>
    <w:rsid w:val="00A52FEC"/>
    <w:rsid w:val="00A55FD5"/>
    <w:rsid w:val="00A7242E"/>
    <w:rsid w:val="00A7287A"/>
    <w:rsid w:val="00A8414E"/>
    <w:rsid w:val="00A93A91"/>
    <w:rsid w:val="00A964B7"/>
    <w:rsid w:val="00AA06B1"/>
    <w:rsid w:val="00AD18EF"/>
    <w:rsid w:val="00AD5CD7"/>
    <w:rsid w:val="00AE77D0"/>
    <w:rsid w:val="00AE7C19"/>
    <w:rsid w:val="00AF3D62"/>
    <w:rsid w:val="00B00408"/>
    <w:rsid w:val="00B150F4"/>
    <w:rsid w:val="00B30323"/>
    <w:rsid w:val="00B45BCF"/>
    <w:rsid w:val="00B51316"/>
    <w:rsid w:val="00B52D0D"/>
    <w:rsid w:val="00B566C8"/>
    <w:rsid w:val="00B62732"/>
    <w:rsid w:val="00B63C58"/>
    <w:rsid w:val="00B640D1"/>
    <w:rsid w:val="00B6670D"/>
    <w:rsid w:val="00B75F13"/>
    <w:rsid w:val="00B9786D"/>
    <w:rsid w:val="00BA21EB"/>
    <w:rsid w:val="00BB386B"/>
    <w:rsid w:val="00BB3A8D"/>
    <w:rsid w:val="00BB7693"/>
    <w:rsid w:val="00BC51DB"/>
    <w:rsid w:val="00BE4711"/>
    <w:rsid w:val="00BE68ED"/>
    <w:rsid w:val="00BF6E20"/>
    <w:rsid w:val="00C049D7"/>
    <w:rsid w:val="00C12C51"/>
    <w:rsid w:val="00C25836"/>
    <w:rsid w:val="00C26929"/>
    <w:rsid w:val="00C43463"/>
    <w:rsid w:val="00C51622"/>
    <w:rsid w:val="00C51B8B"/>
    <w:rsid w:val="00C5407A"/>
    <w:rsid w:val="00C60669"/>
    <w:rsid w:val="00C63724"/>
    <w:rsid w:val="00C915EC"/>
    <w:rsid w:val="00C9512E"/>
    <w:rsid w:val="00CA629D"/>
    <w:rsid w:val="00CB0524"/>
    <w:rsid w:val="00CD3395"/>
    <w:rsid w:val="00CD3791"/>
    <w:rsid w:val="00CF63E8"/>
    <w:rsid w:val="00D04321"/>
    <w:rsid w:val="00D07FA5"/>
    <w:rsid w:val="00D14B88"/>
    <w:rsid w:val="00D215D8"/>
    <w:rsid w:val="00D324CA"/>
    <w:rsid w:val="00D42748"/>
    <w:rsid w:val="00D43FD0"/>
    <w:rsid w:val="00D705E5"/>
    <w:rsid w:val="00D71403"/>
    <w:rsid w:val="00D819CF"/>
    <w:rsid w:val="00D838D0"/>
    <w:rsid w:val="00D86A66"/>
    <w:rsid w:val="00D96EA0"/>
    <w:rsid w:val="00DC1B34"/>
    <w:rsid w:val="00DD78F3"/>
    <w:rsid w:val="00DF26FB"/>
    <w:rsid w:val="00E05A41"/>
    <w:rsid w:val="00E07BA1"/>
    <w:rsid w:val="00E1104E"/>
    <w:rsid w:val="00E171DC"/>
    <w:rsid w:val="00E315CA"/>
    <w:rsid w:val="00E36F0E"/>
    <w:rsid w:val="00E561DA"/>
    <w:rsid w:val="00E60ADA"/>
    <w:rsid w:val="00E76AA6"/>
    <w:rsid w:val="00E82CA2"/>
    <w:rsid w:val="00E95AE4"/>
    <w:rsid w:val="00EA156F"/>
    <w:rsid w:val="00EB13D8"/>
    <w:rsid w:val="00EB3ABE"/>
    <w:rsid w:val="00EE2680"/>
    <w:rsid w:val="00F01F0F"/>
    <w:rsid w:val="00F071DE"/>
    <w:rsid w:val="00F11ABB"/>
    <w:rsid w:val="00F2033D"/>
    <w:rsid w:val="00F26D4C"/>
    <w:rsid w:val="00F34727"/>
    <w:rsid w:val="00F42276"/>
    <w:rsid w:val="00F45E86"/>
    <w:rsid w:val="00F46E3A"/>
    <w:rsid w:val="00F53EE6"/>
    <w:rsid w:val="00F66AF0"/>
    <w:rsid w:val="00F721EF"/>
    <w:rsid w:val="00F85472"/>
    <w:rsid w:val="00FA2261"/>
    <w:rsid w:val="00FA6AD2"/>
    <w:rsid w:val="00FB31E2"/>
    <w:rsid w:val="00FB3A7D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EBB"/>
  <w15:chartTrackingRefBased/>
  <w15:docId w15:val="{584CEE1F-C11A-4756-A66A-6CB70F9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qFormat/>
    <w:rsid w:val="00E36F0E"/>
    <w:pPr>
      <w:spacing w:before="0" w:afterAutospacing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L1 Znak,Numerowanie Znak,2 heading Znak,A_wyliczenie Znak,K-P_odwolanie Znak,Akapit z listą5 Znak,maz_wyliczenie Znak,opis dzialania Znak"/>
    <w:link w:val="Akapitzlist1"/>
    <w:uiPriority w:val="34"/>
    <w:locked/>
    <w:rsid w:val="00E36F0E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rsid w:val="00910429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paragraph" w:customStyle="1" w:styleId="Standard">
    <w:name w:val="Standard"/>
    <w:rsid w:val="00E561DA"/>
    <w:pPr>
      <w:widowControl w:val="0"/>
      <w:suppressAutoHyphens/>
      <w:autoSpaceDE w:val="0"/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rsid w:val="00E561DA"/>
    <w:pPr>
      <w:spacing w:before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484"/>
    <w:pPr>
      <w:autoSpaceDE w:val="0"/>
      <w:autoSpaceDN w:val="0"/>
      <w:adjustRightInd w:val="0"/>
      <w:spacing w:before="0" w:after="0" w:afterAutospacing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rsid w:val="008B4F4F"/>
  </w:style>
  <w:style w:type="paragraph" w:styleId="Tekstpodstawowy">
    <w:name w:val="Body Text"/>
    <w:basedOn w:val="Normalny"/>
    <w:link w:val="TekstpodstawowyZnak"/>
    <w:rsid w:val="008528A9"/>
    <w:pPr>
      <w:tabs>
        <w:tab w:val="left" w:pos="567"/>
      </w:tabs>
      <w:spacing w:before="0" w:afterAutospacing="0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28A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E00B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E00BA"/>
  </w:style>
  <w:style w:type="paragraph" w:styleId="Stopka">
    <w:name w:val="footer"/>
    <w:basedOn w:val="Normalny"/>
    <w:link w:val="StopkaZnak"/>
    <w:uiPriority w:val="99"/>
    <w:unhideWhenUsed/>
    <w:rsid w:val="009E00B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E00BA"/>
  </w:style>
  <w:style w:type="character" w:styleId="Nierozpoznanawzmianka">
    <w:name w:val="Unresolved Mention"/>
    <w:basedOn w:val="Domylnaczcionkaakapitu"/>
    <w:uiPriority w:val="99"/>
    <w:semiHidden/>
    <w:unhideWhenUsed/>
    <w:rsid w:val="0036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gmilejewo@elblag.com.pl" TargetMode="External"/><Relationship Id="rId18" Type="http://schemas.openxmlformats.org/officeDocument/2006/relationships/hyperlink" Target="https://......................../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gmilejewo.ezamowienia.com/" TargetMode="External"/><Relationship Id="rId17" Type="http://schemas.openxmlformats.org/officeDocument/2006/relationships/hyperlink" Target="%20https://ugmilejewo.ezamowieni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gmilejewo.ezamowienia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gmilejewo.ezamowieni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gmilejewo.ezamowienia.com/" TargetMode="External"/><Relationship Id="rId10" Type="http://schemas.openxmlformats.org/officeDocument/2006/relationships/hyperlink" Target="http://www.milejewo.pl" TargetMode="External"/><Relationship Id="rId19" Type="http://schemas.openxmlformats.org/officeDocument/2006/relationships/hyperlink" Target="mailto:iod@milejewo.gmi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ilejewo.pl" TargetMode="External"/><Relationship Id="rId14" Type="http://schemas.openxmlformats.org/officeDocument/2006/relationships/hyperlink" Target="https://ugmilejewo.ezamowienia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3641-0FC9-4F84-9466-C1E21527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73</Pages>
  <Words>19220</Words>
  <Characters>115326</Characters>
  <Application>Microsoft Office Word</Application>
  <DocSecurity>0</DocSecurity>
  <Lines>961</Lines>
  <Paragraphs>268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Natalia Brydzińska</cp:lastModifiedBy>
  <cp:revision>27</cp:revision>
  <cp:lastPrinted>2024-04-17T13:51:00Z</cp:lastPrinted>
  <dcterms:created xsi:type="dcterms:W3CDTF">2024-04-02T12:32:00Z</dcterms:created>
  <dcterms:modified xsi:type="dcterms:W3CDTF">2024-04-17T13:51:00Z</dcterms:modified>
</cp:coreProperties>
</file>